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C4" w:rsidRPr="00303AB8" w:rsidRDefault="00F43FC4" w:rsidP="00F43FC4">
      <w:pPr>
        <w:suppressAutoHyphens/>
        <w:spacing w:after="0" w:line="240" w:lineRule="auto"/>
        <w:ind w:right="-2"/>
        <w:jc w:val="center"/>
        <w:rPr>
          <w:rFonts w:ascii="Arial" w:eastAsia="Times New Roman" w:hAnsi="Arial" w:cs="Times New Roman"/>
          <w:b/>
          <w:sz w:val="24"/>
          <w:szCs w:val="24"/>
          <w:lang w:eastAsia="ar-SA"/>
        </w:rPr>
      </w:pPr>
      <w:r w:rsidRPr="00303AB8">
        <w:rPr>
          <w:rFonts w:ascii="Arial" w:eastAsia="Times New Roman" w:hAnsi="Arial" w:cs="Times New Roman"/>
          <w:b/>
          <w:sz w:val="24"/>
          <w:szCs w:val="24"/>
          <w:lang w:eastAsia="ar-SA"/>
        </w:rPr>
        <w:t>Договор купли-продажи</w:t>
      </w:r>
    </w:p>
    <w:p w:rsidR="00F43FC4" w:rsidRPr="00303AB8" w:rsidRDefault="00F43FC4" w:rsidP="00F43FC4">
      <w:pPr>
        <w:suppressAutoHyphens/>
        <w:spacing w:after="0" w:line="240" w:lineRule="auto"/>
        <w:ind w:right="-2"/>
        <w:jc w:val="center"/>
        <w:rPr>
          <w:rFonts w:ascii="Arial" w:eastAsia="Times New Roman" w:hAnsi="Arial" w:cs="Times New Roman"/>
          <w:sz w:val="20"/>
          <w:szCs w:val="20"/>
          <w:lang w:eastAsia="ar-SA"/>
        </w:rPr>
      </w:pPr>
      <w:r w:rsidRPr="00303AB8">
        <w:rPr>
          <w:rFonts w:ascii="Arial" w:eastAsia="Times New Roman" w:hAnsi="Arial" w:cs="Times New Roman"/>
          <w:b/>
          <w:sz w:val="24"/>
          <w:szCs w:val="24"/>
          <w:lang w:eastAsia="ar-SA"/>
        </w:rPr>
        <w:t>недвижимого имущества</w:t>
      </w:r>
    </w:p>
    <w:p w:rsidR="00F43FC4" w:rsidRPr="00303AB8" w:rsidRDefault="00F43FC4" w:rsidP="00F43FC4">
      <w:pPr>
        <w:suppressAutoHyphens/>
        <w:spacing w:after="0" w:line="240" w:lineRule="auto"/>
        <w:ind w:right="-2"/>
        <w:jc w:val="center"/>
        <w:rPr>
          <w:rFonts w:ascii="Arial" w:eastAsia="Times New Roman" w:hAnsi="Arial" w:cs="Times New Roman"/>
          <w:sz w:val="20"/>
          <w:szCs w:val="20"/>
          <w:u w:val="single"/>
          <w:lang w:eastAsia="ar-SA"/>
        </w:rPr>
      </w:pPr>
      <w:r w:rsidRPr="00303AB8">
        <w:rPr>
          <w:rFonts w:ascii="Arial" w:eastAsia="Times New Roman" w:hAnsi="Arial" w:cs="Times New Roman"/>
          <w:sz w:val="20"/>
          <w:szCs w:val="20"/>
          <w:u w:val="single"/>
          <w:lang w:eastAsia="ar-SA"/>
        </w:rPr>
        <w:t>ПРОЕКТ</w:t>
      </w:r>
    </w:p>
    <w:p w:rsidR="00F43FC4" w:rsidRPr="00303AB8" w:rsidRDefault="00F43FC4" w:rsidP="00F43FC4">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г. Новосибирск</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t xml:space="preserve">                                        </w:t>
      </w:r>
      <w:r>
        <w:rPr>
          <w:rFonts w:ascii="Arial" w:eastAsia="Times New Roman" w:hAnsi="Arial" w:cs="Arial"/>
          <w:sz w:val="20"/>
          <w:szCs w:val="20"/>
          <w:lang w:eastAsia="ar-SA"/>
        </w:rPr>
        <w:t xml:space="preserve">                            </w:t>
      </w:r>
      <w:r w:rsidRPr="00303AB8">
        <w:rPr>
          <w:rFonts w:ascii="Arial" w:eastAsia="Times New Roman" w:hAnsi="Arial" w:cs="Arial"/>
          <w:sz w:val="20"/>
          <w:szCs w:val="20"/>
          <w:lang w:eastAsia="ar-SA"/>
        </w:rPr>
        <w:t xml:space="preserve">      «__» _______  2023 года</w:t>
      </w:r>
    </w:p>
    <w:p w:rsidR="00F43FC4" w:rsidRPr="00303AB8" w:rsidRDefault="00F43FC4" w:rsidP="00F43FC4">
      <w:pPr>
        <w:suppressAutoHyphens/>
        <w:spacing w:after="0" w:line="240" w:lineRule="auto"/>
        <w:ind w:right="-2" w:firstLine="709"/>
        <w:jc w:val="both"/>
        <w:rPr>
          <w:rFonts w:ascii="Arial" w:eastAsia="Times New Roman" w:hAnsi="Arial" w:cs="Arial"/>
          <w:sz w:val="20"/>
          <w:szCs w:val="20"/>
          <w:lang w:eastAsia="ar-SA"/>
        </w:rPr>
      </w:pPr>
    </w:p>
    <w:p w:rsidR="00F43FC4" w:rsidRPr="00303AB8" w:rsidRDefault="00F43FC4" w:rsidP="00F43FC4">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b/>
          <w:sz w:val="20"/>
          <w:szCs w:val="20"/>
          <w:lang w:eastAsia="ar-SA"/>
        </w:rPr>
        <w:t xml:space="preserve">Общество с ограниченной ответственностью </w:t>
      </w:r>
      <w:proofErr w:type="spellStart"/>
      <w:r w:rsidRPr="00303AB8">
        <w:rPr>
          <w:rFonts w:ascii="Arial" w:eastAsia="Times New Roman" w:hAnsi="Arial" w:cs="Arial"/>
          <w:b/>
          <w:sz w:val="20"/>
          <w:szCs w:val="20"/>
          <w:lang w:eastAsia="ar-SA"/>
        </w:rPr>
        <w:t>СК</w:t>
      </w:r>
      <w:proofErr w:type="spellEnd"/>
      <w:r w:rsidRPr="00303AB8">
        <w:rPr>
          <w:rFonts w:ascii="Arial" w:eastAsia="Times New Roman" w:hAnsi="Arial" w:cs="Arial"/>
          <w:b/>
          <w:sz w:val="20"/>
          <w:szCs w:val="20"/>
          <w:lang w:eastAsia="ar-SA"/>
        </w:rPr>
        <w:t xml:space="preserve"> «</w:t>
      </w:r>
      <w:proofErr w:type="spellStart"/>
      <w:r w:rsidRPr="00303AB8">
        <w:rPr>
          <w:rFonts w:ascii="Arial" w:eastAsia="Times New Roman" w:hAnsi="Arial" w:cs="Arial"/>
          <w:b/>
          <w:sz w:val="20"/>
          <w:szCs w:val="20"/>
          <w:lang w:eastAsia="ar-SA"/>
        </w:rPr>
        <w:t>СМУ</w:t>
      </w:r>
      <w:proofErr w:type="spellEnd"/>
      <w:r w:rsidRPr="00303AB8">
        <w:rPr>
          <w:rFonts w:ascii="Arial" w:eastAsia="Times New Roman" w:hAnsi="Arial" w:cs="Arial"/>
          <w:b/>
          <w:sz w:val="20"/>
          <w:szCs w:val="20"/>
          <w:lang w:eastAsia="ar-SA"/>
        </w:rPr>
        <w:t xml:space="preserve"> 9» в лице конкурсного управляющего Ершовой Ольги </w:t>
      </w:r>
      <w:proofErr w:type="spellStart"/>
      <w:r w:rsidRPr="00303AB8">
        <w:rPr>
          <w:rFonts w:ascii="Arial" w:eastAsia="Times New Roman" w:hAnsi="Arial" w:cs="Arial"/>
          <w:b/>
          <w:sz w:val="20"/>
          <w:szCs w:val="20"/>
          <w:lang w:eastAsia="ar-SA"/>
        </w:rPr>
        <w:t>Равиловны</w:t>
      </w:r>
      <w:proofErr w:type="spellEnd"/>
      <w:r w:rsidRPr="00303AB8">
        <w:rPr>
          <w:rFonts w:ascii="Arial" w:eastAsia="Times New Roman" w:hAnsi="Arial" w:cs="Arial"/>
          <w:sz w:val="20"/>
          <w:szCs w:val="20"/>
          <w:lang w:eastAsia="ar-SA"/>
        </w:rPr>
        <w:t xml:space="preserve">, действующей на основании определения Арбитражного суда Новосибирской области от 07.12.2022 по делу № </w:t>
      </w:r>
      <w:proofErr w:type="spellStart"/>
      <w:r w:rsidRPr="00303AB8">
        <w:rPr>
          <w:rFonts w:ascii="Arial" w:eastAsia="Times New Roman" w:hAnsi="Arial" w:cs="Arial"/>
          <w:sz w:val="20"/>
          <w:szCs w:val="20"/>
          <w:lang w:eastAsia="ar-SA"/>
        </w:rPr>
        <w:t>А45-16270</w:t>
      </w:r>
      <w:proofErr w:type="spellEnd"/>
      <w:r w:rsidRPr="00303AB8">
        <w:rPr>
          <w:rFonts w:ascii="Arial" w:eastAsia="Times New Roman" w:hAnsi="Arial" w:cs="Arial"/>
          <w:sz w:val="20"/>
          <w:szCs w:val="20"/>
          <w:lang w:eastAsia="ar-SA"/>
        </w:rPr>
        <w:t xml:space="preserve">/2021, именуемое в дальнейшем </w:t>
      </w:r>
      <w:r w:rsidRPr="00303AB8">
        <w:rPr>
          <w:rFonts w:ascii="Arial" w:eastAsia="Times New Roman" w:hAnsi="Arial" w:cs="Arial"/>
          <w:b/>
          <w:sz w:val="20"/>
          <w:szCs w:val="20"/>
          <w:lang w:eastAsia="ar-SA"/>
        </w:rPr>
        <w:t>«Продавец»</w:t>
      </w:r>
      <w:r w:rsidRPr="00303AB8">
        <w:rPr>
          <w:rFonts w:ascii="Arial" w:eastAsia="Times New Roman" w:hAnsi="Arial" w:cs="Arial"/>
          <w:sz w:val="20"/>
          <w:szCs w:val="20"/>
          <w:lang w:eastAsia="ar-SA"/>
        </w:rPr>
        <w:t>, с одной стороны, и</w:t>
      </w:r>
    </w:p>
    <w:p w:rsidR="00F43FC4" w:rsidRPr="00303AB8" w:rsidRDefault="00F43FC4" w:rsidP="00F43FC4">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i/>
          <w:sz w:val="20"/>
          <w:szCs w:val="20"/>
          <w:u w:val="single"/>
          <w:lang w:eastAsia="ar-SA"/>
        </w:rPr>
        <w:t>Наименование Покупателя</w:t>
      </w:r>
      <w:r w:rsidRPr="00303AB8">
        <w:rPr>
          <w:rFonts w:ascii="Arial" w:eastAsia="Times New Roman" w:hAnsi="Arial" w:cs="Arial"/>
          <w:sz w:val="20"/>
          <w:szCs w:val="20"/>
          <w:lang w:eastAsia="ar-SA"/>
        </w:rPr>
        <w:t>,</w:t>
      </w:r>
      <w:r w:rsidRPr="00303AB8">
        <w:rPr>
          <w:rFonts w:ascii="Arial" w:eastAsia="Times New Roman" w:hAnsi="Arial" w:cs="Arial"/>
          <w:i/>
          <w:sz w:val="20"/>
          <w:szCs w:val="20"/>
          <w:lang w:eastAsia="ar-SA"/>
        </w:rPr>
        <w:t xml:space="preserve"> </w:t>
      </w:r>
      <w:r w:rsidRPr="00303AB8">
        <w:rPr>
          <w:rFonts w:ascii="Arial" w:eastAsia="Times New Roman" w:hAnsi="Arial" w:cs="Arial"/>
          <w:sz w:val="20"/>
          <w:szCs w:val="20"/>
          <w:lang w:eastAsia="ar-SA"/>
        </w:rPr>
        <w:t xml:space="preserve">в лице </w:t>
      </w:r>
      <w:r w:rsidRPr="00303AB8">
        <w:rPr>
          <w:rFonts w:ascii="Arial" w:eastAsia="Times New Roman" w:hAnsi="Arial" w:cs="Arial"/>
          <w:i/>
          <w:sz w:val="20"/>
          <w:szCs w:val="20"/>
          <w:u w:val="single"/>
          <w:lang w:eastAsia="ar-SA"/>
        </w:rPr>
        <w:t>ФИО лица, уполномоченного на подписание договора</w:t>
      </w:r>
      <w:r w:rsidRPr="00303AB8">
        <w:rPr>
          <w:rFonts w:ascii="Arial" w:eastAsia="Times New Roman" w:hAnsi="Arial" w:cs="Arial"/>
          <w:sz w:val="20"/>
          <w:szCs w:val="20"/>
          <w:lang w:eastAsia="ar-SA"/>
        </w:rPr>
        <w:t xml:space="preserve">, действующего на основании </w:t>
      </w:r>
      <w:r w:rsidRPr="00303AB8">
        <w:rPr>
          <w:rFonts w:ascii="Arial" w:eastAsia="Times New Roman" w:hAnsi="Arial" w:cs="Arial"/>
          <w:i/>
          <w:sz w:val="20"/>
          <w:szCs w:val="20"/>
          <w:u w:val="single"/>
          <w:lang w:eastAsia="ar-SA"/>
        </w:rPr>
        <w:t>Наименование документа, предоставляющего полномочия</w:t>
      </w:r>
      <w:r w:rsidRPr="00303AB8">
        <w:rPr>
          <w:rFonts w:ascii="Arial" w:eastAsia="Times New Roman" w:hAnsi="Arial" w:cs="Arial"/>
          <w:sz w:val="20"/>
          <w:szCs w:val="20"/>
          <w:lang w:eastAsia="ar-SA"/>
        </w:rPr>
        <w:t>, именуемое в дальнейшем «</w:t>
      </w:r>
      <w:r w:rsidRPr="00303AB8">
        <w:rPr>
          <w:rFonts w:ascii="Arial" w:eastAsia="Times New Roman" w:hAnsi="Arial" w:cs="Arial"/>
          <w:b/>
          <w:sz w:val="20"/>
          <w:szCs w:val="20"/>
          <w:lang w:eastAsia="ar-SA"/>
        </w:rPr>
        <w:t>Покупатель»</w:t>
      </w:r>
      <w:r w:rsidRPr="00303AB8">
        <w:rPr>
          <w:rFonts w:ascii="Arial" w:eastAsia="Times New Roman" w:hAnsi="Arial" w:cs="Arial"/>
          <w:sz w:val="20"/>
          <w:szCs w:val="20"/>
          <w:lang w:eastAsia="ar-SA"/>
        </w:rPr>
        <w:t xml:space="preserve">, с другой стороны,  </w:t>
      </w:r>
    </w:p>
    <w:p w:rsidR="00F43FC4" w:rsidRPr="00303AB8" w:rsidRDefault="00F43FC4" w:rsidP="00F43FC4">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совместно именуемые в дальнейшем «Стороны», заключили настоящий</w:t>
      </w:r>
      <w:r w:rsidRPr="00303AB8">
        <w:rPr>
          <w:rFonts w:ascii="Arial" w:eastAsia="Times New Roman" w:hAnsi="Arial" w:cs="Arial"/>
          <w:b/>
          <w:sz w:val="20"/>
          <w:szCs w:val="20"/>
          <w:lang w:eastAsia="ar-SA"/>
        </w:rPr>
        <w:t xml:space="preserve"> </w:t>
      </w:r>
      <w:r w:rsidRPr="00303AB8">
        <w:rPr>
          <w:rFonts w:ascii="Arial" w:eastAsia="Times New Roman" w:hAnsi="Arial" w:cs="Arial"/>
          <w:sz w:val="20"/>
          <w:szCs w:val="20"/>
          <w:lang w:eastAsia="ar-SA"/>
        </w:rPr>
        <w:t>Договор (далее - Договор) о нижеследующем:</w:t>
      </w:r>
    </w:p>
    <w:p w:rsidR="00F43FC4" w:rsidRPr="00303AB8" w:rsidRDefault="00F43FC4" w:rsidP="00F43FC4">
      <w:pPr>
        <w:suppressAutoHyphens/>
        <w:spacing w:after="0" w:line="240" w:lineRule="auto"/>
        <w:ind w:right="-2"/>
        <w:jc w:val="center"/>
        <w:rPr>
          <w:rFonts w:ascii="Arial" w:eastAsia="Times New Roman" w:hAnsi="Arial" w:cs="Arial"/>
          <w:b/>
          <w:sz w:val="20"/>
          <w:szCs w:val="20"/>
          <w:lang w:eastAsia="ar-SA"/>
        </w:rPr>
      </w:pPr>
    </w:p>
    <w:p w:rsidR="00F43FC4" w:rsidRPr="00303AB8" w:rsidRDefault="00F43FC4" w:rsidP="00F43FC4">
      <w:pPr>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 xml:space="preserve">1. </w:t>
      </w:r>
      <w:proofErr w:type="spellStart"/>
      <w:r w:rsidRPr="00303AB8">
        <w:rPr>
          <w:rFonts w:ascii="Arial" w:eastAsia="Times New Roman" w:hAnsi="Arial" w:cs="Arial"/>
          <w:b/>
          <w:sz w:val="20"/>
          <w:szCs w:val="20"/>
          <w:lang w:eastAsia="ar-SA"/>
        </w:rPr>
        <w:t>ПРЕДМЕ</w:t>
      </w:r>
      <w:proofErr w:type="gramStart"/>
      <w:r w:rsidRPr="00303AB8">
        <w:rPr>
          <w:rFonts w:ascii="Arial" w:eastAsia="Times New Roman" w:hAnsi="Arial" w:cs="Arial"/>
          <w:b/>
          <w:sz w:val="20"/>
          <w:szCs w:val="20"/>
          <w:lang w:eastAsia="ar-SA"/>
        </w:rPr>
        <w:t>T</w:t>
      </w:r>
      <w:proofErr w:type="spellEnd"/>
      <w:proofErr w:type="gramEnd"/>
      <w:r w:rsidRPr="00303AB8">
        <w:rPr>
          <w:rFonts w:ascii="Arial" w:eastAsia="Times New Roman" w:hAnsi="Arial" w:cs="Arial"/>
          <w:b/>
          <w:sz w:val="20"/>
          <w:szCs w:val="20"/>
          <w:lang w:eastAsia="ar-SA"/>
        </w:rPr>
        <w:t xml:space="preserve"> ДОГОВОРА</w:t>
      </w:r>
    </w:p>
    <w:p w:rsidR="00F43FC4" w:rsidRPr="00303AB8" w:rsidRDefault="00F43FC4" w:rsidP="00F43FC4">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1.1. В соответствии с настоящим Договором Продавец обязуется в предусмотренный договором срок передать Покупателю в собственность недвижимое имущество, указанное в настоящем пункте, а Покупатель обязуется уплатить обусловленную Договором цену и принять следующее недвижимое имущество:</w:t>
      </w:r>
    </w:p>
    <w:p w:rsidR="00F43FC4" w:rsidRPr="00303AB8" w:rsidRDefault="00F43FC4" w:rsidP="00F43FC4">
      <w:pPr>
        <w:suppressAutoHyphens/>
        <w:spacing w:after="0" w:line="240" w:lineRule="auto"/>
        <w:ind w:right="-2" w:firstLine="567"/>
        <w:jc w:val="both"/>
        <w:rPr>
          <w:rFonts w:ascii="Arial" w:eastAsia="Times New Roman" w:hAnsi="Arial" w:cs="Arial"/>
          <w:b/>
          <w:sz w:val="20"/>
          <w:szCs w:val="20"/>
          <w:lang w:eastAsia="ar-SA"/>
        </w:rPr>
      </w:pPr>
      <w:r w:rsidRPr="00303AB8">
        <w:rPr>
          <w:rFonts w:ascii="Arial" w:eastAsia="Times New Roman" w:hAnsi="Arial" w:cs="Arial"/>
          <w:b/>
          <w:sz w:val="20"/>
          <w:szCs w:val="20"/>
          <w:lang w:eastAsia="ar-SA"/>
        </w:rPr>
        <w:t xml:space="preserve">Нежилое помещение, кадастровый номер: 54:35:000000:39412; площадь: 216,1 кв. м., подземный этаж №1, адрес: </w:t>
      </w:r>
      <w:proofErr w:type="gramStart"/>
      <w:r w:rsidRPr="00303AB8">
        <w:rPr>
          <w:rFonts w:ascii="Arial" w:eastAsia="Times New Roman" w:hAnsi="Arial" w:cs="Arial"/>
          <w:b/>
          <w:sz w:val="20"/>
          <w:szCs w:val="20"/>
          <w:lang w:eastAsia="ar-SA"/>
        </w:rPr>
        <w:t xml:space="preserve">Российская Федерация, Новосибирская область, г. Новосибирск, ул. Тульская, дом 80. </w:t>
      </w:r>
      <w:r w:rsidRPr="00303AB8">
        <w:rPr>
          <w:rFonts w:ascii="Arial" w:eastAsia="Times New Roman" w:hAnsi="Arial" w:cs="Arial"/>
          <w:sz w:val="20"/>
          <w:szCs w:val="20"/>
          <w:lang w:eastAsia="ar-SA"/>
        </w:rPr>
        <w:t>(далее – Имущество).</w:t>
      </w:r>
      <w:proofErr w:type="gramEnd"/>
    </w:p>
    <w:p w:rsidR="00F43FC4" w:rsidRPr="00303AB8" w:rsidRDefault="00F43FC4" w:rsidP="00F43FC4">
      <w:pPr>
        <w:suppressAutoHyphens/>
        <w:spacing w:after="0" w:line="240" w:lineRule="auto"/>
        <w:ind w:left="-30" w:right="-2" w:firstLine="709"/>
        <w:jc w:val="both"/>
        <w:rPr>
          <w:rFonts w:ascii="Arial" w:eastAsia="Times New Roman" w:hAnsi="Arial" w:cs="Arial"/>
          <w:sz w:val="24"/>
          <w:szCs w:val="24"/>
          <w:lang w:eastAsia="ar-SA"/>
        </w:rPr>
      </w:pPr>
    </w:p>
    <w:p w:rsidR="00F43FC4" w:rsidRPr="00303AB8" w:rsidRDefault="00F43FC4" w:rsidP="00F43FC4">
      <w:pPr>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2. ЦЕНА НЕДВИЖИМОГО ИМУЩЕСТВА, СРОКИ И ПОРЯДОК ОПЛАТЫ</w:t>
      </w:r>
    </w:p>
    <w:p w:rsidR="00F43FC4" w:rsidRPr="00303AB8" w:rsidRDefault="00F43FC4" w:rsidP="00F43FC4">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2.1. Цена  недвижимого имущества по настоящему Договору определяется на основании Протокола торгов №____ от __________, проведенных на электронной торговой площадке «</w:t>
      </w:r>
      <w:proofErr w:type="spellStart"/>
      <w:r w:rsidRPr="00303AB8">
        <w:rPr>
          <w:rFonts w:ascii="Arial" w:eastAsia="Times New Roman" w:hAnsi="Arial" w:cs="Arial"/>
          <w:sz w:val="20"/>
          <w:szCs w:val="20"/>
          <w:lang w:eastAsia="ar-SA"/>
        </w:rPr>
        <w:t>Lot-online</w:t>
      </w:r>
      <w:proofErr w:type="spellEnd"/>
      <w:r w:rsidRPr="00303AB8">
        <w:rPr>
          <w:rFonts w:ascii="Arial" w:eastAsia="Times New Roman" w:hAnsi="Arial" w:cs="Arial"/>
          <w:sz w:val="20"/>
          <w:szCs w:val="20"/>
          <w:lang w:eastAsia="ar-SA"/>
        </w:rPr>
        <w:t xml:space="preserve">» (АО «Российский аукционный дом»), адрес в сети Интернет: </w:t>
      </w:r>
      <w:proofErr w:type="spellStart"/>
      <w:r w:rsidRPr="00303AB8">
        <w:rPr>
          <w:rFonts w:ascii="Arial" w:eastAsia="Times New Roman" w:hAnsi="Arial" w:cs="Arial"/>
          <w:sz w:val="20"/>
          <w:szCs w:val="20"/>
          <w:lang w:eastAsia="ar-SA"/>
        </w:rPr>
        <w:t>https</w:t>
      </w:r>
      <w:proofErr w:type="spellEnd"/>
      <w:r w:rsidRPr="00303AB8">
        <w:rPr>
          <w:rFonts w:ascii="Arial" w:eastAsia="Times New Roman" w:hAnsi="Arial" w:cs="Arial"/>
          <w:sz w:val="20"/>
          <w:szCs w:val="20"/>
          <w:lang w:eastAsia="ar-SA"/>
        </w:rPr>
        <w:t>://</w:t>
      </w:r>
      <w:proofErr w:type="spellStart"/>
      <w:r w:rsidRPr="00303AB8">
        <w:rPr>
          <w:rFonts w:ascii="Arial" w:eastAsia="Times New Roman" w:hAnsi="Arial" w:cs="Arial"/>
          <w:sz w:val="20"/>
          <w:szCs w:val="20"/>
          <w:lang w:eastAsia="ar-SA"/>
        </w:rPr>
        <w:t>lot-online.ru</w:t>
      </w:r>
      <w:proofErr w:type="spellEnd"/>
      <w:r w:rsidRPr="00303AB8">
        <w:rPr>
          <w:rFonts w:ascii="Arial" w:eastAsia="Times New Roman" w:hAnsi="Arial" w:cs="Arial"/>
          <w:sz w:val="20"/>
          <w:szCs w:val="20"/>
          <w:lang w:eastAsia="ar-SA"/>
        </w:rPr>
        <w:t xml:space="preserve">/ (далее - </w:t>
      </w:r>
      <w:proofErr w:type="spellStart"/>
      <w:r w:rsidRPr="00303AB8">
        <w:rPr>
          <w:rFonts w:ascii="Arial" w:eastAsia="Times New Roman" w:hAnsi="Arial" w:cs="Arial"/>
          <w:sz w:val="20"/>
          <w:szCs w:val="20"/>
          <w:lang w:eastAsia="ar-SA"/>
        </w:rPr>
        <w:t>ЭТП</w:t>
      </w:r>
      <w:proofErr w:type="spellEnd"/>
      <w:r w:rsidRPr="00303AB8">
        <w:rPr>
          <w:rFonts w:ascii="Arial" w:eastAsia="Times New Roman" w:hAnsi="Arial" w:cs="Arial"/>
          <w:sz w:val="20"/>
          <w:szCs w:val="20"/>
          <w:lang w:eastAsia="ar-SA"/>
        </w:rPr>
        <w:t>), в соответствии с которым Покупатель признан победителем торгов по продаже недвижимого имущества (Лот №__) и составляет: ______________________________________________ рублей. НДС не предусмотрен.</w:t>
      </w:r>
    </w:p>
    <w:p w:rsidR="00F43FC4" w:rsidRPr="00303AB8" w:rsidRDefault="00F43FC4" w:rsidP="00F43FC4">
      <w:pPr>
        <w:suppressAutoHyphens/>
        <w:spacing w:after="0" w:line="240" w:lineRule="auto"/>
        <w:ind w:right="-2" w:firstLine="709"/>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Цена  не пересматривается, </w:t>
      </w:r>
      <w:proofErr w:type="gramStart"/>
      <w:r w:rsidRPr="00303AB8">
        <w:rPr>
          <w:rFonts w:ascii="Arial" w:eastAsia="Times New Roman" w:hAnsi="Arial" w:cs="Arial"/>
          <w:sz w:val="20"/>
          <w:szCs w:val="20"/>
          <w:lang w:eastAsia="ar-SA"/>
        </w:rPr>
        <w:t>изменению</w:t>
      </w:r>
      <w:proofErr w:type="gramEnd"/>
      <w:r w:rsidRPr="00303AB8">
        <w:rPr>
          <w:rFonts w:ascii="Arial" w:eastAsia="Times New Roman" w:hAnsi="Arial" w:cs="Arial"/>
          <w:sz w:val="20"/>
          <w:szCs w:val="20"/>
          <w:lang w:eastAsia="ar-SA"/>
        </w:rPr>
        <w:t xml:space="preserve"> и индексации не подлежит. </w:t>
      </w:r>
    </w:p>
    <w:p w:rsidR="00F43FC4" w:rsidRPr="00303AB8" w:rsidRDefault="00F43FC4" w:rsidP="00F43FC4">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2.2. Денежные средства в размере  ___________ (___________) рублей, что составляет 10 (Десять) % от начальной цены продажи имущества, перечислены Покупателем в качестве задатка на специальный банковский счет Должника </w:t>
      </w:r>
      <w:r w:rsidRPr="00F43FC4">
        <w:rPr>
          <w:rFonts w:ascii="Arial" w:eastAsia="Times New Roman" w:hAnsi="Arial" w:cs="Arial"/>
          <w:sz w:val="20"/>
          <w:szCs w:val="20"/>
          <w:lang w:eastAsia="ar-SA"/>
        </w:rPr>
        <w:t>(</w:t>
      </w:r>
      <w:proofErr w:type="spellStart"/>
      <w:proofErr w:type="gramStart"/>
      <w:r w:rsidRPr="00F43FC4">
        <w:rPr>
          <w:rFonts w:ascii="Arial" w:eastAsia="Times New Roman" w:hAnsi="Arial" w:cs="Arial"/>
          <w:sz w:val="20"/>
          <w:szCs w:val="20"/>
          <w:lang w:eastAsia="ar-SA"/>
        </w:rPr>
        <w:t>р</w:t>
      </w:r>
      <w:proofErr w:type="spellEnd"/>
      <w:proofErr w:type="gramEnd"/>
      <w:r w:rsidRPr="00F43FC4">
        <w:rPr>
          <w:rFonts w:ascii="Arial" w:eastAsia="Times New Roman" w:hAnsi="Arial" w:cs="Arial"/>
          <w:sz w:val="20"/>
          <w:szCs w:val="20"/>
          <w:lang w:eastAsia="ar-SA"/>
        </w:rPr>
        <w:t xml:space="preserve">/счёт 40702810812030456305 в </w:t>
      </w:r>
      <w:proofErr w:type="spellStart"/>
      <w:r w:rsidRPr="00F43FC4">
        <w:rPr>
          <w:rFonts w:ascii="Arial" w:eastAsia="Times New Roman" w:hAnsi="Arial" w:cs="Arial"/>
          <w:sz w:val="20"/>
          <w:szCs w:val="20"/>
          <w:lang w:eastAsia="ar-SA"/>
        </w:rPr>
        <w:t>ПАО</w:t>
      </w:r>
      <w:proofErr w:type="spellEnd"/>
      <w:r w:rsidRPr="00F43FC4">
        <w:rPr>
          <w:rFonts w:ascii="Arial" w:eastAsia="Times New Roman" w:hAnsi="Arial" w:cs="Arial"/>
          <w:sz w:val="20"/>
          <w:szCs w:val="20"/>
          <w:lang w:eastAsia="ar-SA"/>
        </w:rPr>
        <w:t xml:space="preserve"> </w:t>
      </w:r>
      <w:proofErr w:type="spellStart"/>
      <w:r w:rsidRPr="00F43FC4">
        <w:rPr>
          <w:rFonts w:ascii="Arial" w:eastAsia="Times New Roman" w:hAnsi="Arial" w:cs="Arial"/>
          <w:sz w:val="20"/>
          <w:szCs w:val="20"/>
          <w:lang w:eastAsia="ar-SA"/>
        </w:rPr>
        <w:t>СОВКОМБАНК</w:t>
      </w:r>
      <w:proofErr w:type="spellEnd"/>
      <w:r w:rsidRPr="00F43FC4">
        <w:rPr>
          <w:rFonts w:ascii="Arial" w:eastAsia="Times New Roman" w:hAnsi="Arial" w:cs="Arial"/>
          <w:sz w:val="20"/>
          <w:szCs w:val="20"/>
          <w:lang w:eastAsia="ar-SA"/>
        </w:rPr>
        <w:t xml:space="preserve">, </w:t>
      </w:r>
      <w:proofErr w:type="spellStart"/>
      <w:r w:rsidRPr="00F43FC4">
        <w:rPr>
          <w:rFonts w:ascii="Arial" w:eastAsia="Times New Roman" w:hAnsi="Arial" w:cs="Arial"/>
          <w:sz w:val="20"/>
          <w:szCs w:val="20"/>
          <w:lang w:eastAsia="ar-SA"/>
        </w:rPr>
        <w:t>БИК</w:t>
      </w:r>
      <w:proofErr w:type="spellEnd"/>
      <w:r w:rsidRPr="00F43FC4">
        <w:rPr>
          <w:rFonts w:ascii="Arial" w:eastAsia="Times New Roman" w:hAnsi="Arial" w:cs="Arial"/>
          <w:sz w:val="20"/>
          <w:szCs w:val="20"/>
          <w:lang w:eastAsia="ar-SA"/>
        </w:rPr>
        <w:t xml:space="preserve"> 044525360, </w:t>
      </w:r>
      <w:proofErr w:type="spellStart"/>
      <w:r w:rsidRPr="00F43FC4">
        <w:rPr>
          <w:rFonts w:ascii="Arial" w:eastAsia="Times New Roman" w:hAnsi="Arial" w:cs="Arial"/>
          <w:sz w:val="20"/>
          <w:szCs w:val="20"/>
          <w:lang w:eastAsia="ar-SA"/>
        </w:rPr>
        <w:t>кор</w:t>
      </w:r>
      <w:proofErr w:type="spellEnd"/>
      <w:r w:rsidRPr="00F43FC4">
        <w:rPr>
          <w:rFonts w:ascii="Arial" w:eastAsia="Times New Roman" w:hAnsi="Arial" w:cs="Arial"/>
          <w:sz w:val="20"/>
          <w:szCs w:val="20"/>
          <w:lang w:eastAsia="ar-SA"/>
        </w:rPr>
        <w:t>/ счёт 30101810445250000360, ИНН БАНКА 4401116480).</w:t>
      </w:r>
    </w:p>
    <w:p w:rsidR="00F43FC4" w:rsidRPr="00303AB8" w:rsidRDefault="00F43FC4" w:rsidP="00F43FC4">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2.3. Денежные средства, оплаченные Покупателем в качестве задатка, в размере</w:t>
      </w:r>
      <w:proofErr w:type="gramStart"/>
      <w:r w:rsidRPr="00303AB8">
        <w:rPr>
          <w:rFonts w:ascii="Arial" w:eastAsia="Times New Roman" w:hAnsi="Arial" w:cs="Arial"/>
          <w:sz w:val="20"/>
          <w:szCs w:val="20"/>
          <w:lang w:eastAsia="ar-SA"/>
        </w:rPr>
        <w:t xml:space="preserve"> ________________ (__________________) </w:t>
      </w:r>
      <w:proofErr w:type="gramEnd"/>
      <w:r w:rsidRPr="00303AB8">
        <w:rPr>
          <w:rFonts w:ascii="Arial" w:eastAsia="Times New Roman" w:hAnsi="Arial" w:cs="Arial"/>
          <w:sz w:val="20"/>
          <w:szCs w:val="20"/>
          <w:lang w:eastAsia="ar-SA"/>
        </w:rPr>
        <w:t>рублей, засчитываются в счет оплаты общей стоимости Имущества.</w:t>
      </w:r>
    </w:p>
    <w:p w:rsidR="00F43FC4" w:rsidRPr="00303AB8" w:rsidRDefault="00F43FC4" w:rsidP="00F43FC4">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Оставшаяся сумма в размере</w:t>
      </w:r>
      <w:proofErr w:type="gramStart"/>
      <w:r w:rsidRPr="00303AB8">
        <w:rPr>
          <w:rFonts w:ascii="Arial" w:eastAsia="Times New Roman" w:hAnsi="Arial" w:cs="Arial"/>
          <w:sz w:val="20"/>
          <w:szCs w:val="20"/>
          <w:lang w:eastAsia="ar-SA"/>
        </w:rPr>
        <w:t xml:space="preserve"> _________________________ (_______________), </w:t>
      </w:r>
      <w:proofErr w:type="gramEnd"/>
      <w:r w:rsidRPr="00303AB8">
        <w:rPr>
          <w:rFonts w:ascii="Arial" w:eastAsia="Times New Roman" w:hAnsi="Arial" w:cs="Arial"/>
          <w:sz w:val="20"/>
          <w:szCs w:val="20"/>
          <w:lang w:eastAsia="ar-SA"/>
        </w:rPr>
        <w:t>подлежит оплате Покупателем в течение 30 (тридцати) календарных дней с даты подписания настоящего Договора.</w:t>
      </w:r>
    </w:p>
    <w:p w:rsidR="00F43FC4" w:rsidRPr="00303AB8" w:rsidRDefault="00F43FC4" w:rsidP="00F43FC4">
      <w:pPr>
        <w:tabs>
          <w:tab w:val="left" w:pos="426"/>
        </w:tabs>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Оплата производится посредством безналичного перечисления денежных средств на основной расчетный счет Должника </w:t>
      </w:r>
      <w:proofErr w:type="spellStart"/>
      <w:proofErr w:type="gramStart"/>
      <w:r w:rsidRPr="00303AB8">
        <w:rPr>
          <w:rFonts w:ascii="Arial" w:eastAsia="Times New Roman" w:hAnsi="Arial" w:cs="Arial"/>
          <w:sz w:val="20"/>
          <w:szCs w:val="20"/>
          <w:lang w:eastAsia="ar-SA"/>
        </w:rPr>
        <w:t>р</w:t>
      </w:r>
      <w:proofErr w:type="spellEnd"/>
      <w:proofErr w:type="gramEnd"/>
      <w:r w:rsidRPr="00303AB8">
        <w:rPr>
          <w:rFonts w:ascii="Arial" w:eastAsia="Times New Roman" w:hAnsi="Arial" w:cs="Arial"/>
          <w:sz w:val="20"/>
          <w:szCs w:val="20"/>
          <w:lang w:eastAsia="ar-SA"/>
        </w:rPr>
        <w:t>/</w:t>
      </w:r>
      <w:proofErr w:type="spellStart"/>
      <w:r w:rsidRPr="00303AB8">
        <w:rPr>
          <w:rFonts w:ascii="Arial" w:eastAsia="Times New Roman" w:hAnsi="Arial" w:cs="Arial"/>
          <w:sz w:val="20"/>
          <w:szCs w:val="20"/>
          <w:lang w:eastAsia="ar-SA"/>
        </w:rPr>
        <w:t>сч</w:t>
      </w:r>
      <w:proofErr w:type="spellEnd"/>
      <w:r w:rsidRPr="00303AB8">
        <w:rPr>
          <w:rFonts w:ascii="Arial" w:eastAsia="Times New Roman" w:hAnsi="Arial" w:cs="Arial"/>
          <w:sz w:val="20"/>
          <w:szCs w:val="20"/>
          <w:lang w:eastAsia="ar-SA"/>
        </w:rPr>
        <w:t xml:space="preserve"> 40702810612010456305 в </w:t>
      </w:r>
      <w:proofErr w:type="spellStart"/>
      <w:r w:rsidRPr="00303AB8">
        <w:rPr>
          <w:rFonts w:ascii="Arial" w:eastAsia="Times New Roman" w:hAnsi="Arial" w:cs="Arial"/>
          <w:sz w:val="20"/>
          <w:szCs w:val="20"/>
          <w:lang w:eastAsia="ar-SA"/>
        </w:rPr>
        <w:t>ПАО</w:t>
      </w:r>
      <w:proofErr w:type="spellEnd"/>
      <w:r w:rsidRPr="00303AB8">
        <w:rPr>
          <w:rFonts w:ascii="Arial" w:eastAsia="Times New Roman" w:hAnsi="Arial" w:cs="Arial"/>
          <w:sz w:val="20"/>
          <w:szCs w:val="20"/>
          <w:lang w:eastAsia="ar-SA"/>
        </w:rPr>
        <w:t xml:space="preserve"> </w:t>
      </w:r>
      <w:proofErr w:type="spellStart"/>
      <w:r w:rsidRPr="00303AB8">
        <w:rPr>
          <w:rFonts w:ascii="Arial" w:eastAsia="Times New Roman" w:hAnsi="Arial" w:cs="Arial"/>
          <w:sz w:val="20"/>
          <w:szCs w:val="20"/>
          <w:lang w:eastAsia="ar-SA"/>
        </w:rPr>
        <w:t>СОВКОМБАНК</w:t>
      </w:r>
      <w:proofErr w:type="spellEnd"/>
      <w:r w:rsidRPr="00303AB8">
        <w:rPr>
          <w:rFonts w:ascii="Arial" w:eastAsia="Times New Roman" w:hAnsi="Arial" w:cs="Arial"/>
          <w:sz w:val="20"/>
          <w:szCs w:val="20"/>
          <w:lang w:eastAsia="ar-SA"/>
        </w:rPr>
        <w:t xml:space="preserve">, </w:t>
      </w:r>
      <w:proofErr w:type="spellStart"/>
      <w:r w:rsidRPr="00303AB8">
        <w:rPr>
          <w:rFonts w:ascii="Arial" w:eastAsia="Times New Roman" w:hAnsi="Arial" w:cs="Arial"/>
          <w:sz w:val="20"/>
          <w:szCs w:val="20"/>
          <w:lang w:eastAsia="ar-SA"/>
        </w:rPr>
        <w:t>БИК</w:t>
      </w:r>
      <w:proofErr w:type="spellEnd"/>
      <w:r w:rsidRPr="00303AB8">
        <w:rPr>
          <w:rFonts w:ascii="Arial" w:eastAsia="Times New Roman" w:hAnsi="Arial" w:cs="Arial"/>
          <w:sz w:val="20"/>
          <w:szCs w:val="20"/>
          <w:lang w:eastAsia="ar-SA"/>
        </w:rPr>
        <w:t xml:space="preserve">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xml:space="preserve">/ счёт 30101810445250000360, ИНН БАНКА 4401116480. Назначение платежа «Оплата по договору купли-продажи недвижимого имущества от </w:t>
      </w:r>
      <w:proofErr w:type="spellStart"/>
      <w:r w:rsidRPr="00303AB8">
        <w:rPr>
          <w:rFonts w:ascii="Arial" w:eastAsia="Times New Roman" w:hAnsi="Arial" w:cs="Arial"/>
          <w:sz w:val="20"/>
          <w:szCs w:val="20"/>
          <w:lang w:eastAsia="ar-SA"/>
        </w:rPr>
        <w:t>____________</w:t>
      </w:r>
      <w:proofErr w:type="gramStart"/>
      <w:r w:rsidRPr="00303AB8">
        <w:rPr>
          <w:rFonts w:ascii="Arial" w:eastAsia="Times New Roman" w:hAnsi="Arial" w:cs="Arial"/>
          <w:sz w:val="20"/>
          <w:szCs w:val="20"/>
          <w:lang w:eastAsia="ar-SA"/>
        </w:rPr>
        <w:t>г</w:t>
      </w:r>
      <w:proofErr w:type="spellEnd"/>
      <w:proofErr w:type="gramEnd"/>
      <w:r w:rsidRPr="00303AB8">
        <w:rPr>
          <w:rFonts w:ascii="Arial" w:eastAsia="Times New Roman" w:hAnsi="Arial" w:cs="Arial"/>
          <w:sz w:val="20"/>
          <w:szCs w:val="20"/>
          <w:lang w:eastAsia="ar-SA"/>
        </w:rPr>
        <w:t>.».</w:t>
      </w:r>
    </w:p>
    <w:p w:rsidR="00F43FC4" w:rsidRPr="00303AB8" w:rsidRDefault="00F43FC4" w:rsidP="00F43FC4">
      <w:pPr>
        <w:tabs>
          <w:tab w:val="left" w:pos="426"/>
        </w:tabs>
        <w:suppressAutoHyphens/>
        <w:spacing w:after="0" w:line="240" w:lineRule="auto"/>
        <w:ind w:right="-2"/>
        <w:jc w:val="both"/>
        <w:rPr>
          <w:rFonts w:ascii="Arial" w:eastAsia="Times New Roman" w:hAnsi="Arial" w:cs="Arial"/>
          <w:sz w:val="20"/>
          <w:szCs w:val="20"/>
          <w:lang w:eastAsia="ar-SA"/>
        </w:rPr>
      </w:pPr>
    </w:p>
    <w:p w:rsidR="00F43FC4" w:rsidRPr="00303AB8" w:rsidRDefault="00F43FC4" w:rsidP="00F43FC4">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 xml:space="preserve">3. ПОРЯДОК ПЕРЕДАЧИ ИМУЩЕСТВА И </w:t>
      </w:r>
    </w:p>
    <w:p w:rsidR="00F43FC4" w:rsidRPr="00303AB8" w:rsidRDefault="00F43FC4" w:rsidP="00F43FC4">
      <w:pPr>
        <w:suppressAutoHyphens/>
        <w:spacing w:after="0" w:line="240" w:lineRule="auto"/>
        <w:ind w:right="-2"/>
        <w:jc w:val="center"/>
        <w:rPr>
          <w:rFonts w:ascii="Arial" w:eastAsia="Times New Roman" w:hAnsi="Arial" w:cs="Times New Roman"/>
          <w:b/>
          <w:bCs/>
          <w:sz w:val="20"/>
          <w:szCs w:val="20"/>
          <w:lang w:eastAsia="ar-SA"/>
        </w:rPr>
      </w:pPr>
      <w:r w:rsidRPr="00303AB8">
        <w:rPr>
          <w:rFonts w:ascii="Arial" w:eastAsia="Times New Roman" w:hAnsi="Arial" w:cs="Times New Roman"/>
          <w:b/>
          <w:bCs/>
          <w:sz w:val="20"/>
          <w:szCs w:val="20"/>
          <w:lang w:eastAsia="ar-SA"/>
        </w:rPr>
        <w:t>ПЕРЕХОД ПРАВА СОБСТВЕННОСТИ К ПОКУПАТЕЛЮ</w:t>
      </w:r>
    </w:p>
    <w:p w:rsidR="00F43FC4" w:rsidRPr="00303AB8" w:rsidRDefault="00F43FC4" w:rsidP="00F43FC4">
      <w:pPr>
        <w:suppressAutoHyphens/>
        <w:spacing w:after="0" w:line="240" w:lineRule="auto"/>
        <w:ind w:right="-2" w:firstLine="561"/>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3.1. </w:t>
      </w:r>
      <w:r w:rsidRPr="00303AB8">
        <w:rPr>
          <w:rFonts w:ascii="Arial" w:eastAsia="Times New Roman" w:hAnsi="Arial" w:cs="Arial"/>
          <w:sz w:val="20"/>
          <w:szCs w:val="20"/>
          <w:shd w:val="clear" w:color="auto" w:fill="FFFFFF"/>
          <w:lang w:eastAsia="ar-SA"/>
        </w:rPr>
        <w:t xml:space="preserve">Передача Продавцом Имущества, указанного в пункте 1.1. настоящего Договора, и принятие его Покупателем осуществляется по подписываемому Сторонами Акту приема-передачи </w:t>
      </w:r>
      <w:r w:rsidRPr="00303AB8">
        <w:rPr>
          <w:rFonts w:ascii="Arial" w:eastAsia="Times New Roman" w:hAnsi="Arial" w:cs="Arial"/>
          <w:sz w:val="20"/>
          <w:szCs w:val="20"/>
          <w:lang w:eastAsia="ar-SA"/>
        </w:rPr>
        <w:t xml:space="preserve">в течение 5 (Пяти) рабочих дней </w:t>
      </w:r>
      <w:proofErr w:type="gramStart"/>
      <w:r w:rsidRPr="00303AB8">
        <w:rPr>
          <w:rFonts w:ascii="Arial" w:eastAsia="Times New Roman" w:hAnsi="Arial" w:cs="Arial"/>
          <w:sz w:val="20"/>
          <w:szCs w:val="20"/>
          <w:lang w:eastAsia="ar-SA"/>
        </w:rPr>
        <w:t>с даты исполнения</w:t>
      </w:r>
      <w:proofErr w:type="gramEnd"/>
      <w:r w:rsidRPr="00303AB8">
        <w:rPr>
          <w:rFonts w:ascii="Arial" w:eastAsia="Times New Roman" w:hAnsi="Arial" w:cs="Arial"/>
          <w:sz w:val="20"/>
          <w:szCs w:val="20"/>
          <w:lang w:eastAsia="ar-SA"/>
        </w:rPr>
        <w:t xml:space="preserve"> Покупателем его обязанности по оплате общей стоимости Имущества, установленной пунктом 2.1. настоящего Договора, в полном объеме. </w:t>
      </w:r>
    </w:p>
    <w:p w:rsidR="00F43FC4" w:rsidRPr="00303AB8" w:rsidRDefault="00F43FC4" w:rsidP="00F43FC4">
      <w:pPr>
        <w:suppressAutoHyphens/>
        <w:spacing w:after="0" w:line="240" w:lineRule="auto"/>
        <w:ind w:right="-2" w:firstLine="567"/>
        <w:jc w:val="both"/>
        <w:rPr>
          <w:rFonts w:ascii="Arial" w:eastAsia="Times New Roman" w:hAnsi="Arial" w:cs="Arial"/>
          <w:sz w:val="20"/>
          <w:szCs w:val="20"/>
          <w:shd w:val="clear" w:color="auto" w:fill="FFFFFF"/>
          <w:lang w:eastAsia="ar-SA"/>
        </w:rPr>
      </w:pPr>
      <w:r w:rsidRPr="00303AB8">
        <w:rPr>
          <w:rFonts w:ascii="Arial" w:eastAsia="Times New Roman" w:hAnsi="Arial" w:cs="Arial"/>
          <w:sz w:val="20"/>
          <w:szCs w:val="20"/>
          <w:shd w:val="clear" w:color="auto" w:fill="FFFFFF"/>
          <w:lang w:eastAsia="ar-SA"/>
        </w:rPr>
        <w:t xml:space="preserve">3.2. Переход права собственности на недвижимое имущество, указанное в </w:t>
      </w:r>
      <w:proofErr w:type="spellStart"/>
      <w:r w:rsidRPr="00303AB8">
        <w:rPr>
          <w:rFonts w:ascii="Arial" w:eastAsia="Times New Roman" w:hAnsi="Arial" w:cs="Arial"/>
          <w:sz w:val="20"/>
          <w:szCs w:val="20"/>
          <w:shd w:val="clear" w:color="auto" w:fill="FFFFFF"/>
          <w:lang w:eastAsia="ar-SA"/>
        </w:rPr>
        <w:t>п.1.1</w:t>
      </w:r>
      <w:proofErr w:type="spellEnd"/>
      <w:r w:rsidRPr="00303AB8">
        <w:rPr>
          <w:rFonts w:ascii="Arial" w:eastAsia="Times New Roman" w:hAnsi="Arial" w:cs="Arial"/>
          <w:sz w:val="20"/>
          <w:szCs w:val="20"/>
          <w:shd w:val="clear" w:color="auto" w:fill="FFFFFF"/>
          <w:lang w:eastAsia="ar-SA"/>
        </w:rPr>
        <w:t xml:space="preserve"> настоящего договора, подлежит государственной регистрации в соответствии со статьей 551 Гражданского кодекса РФ и Федеральным законом от 21.07.1997 </w:t>
      </w:r>
      <w:proofErr w:type="spellStart"/>
      <w:r w:rsidRPr="00303AB8">
        <w:rPr>
          <w:rFonts w:ascii="Arial" w:eastAsia="Times New Roman" w:hAnsi="Arial" w:cs="Arial"/>
          <w:sz w:val="20"/>
          <w:szCs w:val="20"/>
          <w:shd w:val="clear" w:color="auto" w:fill="FFFFFF"/>
          <w:lang w:eastAsia="ar-SA"/>
        </w:rPr>
        <w:t>N</w:t>
      </w:r>
      <w:proofErr w:type="spellEnd"/>
      <w:r w:rsidRPr="00303AB8">
        <w:rPr>
          <w:rFonts w:ascii="Arial" w:eastAsia="Times New Roman" w:hAnsi="Arial" w:cs="Arial"/>
          <w:sz w:val="20"/>
          <w:szCs w:val="20"/>
          <w:shd w:val="clear" w:color="auto" w:fill="FFFFFF"/>
          <w:lang w:eastAsia="ar-SA"/>
        </w:rPr>
        <w:t xml:space="preserve"> 122-ФЗ "О государственной регистрации прав на недвижимое имущество и сделок с ним".</w:t>
      </w:r>
    </w:p>
    <w:p w:rsidR="00F43FC4" w:rsidRPr="00303AB8" w:rsidRDefault="00F43FC4" w:rsidP="00F43FC4">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3.3. Право собственности на приобретаемое имущество у Покупателя возникает с момента государственной регистрации перехода соответствующего права  в Управлении Федеральной службы государственной регистрации, кадастра и картографии по Новосибирской области. </w:t>
      </w:r>
    </w:p>
    <w:p w:rsidR="00F43FC4" w:rsidRPr="00303AB8" w:rsidRDefault="00F43FC4" w:rsidP="00F43FC4">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3.4. Риски случайной гибели или случайного повреждения Имущества переходят на Покупателя с момента подписания Сторонами Акта приема-передачи в соответствии с пунктом 3.1. настоящего Договора.</w:t>
      </w:r>
    </w:p>
    <w:p w:rsidR="00F43FC4" w:rsidRPr="00303AB8" w:rsidRDefault="00F43FC4" w:rsidP="00F43FC4">
      <w:pPr>
        <w:suppressAutoHyphens/>
        <w:spacing w:after="0" w:line="240" w:lineRule="auto"/>
        <w:ind w:right="-2" w:firstLine="567"/>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3.5. С момента фактической передачи Имущества Покупателю, он за свой счет несет все расходы, связанные с эксплуатацией указанного Имущества.</w:t>
      </w:r>
    </w:p>
    <w:p w:rsidR="00F43FC4" w:rsidRPr="00303AB8" w:rsidRDefault="00F43FC4" w:rsidP="00F43FC4">
      <w:pPr>
        <w:suppressAutoHyphens/>
        <w:spacing w:after="0" w:line="240" w:lineRule="auto"/>
        <w:ind w:right="-2"/>
        <w:jc w:val="both"/>
        <w:rPr>
          <w:rFonts w:ascii="Arial" w:eastAsia="Times New Roman" w:hAnsi="Arial" w:cs="Times New Roman"/>
          <w:sz w:val="20"/>
          <w:szCs w:val="20"/>
          <w:lang w:eastAsia="ar-SA"/>
        </w:rPr>
      </w:pPr>
      <w:r w:rsidRPr="00303AB8">
        <w:rPr>
          <w:rFonts w:ascii="Times New Roman" w:eastAsia="Times New Roman" w:hAnsi="Times New Roman" w:cs="Times New Roman"/>
          <w:sz w:val="24"/>
          <w:szCs w:val="24"/>
          <w:lang w:eastAsia="ar-SA"/>
        </w:rPr>
        <w:t xml:space="preserve">                                          </w:t>
      </w:r>
      <w:r w:rsidRPr="00303AB8">
        <w:rPr>
          <w:rFonts w:ascii="Arial" w:eastAsia="Times New Roman" w:hAnsi="Arial" w:cs="Times New Roman"/>
          <w:sz w:val="20"/>
          <w:szCs w:val="20"/>
          <w:lang w:eastAsia="ar-SA"/>
        </w:rPr>
        <w:t xml:space="preserve"> </w:t>
      </w:r>
    </w:p>
    <w:p w:rsidR="00F43FC4" w:rsidRPr="00303AB8" w:rsidRDefault="00F43FC4" w:rsidP="00F43FC4">
      <w:pPr>
        <w:suppressAutoHyphens/>
        <w:spacing w:after="0" w:line="240" w:lineRule="auto"/>
        <w:ind w:right="-2"/>
        <w:jc w:val="center"/>
        <w:rPr>
          <w:rFonts w:ascii="Arial" w:eastAsia="Times New Roman" w:hAnsi="Arial" w:cs="Times New Roman"/>
          <w:b/>
          <w:bCs/>
          <w:sz w:val="20"/>
          <w:szCs w:val="20"/>
          <w:lang w:eastAsia="ar-SA"/>
        </w:rPr>
      </w:pPr>
      <w:proofErr w:type="spellStart"/>
      <w:r w:rsidRPr="00303AB8">
        <w:rPr>
          <w:rFonts w:ascii="Arial" w:eastAsia="Times New Roman" w:hAnsi="Arial" w:cs="Times New Roman"/>
          <w:b/>
          <w:bCs/>
          <w:sz w:val="20"/>
          <w:szCs w:val="20"/>
          <w:lang w:eastAsia="ar-SA"/>
        </w:rPr>
        <w:t>4.ПРАВА</w:t>
      </w:r>
      <w:proofErr w:type="spellEnd"/>
      <w:r w:rsidRPr="00303AB8">
        <w:rPr>
          <w:rFonts w:ascii="Arial" w:eastAsia="Times New Roman" w:hAnsi="Arial" w:cs="Times New Roman"/>
          <w:b/>
          <w:bCs/>
          <w:sz w:val="20"/>
          <w:szCs w:val="20"/>
          <w:lang w:eastAsia="ar-SA"/>
        </w:rPr>
        <w:t xml:space="preserve"> И ОБЯЗАННОСТИ СТОРОН</w:t>
      </w:r>
    </w:p>
    <w:p w:rsidR="00F43FC4" w:rsidRPr="00303AB8" w:rsidRDefault="00F43FC4" w:rsidP="00F43FC4">
      <w:pPr>
        <w:suppressAutoHyphens/>
        <w:spacing w:after="0" w:line="240" w:lineRule="auto"/>
        <w:ind w:left="360" w:right="-2"/>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4.1.   Продавец обязан:</w:t>
      </w:r>
    </w:p>
    <w:p w:rsidR="00F43FC4" w:rsidRPr="00303AB8" w:rsidRDefault="00F43FC4" w:rsidP="00F43FC4">
      <w:pPr>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4.1.1. Передать Покупателю недвижимое имущество, являющееся предметом настоящего Договора и указанное в </w:t>
      </w:r>
      <w:proofErr w:type="spellStart"/>
      <w:r w:rsidRPr="00303AB8">
        <w:rPr>
          <w:rFonts w:ascii="Arial" w:eastAsia="Times New Roman" w:hAnsi="Arial" w:cs="Times New Roman"/>
          <w:sz w:val="20"/>
          <w:szCs w:val="20"/>
          <w:lang w:eastAsia="ar-SA"/>
        </w:rPr>
        <w:t>п.1.1</w:t>
      </w:r>
      <w:proofErr w:type="spellEnd"/>
      <w:r w:rsidRPr="00303AB8">
        <w:rPr>
          <w:rFonts w:ascii="Arial" w:eastAsia="Times New Roman" w:hAnsi="Arial" w:cs="Times New Roman"/>
          <w:sz w:val="20"/>
          <w:szCs w:val="20"/>
          <w:lang w:eastAsia="ar-SA"/>
        </w:rPr>
        <w:t xml:space="preserve">. настоящего Договора, по </w:t>
      </w:r>
      <w:r w:rsidRPr="00303AB8">
        <w:rPr>
          <w:rFonts w:ascii="Arial" w:eastAsia="Times New Roman" w:hAnsi="Arial" w:cs="Arial"/>
          <w:sz w:val="20"/>
          <w:szCs w:val="20"/>
          <w:shd w:val="clear" w:color="auto" w:fill="FFFFFF"/>
          <w:lang w:eastAsia="ar-SA"/>
        </w:rPr>
        <w:t>Акту приема-передачи</w:t>
      </w:r>
      <w:r w:rsidRPr="00303AB8">
        <w:rPr>
          <w:rFonts w:ascii="Arial" w:eastAsia="Times New Roman" w:hAnsi="Arial" w:cs="Times New Roman"/>
          <w:sz w:val="20"/>
          <w:szCs w:val="20"/>
          <w:lang w:eastAsia="ar-SA"/>
        </w:rPr>
        <w:t>.</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lastRenderedPageBreak/>
        <w:t xml:space="preserve">4.1.2. </w:t>
      </w:r>
      <w:proofErr w:type="gramStart"/>
      <w:r w:rsidRPr="00303AB8">
        <w:rPr>
          <w:rFonts w:ascii="Arial" w:eastAsia="Times New Roman" w:hAnsi="Arial" w:cs="Times New Roman"/>
          <w:sz w:val="20"/>
          <w:szCs w:val="20"/>
          <w:lang w:eastAsia="ar-SA"/>
        </w:rPr>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4.2.   Покупатель обязан:</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4.2.1. Принять недвижимое имущество от Продавца.</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4.2.2. </w:t>
      </w:r>
      <w:proofErr w:type="gramStart"/>
      <w:r w:rsidRPr="00303AB8">
        <w:rPr>
          <w:rFonts w:ascii="Arial" w:eastAsia="Times New Roman" w:hAnsi="Arial" w:cs="Times New Roman"/>
          <w:sz w:val="20"/>
          <w:szCs w:val="20"/>
          <w:lang w:eastAsia="ar-SA"/>
        </w:rPr>
        <w:t>Оплатить стоимость  недвижимого</w:t>
      </w:r>
      <w:proofErr w:type="gramEnd"/>
      <w:r w:rsidRPr="00303AB8">
        <w:rPr>
          <w:rFonts w:ascii="Arial" w:eastAsia="Times New Roman" w:hAnsi="Arial" w:cs="Times New Roman"/>
          <w:sz w:val="20"/>
          <w:szCs w:val="20"/>
          <w:lang w:eastAsia="ar-SA"/>
        </w:rPr>
        <w:t xml:space="preserve"> имущества, указанного  в </w:t>
      </w:r>
      <w:proofErr w:type="spellStart"/>
      <w:r w:rsidRPr="00303AB8">
        <w:rPr>
          <w:rFonts w:ascii="Arial" w:eastAsia="Times New Roman" w:hAnsi="Arial" w:cs="Times New Roman"/>
          <w:sz w:val="20"/>
          <w:szCs w:val="20"/>
          <w:lang w:eastAsia="ar-SA"/>
        </w:rPr>
        <w:t>п.1.1</w:t>
      </w:r>
      <w:proofErr w:type="spellEnd"/>
      <w:r w:rsidRPr="00303AB8">
        <w:rPr>
          <w:rFonts w:ascii="Arial" w:eastAsia="Times New Roman" w:hAnsi="Arial" w:cs="Times New Roman"/>
          <w:sz w:val="20"/>
          <w:szCs w:val="20"/>
          <w:lang w:eastAsia="ar-SA"/>
        </w:rPr>
        <w:t xml:space="preserve">. настоящего Договора, в соответствии с условиями, предусмотренными   </w:t>
      </w:r>
      <w:proofErr w:type="spellStart"/>
      <w:r w:rsidRPr="00303AB8">
        <w:rPr>
          <w:rFonts w:ascii="Arial" w:eastAsia="Times New Roman" w:hAnsi="Arial" w:cs="Times New Roman"/>
          <w:sz w:val="20"/>
          <w:szCs w:val="20"/>
          <w:lang w:eastAsia="ar-SA"/>
        </w:rPr>
        <w:t>п.2.3</w:t>
      </w:r>
      <w:proofErr w:type="spellEnd"/>
      <w:r w:rsidRPr="00303AB8">
        <w:rPr>
          <w:rFonts w:ascii="Arial" w:eastAsia="Times New Roman" w:hAnsi="Arial" w:cs="Times New Roman"/>
          <w:sz w:val="20"/>
          <w:szCs w:val="20"/>
          <w:lang w:eastAsia="ar-SA"/>
        </w:rPr>
        <w:t>. настоящего  Договора.</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4.2.3. </w:t>
      </w:r>
      <w:proofErr w:type="gramStart"/>
      <w:r w:rsidRPr="00303AB8">
        <w:rPr>
          <w:rFonts w:ascii="Arial" w:eastAsia="Times New Roman" w:hAnsi="Arial" w:cs="Times New Roman"/>
          <w:sz w:val="20"/>
          <w:szCs w:val="20"/>
          <w:lang w:eastAsia="ar-SA"/>
        </w:rPr>
        <w:t>Совершить все предусмотренные законодательством РФ действия для осуществления государственной регистрации перехода от Продавца к Покупателю прав, приобретаемых по настоящему договору, в том числе явиться и сдать все необходимые документы в Управление Федеральной службы государственной регистрации, кадастра и картографии по Новосибирской области, подписать необходимые заявления не позднее 5 (Пяти) рабочих дней с момента подписания Сторонами Акта приема-передачи.</w:t>
      </w:r>
      <w:proofErr w:type="gramEnd"/>
    </w:p>
    <w:p w:rsidR="00F43FC4" w:rsidRPr="00303AB8" w:rsidRDefault="00F43FC4" w:rsidP="00F43FC4">
      <w:pPr>
        <w:tabs>
          <w:tab w:val="left" w:pos="9356"/>
        </w:tabs>
        <w:suppressAutoHyphens/>
        <w:spacing w:after="0" w:line="240" w:lineRule="auto"/>
        <w:ind w:right="-2"/>
        <w:jc w:val="both"/>
        <w:rPr>
          <w:rFonts w:ascii="Arial" w:eastAsia="Times New Roman" w:hAnsi="Arial" w:cs="Times New Roman"/>
          <w:sz w:val="20"/>
          <w:szCs w:val="20"/>
          <w:lang w:eastAsia="ar-SA"/>
        </w:rPr>
      </w:pPr>
      <w:r w:rsidRPr="00303AB8">
        <w:rPr>
          <w:rFonts w:ascii="Arial" w:eastAsia="Times New Roman" w:hAnsi="Arial" w:cs="Arial"/>
          <w:sz w:val="20"/>
          <w:szCs w:val="20"/>
          <w:lang w:eastAsia="ar-SA"/>
        </w:rPr>
        <w:t xml:space="preserve">      </w:t>
      </w:r>
    </w:p>
    <w:p w:rsidR="00F43FC4" w:rsidRPr="00303AB8" w:rsidRDefault="00F43FC4" w:rsidP="00F43FC4">
      <w:pPr>
        <w:keepNext/>
        <w:tabs>
          <w:tab w:val="left" w:pos="9356"/>
        </w:tabs>
        <w:spacing w:after="120"/>
        <w:ind w:right="-2"/>
        <w:jc w:val="center"/>
        <w:rPr>
          <w:rFonts w:ascii="Arial" w:eastAsia="Times New Roman" w:hAnsi="Arial" w:cs="Times New Roman"/>
          <w:b/>
          <w:sz w:val="20"/>
          <w:szCs w:val="20"/>
          <w:lang w:eastAsia="ar-SA"/>
        </w:rPr>
      </w:pPr>
      <w:r w:rsidRPr="00303AB8">
        <w:rPr>
          <w:rFonts w:ascii="Arial" w:eastAsia="Times New Roman" w:hAnsi="Arial" w:cs="Times New Roman"/>
          <w:b/>
          <w:sz w:val="20"/>
          <w:szCs w:val="20"/>
          <w:lang w:eastAsia="ar-SA"/>
        </w:rPr>
        <w:t>5. ОТВЕТСТВЕННОСТЬ СТОРОН, РАСТОРЖЕНИЕ ДОГОВОРА</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5.1.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 </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5.4. Взыскание неустоек и возмещение убытков не освобождает Сторону, нарушившую настоящий Договор, от исполнения обязательств в натуре.</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5.5. За нарушение сроков оплаты, предусмотренных п. 2.3. настоящего Договора, Продавец вправе требовать у Покупателя уплаты неустойки (пени) в размере 0,1 % от неуплаченной суммы за каждый день просрочки.</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5.6. В случае существенного нарушения Покупателем сроков оплаты, предусмотренных п. 2.3. настоящего Договора, Продавец вправе заявить об одностороннем отказе от исполнения настоящего Договора путем направления Покупателю письменного уведомления, при этом датой расторжения Договора считается дата получения Покупателем уведомления о расторжении Договора.</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 xml:space="preserve">Для целей настоящего Договора, учитывая нахождение Продавца в процедуре конкурсного производства, существенным нарушением сроков оплаты считается допущение Покупателем просрочки исполнения обязательства более чем на 30 календарных дней. </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При расторжении Договора по основаниям, предусмотренным настоящим пунктом, уплаченный задаток Покупателю не возвращается.</w:t>
      </w:r>
    </w:p>
    <w:p w:rsidR="00F43FC4" w:rsidRPr="00303AB8" w:rsidRDefault="00F43FC4" w:rsidP="00F43FC4">
      <w:pPr>
        <w:tabs>
          <w:tab w:val="left" w:pos="9356"/>
        </w:tabs>
        <w:suppressAutoHyphens/>
        <w:spacing w:after="0" w:line="240" w:lineRule="auto"/>
        <w:ind w:right="-2" w:firstLine="360"/>
        <w:jc w:val="both"/>
        <w:rPr>
          <w:rFonts w:ascii="Arial" w:eastAsia="Times New Roman" w:hAnsi="Arial" w:cs="Times New Roman"/>
          <w:sz w:val="20"/>
          <w:szCs w:val="20"/>
          <w:lang w:eastAsia="ar-SA"/>
        </w:rPr>
      </w:pPr>
      <w:r w:rsidRPr="00303AB8">
        <w:rPr>
          <w:rFonts w:ascii="Arial" w:eastAsia="Times New Roman" w:hAnsi="Arial" w:cs="Times New Roman"/>
          <w:sz w:val="20"/>
          <w:szCs w:val="20"/>
          <w:lang w:eastAsia="ar-SA"/>
        </w:rPr>
        <w:t>5.7. В случае отказа Покупателя от оплаты стоимости имущества по настоящему договору купли-продажи Покупатель обязан возместить Продавцу расходы на проведение повторных торгов по продаже данного имущества.</w:t>
      </w:r>
    </w:p>
    <w:p w:rsidR="00F43FC4" w:rsidRPr="00303AB8" w:rsidRDefault="00F43FC4" w:rsidP="00F43FC4">
      <w:pPr>
        <w:tabs>
          <w:tab w:val="left" w:pos="9356"/>
        </w:tabs>
        <w:suppressAutoHyphens/>
        <w:spacing w:after="0" w:line="240" w:lineRule="auto"/>
        <w:ind w:right="-2"/>
        <w:jc w:val="both"/>
        <w:rPr>
          <w:rFonts w:ascii="Arial" w:eastAsia="Times New Roman" w:hAnsi="Arial" w:cs="Arial"/>
          <w:sz w:val="20"/>
          <w:szCs w:val="20"/>
          <w:lang w:eastAsia="ar-SA"/>
        </w:rPr>
      </w:pPr>
    </w:p>
    <w:p w:rsidR="00F43FC4" w:rsidRPr="00303AB8" w:rsidRDefault="00F43FC4" w:rsidP="00F43FC4">
      <w:pPr>
        <w:tabs>
          <w:tab w:val="left" w:pos="9356"/>
        </w:tabs>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6.  ПРОЧИЕ УСЛОВИЯ</w:t>
      </w:r>
    </w:p>
    <w:p w:rsidR="00F43FC4" w:rsidRPr="00303AB8" w:rsidRDefault="00F43FC4" w:rsidP="00F43FC4">
      <w:pPr>
        <w:tabs>
          <w:tab w:val="left" w:pos="9356"/>
        </w:tabs>
        <w:autoSpaceDE w:val="0"/>
        <w:spacing w:after="0" w:line="240" w:lineRule="auto"/>
        <w:ind w:right="-2" w:firstLine="540"/>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6.1.</w:t>
      </w:r>
      <w:r w:rsidRPr="00303AB8">
        <w:rPr>
          <w:rFonts w:ascii="Arial" w:eastAsia="Times New Roman" w:hAnsi="Arial" w:cs="Arial"/>
          <w:bCs/>
          <w:sz w:val="20"/>
          <w:szCs w:val="20"/>
          <w:lang w:eastAsia="ar-SA"/>
        </w:rPr>
        <w:t xml:space="preserve"> </w:t>
      </w:r>
      <w:r w:rsidRPr="00303AB8">
        <w:rPr>
          <w:rFonts w:ascii="Arial" w:eastAsia="Times New Roman" w:hAnsi="Arial" w:cs="Arial"/>
          <w:sz w:val="20"/>
          <w:szCs w:val="20"/>
          <w:lang w:eastAsia="ar-SA"/>
        </w:rPr>
        <w:t>На момент заключения настоящего Договора Покупатель ознакомился с состоянием объекта недвижимости и претензий к Продавцу не имеет.</w:t>
      </w:r>
    </w:p>
    <w:p w:rsidR="00F43FC4" w:rsidRPr="00303AB8" w:rsidRDefault="00F43FC4" w:rsidP="00F43FC4">
      <w:pPr>
        <w:tabs>
          <w:tab w:val="left" w:pos="9356"/>
        </w:tabs>
        <w:autoSpaceDE w:val="0"/>
        <w:spacing w:after="0" w:line="240" w:lineRule="auto"/>
        <w:ind w:right="-2" w:firstLine="540"/>
        <w:jc w:val="both"/>
        <w:rPr>
          <w:rFonts w:ascii="Arial" w:eastAsia="Times New Roman" w:hAnsi="Arial" w:cs="Arial"/>
          <w:sz w:val="20"/>
          <w:szCs w:val="20"/>
          <w:lang w:eastAsia="ar-SA"/>
        </w:rPr>
      </w:pPr>
      <w:r w:rsidRPr="00303AB8">
        <w:rPr>
          <w:rFonts w:ascii="Arial" w:eastAsia="Times New Roman" w:hAnsi="Arial" w:cs="Arial"/>
          <w:bCs/>
          <w:sz w:val="20"/>
          <w:szCs w:val="20"/>
          <w:lang w:eastAsia="ar-SA"/>
        </w:rPr>
        <w:t xml:space="preserve">6.2. </w:t>
      </w:r>
      <w:r w:rsidRPr="00303AB8">
        <w:rPr>
          <w:rFonts w:ascii="Arial" w:eastAsia="Times New Roman" w:hAnsi="Arial" w:cs="Arial"/>
          <w:sz w:val="20"/>
          <w:szCs w:val="20"/>
          <w:lang w:eastAsia="ar-SA"/>
        </w:rPr>
        <w:t>Споры и разногласия, которые могут возникнуть между Сторонами при исполнении настоящего Договора, разрешаются Сторонами путем переговоров на основе действующего законодательства РФ, а при невозможности – путем обращения в суд по месту нахождения недвижимого имущества. Претензионный порядок разрешения споров по настоящему Договору не предусмотрен.</w:t>
      </w:r>
    </w:p>
    <w:p w:rsidR="00F43FC4" w:rsidRPr="00303AB8" w:rsidRDefault="00F43FC4" w:rsidP="00F43FC4">
      <w:pPr>
        <w:tabs>
          <w:tab w:val="left" w:pos="9356"/>
        </w:tabs>
        <w:suppressAutoHyphens/>
        <w:spacing w:after="0" w:line="240" w:lineRule="auto"/>
        <w:ind w:right="-2"/>
        <w:jc w:val="center"/>
        <w:rPr>
          <w:rFonts w:ascii="Arial" w:eastAsia="Times New Roman" w:hAnsi="Arial" w:cs="Arial"/>
          <w:b/>
          <w:sz w:val="20"/>
          <w:szCs w:val="20"/>
          <w:lang w:eastAsia="ar-SA"/>
        </w:rPr>
      </w:pPr>
    </w:p>
    <w:p w:rsidR="00F43FC4" w:rsidRPr="00303AB8" w:rsidRDefault="00F43FC4" w:rsidP="00F43FC4">
      <w:pPr>
        <w:tabs>
          <w:tab w:val="left" w:pos="9356"/>
        </w:tabs>
        <w:suppressAutoHyphens/>
        <w:spacing w:after="0" w:line="240" w:lineRule="auto"/>
        <w:ind w:right="-2"/>
        <w:jc w:val="center"/>
        <w:rPr>
          <w:rFonts w:ascii="Arial" w:eastAsia="Times New Roman" w:hAnsi="Arial" w:cs="Arial"/>
          <w:b/>
          <w:sz w:val="20"/>
          <w:szCs w:val="20"/>
          <w:lang w:eastAsia="ar-SA"/>
        </w:rPr>
      </w:pPr>
      <w:r w:rsidRPr="00303AB8">
        <w:rPr>
          <w:rFonts w:ascii="Arial" w:eastAsia="Times New Roman" w:hAnsi="Arial" w:cs="Arial"/>
          <w:b/>
          <w:sz w:val="20"/>
          <w:szCs w:val="20"/>
          <w:lang w:eastAsia="ar-SA"/>
        </w:rPr>
        <w:t xml:space="preserve">7.  </w:t>
      </w:r>
      <w:proofErr w:type="spellStart"/>
      <w:r w:rsidRPr="00303AB8">
        <w:rPr>
          <w:rFonts w:ascii="Arial" w:eastAsia="Times New Roman" w:hAnsi="Arial" w:cs="Arial"/>
          <w:b/>
          <w:sz w:val="20"/>
          <w:szCs w:val="20"/>
          <w:lang w:eastAsia="ar-SA"/>
        </w:rPr>
        <w:t>РЕВИЗИТЫ</w:t>
      </w:r>
      <w:proofErr w:type="spellEnd"/>
      <w:r w:rsidRPr="00303AB8">
        <w:rPr>
          <w:rFonts w:ascii="Arial" w:eastAsia="Times New Roman" w:hAnsi="Arial" w:cs="Arial"/>
          <w:b/>
          <w:sz w:val="20"/>
          <w:szCs w:val="20"/>
          <w:lang w:eastAsia="ar-SA"/>
        </w:rPr>
        <w:t xml:space="preserve"> И ПОДПИСИ СТОРОН</w:t>
      </w:r>
    </w:p>
    <w:tbl>
      <w:tblPr>
        <w:tblW w:w="0" w:type="auto"/>
        <w:tblLook w:val="01E0"/>
      </w:tblPr>
      <w:tblGrid>
        <w:gridCol w:w="5070"/>
        <w:gridCol w:w="4677"/>
      </w:tblGrid>
      <w:tr w:rsidR="00F43FC4" w:rsidRPr="00303AB8" w:rsidTr="00A0072F">
        <w:tc>
          <w:tcPr>
            <w:tcW w:w="5070" w:type="dxa"/>
          </w:tcPr>
          <w:p w:rsidR="00F43FC4" w:rsidRPr="00303AB8" w:rsidRDefault="00F43FC4" w:rsidP="00A0072F">
            <w:pPr>
              <w:tabs>
                <w:tab w:val="left" w:pos="9356"/>
              </w:tabs>
              <w:suppressAutoHyphens/>
              <w:spacing w:after="120" w:line="240" w:lineRule="auto"/>
              <w:ind w:right="-2"/>
              <w:rPr>
                <w:rFonts w:ascii="Arial" w:eastAsia="Times New Roman" w:hAnsi="Arial" w:cs="Arial"/>
                <w:b/>
                <w:sz w:val="20"/>
                <w:szCs w:val="20"/>
                <w:lang w:eastAsia="ar-SA"/>
              </w:rPr>
            </w:pPr>
            <w:r w:rsidRPr="00303AB8">
              <w:rPr>
                <w:rFonts w:ascii="Arial" w:eastAsia="Times New Roman" w:hAnsi="Arial" w:cs="Arial"/>
                <w:b/>
                <w:sz w:val="20"/>
                <w:szCs w:val="20"/>
                <w:lang w:eastAsia="ar-SA"/>
              </w:rPr>
              <w:t>ПРОДАВЕЦ:</w:t>
            </w:r>
          </w:p>
        </w:tc>
        <w:tc>
          <w:tcPr>
            <w:tcW w:w="4677" w:type="dxa"/>
          </w:tcPr>
          <w:p w:rsidR="00F43FC4" w:rsidRPr="00303AB8" w:rsidRDefault="00F43FC4" w:rsidP="00A0072F">
            <w:pPr>
              <w:tabs>
                <w:tab w:val="left" w:pos="9356"/>
              </w:tabs>
              <w:suppressAutoHyphens/>
              <w:spacing w:after="120" w:line="240" w:lineRule="auto"/>
              <w:ind w:right="-2"/>
              <w:rPr>
                <w:rFonts w:ascii="Arial" w:eastAsia="Times New Roman" w:hAnsi="Arial" w:cs="Arial"/>
                <w:b/>
                <w:sz w:val="20"/>
                <w:szCs w:val="20"/>
                <w:lang w:eastAsia="ar-SA"/>
              </w:rPr>
            </w:pPr>
            <w:r w:rsidRPr="00303AB8">
              <w:rPr>
                <w:rFonts w:ascii="Arial" w:eastAsia="Times New Roman" w:hAnsi="Arial" w:cs="Arial"/>
                <w:b/>
                <w:sz w:val="20"/>
                <w:szCs w:val="20"/>
                <w:lang w:eastAsia="ar-SA"/>
              </w:rPr>
              <w:t>ПОКУПАТЕЛЬ:</w:t>
            </w:r>
          </w:p>
        </w:tc>
      </w:tr>
      <w:tr w:rsidR="00F43FC4" w:rsidRPr="00303AB8" w:rsidTr="00A0072F">
        <w:trPr>
          <w:trHeight w:val="424"/>
        </w:trPr>
        <w:tc>
          <w:tcPr>
            <w:tcW w:w="5070" w:type="dxa"/>
          </w:tcPr>
          <w:p w:rsidR="00F43FC4" w:rsidRPr="00303AB8" w:rsidRDefault="00F43FC4" w:rsidP="00A0072F">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ООО </w:t>
            </w:r>
            <w:proofErr w:type="spellStart"/>
            <w:r w:rsidRPr="00303AB8">
              <w:rPr>
                <w:rFonts w:ascii="Arial" w:eastAsia="Times New Roman" w:hAnsi="Arial" w:cs="Arial"/>
                <w:sz w:val="20"/>
                <w:szCs w:val="20"/>
                <w:lang w:eastAsia="ar-SA"/>
              </w:rPr>
              <w:t>СК</w:t>
            </w:r>
            <w:proofErr w:type="spellEnd"/>
            <w:r w:rsidRPr="00303AB8">
              <w:rPr>
                <w:rFonts w:ascii="Arial" w:eastAsia="Times New Roman" w:hAnsi="Arial" w:cs="Arial"/>
                <w:sz w:val="20"/>
                <w:szCs w:val="20"/>
                <w:lang w:eastAsia="ar-SA"/>
              </w:rPr>
              <w:t xml:space="preserve"> «</w:t>
            </w:r>
            <w:proofErr w:type="spellStart"/>
            <w:r w:rsidRPr="00303AB8">
              <w:rPr>
                <w:rFonts w:ascii="Arial" w:eastAsia="Times New Roman" w:hAnsi="Arial" w:cs="Arial"/>
                <w:sz w:val="20"/>
                <w:szCs w:val="20"/>
                <w:lang w:eastAsia="ar-SA"/>
              </w:rPr>
              <w:t>СМУ</w:t>
            </w:r>
            <w:proofErr w:type="spellEnd"/>
            <w:r w:rsidRPr="00303AB8">
              <w:rPr>
                <w:rFonts w:ascii="Arial" w:eastAsia="Times New Roman" w:hAnsi="Arial" w:cs="Arial"/>
                <w:sz w:val="20"/>
                <w:szCs w:val="20"/>
                <w:lang w:eastAsia="ar-SA"/>
              </w:rPr>
              <w:t xml:space="preserve"> 9»</w:t>
            </w:r>
          </w:p>
          <w:p w:rsidR="00F43FC4" w:rsidRPr="00303AB8" w:rsidRDefault="00F43FC4" w:rsidP="00A0072F">
            <w:pPr>
              <w:tabs>
                <w:tab w:val="left" w:pos="9356"/>
              </w:tabs>
              <w:suppressAutoHyphens/>
              <w:spacing w:after="0" w:line="240" w:lineRule="auto"/>
              <w:ind w:right="-2"/>
              <w:rPr>
                <w:rFonts w:ascii="Arial" w:eastAsia="Times New Roman" w:hAnsi="Arial" w:cs="Arial"/>
                <w:sz w:val="20"/>
                <w:szCs w:val="20"/>
                <w:lang w:eastAsia="ar-SA"/>
              </w:rPr>
            </w:pPr>
            <w:proofErr w:type="spellStart"/>
            <w:r w:rsidRPr="00303AB8">
              <w:rPr>
                <w:rFonts w:ascii="Arial" w:eastAsia="Times New Roman" w:hAnsi="Arial" w:cs="Arial"/>
                <w:sz w:val="20"/>
                <w:szCs w:val="20"/>
                <w:lang w:eastAsia="ar-SA"/>
              </w:rPr>
              <w:t>ОГРН</w:t>
            </w:r>
            <w:proofErr w:type="spellEnd"/>
            <w:r w:rsidRPr="00303AB8">
              <w:rPr>
                <w:rFonts w:ascii="Arial" w:eastAsia="Times New Roman" w:hAnsi="Arial" w:cs="Arial"/>
                <w:sz w:val="20"/>
                <w:szCs w:val="20"/>
                <w:lang w:eastAsia="ar-SA"/>
              </w:rPr>
              <w:t xml:space="preserve"> 1165476163852, ИНН 5405984880</w:t>
            </w:r>
          </w:p>
          <w:p w:rsidR="00F43FC4" w:rsidRPr="00303AB8" w:rsidRDefault="00F43FC4" w:rsidP="00A0072F">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Адрес: 630008, ОБЛАСТЬ НОВОСИБИРСКАЯ, ГОРОД НОВОСИБИРСК, УЛИЦА ЛЕСКОВА, ДОМ 15, ОФИС 86</w:t>
            </w:r>
          </w:p>
          <w:p w:rsidR="00F43FC4" w:rsidRPr="00303AB8" w:rsidRDefault="00F43FC4" w:rsidP="00A0072F">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Почтовый адрес </w:t>
            </w:r>
            <w:proofErr w:type="gramStart"/>
            <w:r w:rsidRPr="00303AB8">
              <w:rPr>
                <w:rFonts w:ascii="Arial" w:eastAsia="Times New Roman" w:hAnsi="Arial" w:cs="Arial"/>
                <w:sz w:val="20"/>
                <w:szCs w:val="20"/>
                <w:lang w:eastAsia="ar-SA"/>
              </w:rPr>
              <w:t>к</w:t>
            </w:r>
            <w:proofErr w:type="gramEnd"/>
            <w:r w:rsidRPr="00303AB8">
              <w:rPr>
                <w:rFonts w:ascii="Arial" w:eastAsia="Times New Roman" w:hAnsi="Arial" w:cs="Arial"/>
                <w:sz w:val="20"/>
                <w:szCs w:val="20"/>
                <w:lang w:eastAsia="ar-SA"/>
              </w:rPr>
              <w:t xml:space="preserve">/у: </w:t>
            </w:r>
          </w:p>
          <w:p w:rsidR="00F43FC4" w:rsidRPr="00303AB8" w:rsidRDefault="00F43FC4" w:rsidP="00A0072F">
            <w:pPr>
              <w:tabs>
                <w:tab w:val="left" w:pos="9356"/>
              </w:tabs>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630099, г. Новосибирск, а/я 58</w:t>
            </w:r>
          </w:p>
          <w:p w:rsidR="00F43FC4" w:rsidRPr="00303AB8" w:rsidRDefault="00F43FC4" w:rsidP="00A0072F">
            <w:pPr>
              <w:tabs>
                <w:tab w:val="left" w:pos="9356"/>
              </w:tabs>
              <w:suppressAutoHyphens/>
              <w:spacing w:after="0" w:line="240" w:lineRule="auto"/>
              <w:ind w:right="-2"/>
              <w:rPr>
                <w:rFonts w:ascii="Arial" w:eastAsia="Times New Roman" w:hAnsi="Arial" w:cs="Arial"/>
                <w:sz w:val="20"/>
                <w:szCs w:val="20"/>
                <w:lang w:eastAsia="ar-SA"/>
              </w:rPr>
            </w:pPr>
            <w:proofErr w:type="spellStart"/>
            <w:proofErr w:type="gramStart"/>
            <w:r w:rsidRPr="00303AB8">
              <w:rPr>
                <w:rFonts w:ascii="Arial" w:eastAsia="Times New Roman" w:hAnsi="Arial" w:cs="Arial"/>
                <w:sz w:val="20"/>
                <w:szCs w:val="20"/>
                <w:lang w:eastAsia="ar-SA"/>
              </w:rPr>
              <w:t>р</w:t>
            </w:r>
            <w:proofErr w:type="spellEnd"/>
            <w:proofErr w:type="gramEnd"/>
            <w:r w:rsidRPr="00303AB8">
              <w:rPr>
                <w:rFonts w:ascii="Arial" w:eastAsia="Times New Roman" w:hAnsi="Arial" w:cs="Arial"/>
                <w:sz w:val="20"/>
                <w:szCs w:val="20"/>
                <w:lang w:eastAsia="ar-SA"/>
              </w:rPr>
              <w:t>/</w:t>
            </w:r>
            <w:proofErr w:type="spellStart"/>
            <w:r w:rsidRPr="00303AB8">
              <w:rPr>
                <w:rFonts w:ascii="Arial" w:eastAsia="Times New Roman" w:hAnsi="Arial" w:cs="Arial"/>
                <w:sz w:val="20"/>
                <w:szCs w:val="20"/>
                <w:lang w:eastAsia="ar-SA"/>
              </w:rPr>
              <w:t>сч</w:t>
            </w:r>
            <w:proofErr w:type="spellEnd"/>
            <w:r w:rsidRPr="00303AB8">
              <w:rPr>
                <w:rFonts w:ascii="Arial" w:eastAsia="Times New Roman" w:hAnsi="Arial" w:cs="Arial"/>
                <w:sz w:val="20"/>
                <w:szCs w:val="20"/>
                <w:lang w:eastAsia="ar-SA"/>
              </w:rPr>
              <w:t xml:space="preserve"> 40702810612010456305 в </w:t>
            </w:r>
            <w:proofErr w:type="spellStart"/>
            <w:r w:rsidRPr="00303AB8">
              <w:rPr>
                <w:rFonts w:ascii="Arial" w:eastAsia="Times New Roman" w:hAnsi="Arial" w:cs="Arial"/>
                <w:sz w:val="20"/>
                <w:szCs w:val="20"/>
                <w:lang w:eastAsia="ar-SA"/>
              </w:rPr>
              <w:t>ПАО</w:t>
            </w:r>
            <w:proofErr w:type="spellEnd"/>
            <w:r w:rsidRPr="00303AB8">
              <w:rPr>
                <w:rFonts w:ascii="Arial" w:eastAsia="Times New Roman" w:hAnsi="Arial" w:cs="Arial"/>
                <w:sz w:val="20"/>
                <w:szCs w:val="20"/>
                <w:lang w:eastAsia="ar-SA"/>
              </w:rPr>
              <w:t xml:space="preserve"> </w:t>
            </w:r>
            <w:proofErr w:type="spellStart"/>
            <w:r w:rsidRPr="00303AB8">
              <w:rPr>
                <w:rFonts w:ascii="Arial" w:eastAsia="Times New Roman" w:hAnsi="Arial" w:cs="Arial"/>
                <w:sz w:val="20"/>
                <w:szCs w:val="20"/>
                <w:lang w:eastAsia="ar-SA"/>
              </w:rPr>
              <w:t>СОВКОМБАНК</w:t>
            </w:r>
            <w:proofErr w:type="spellEnd"/>
            <w:r w:rsidRPr="00303AB8">
              <w:rPr>
                <w:rFonts w:ascii="Arial" w:eastAsia="Times New Roman" w:hAnsi="Arial" w:cs="Arial"/>
                <w:sz w:val="20"/>
                <w:szCs w:val="20"/>
                <w:lang w:eastAsia="ar-SA"/>
              </w:rPr>
              <w:t xml:space="preserve">, </w:t>
            </w:r>
            <w:proofErr w:type="spellStart"/>
            <w:r w:rsidRPr="00303AB8">
              <w:rPr>
                <w:rFonts w:ascii="Arial" w:eastAsia="Times New Roman" w:hAnsi="Arial" w:cs="Arial"/>
                <w:sz w:val="20"/>
                <w:szCs w:val="20"/>
                <w:lang w:eastAsia="ar-SA"/>
              </w:rPr>
              <w:t>БИК</w:t>
            </w:r>
            <w:proofErr w:type="spellEnd"/>
            <w:r w:rsidRPr="00303AB8">
              <w:rPr>
                <w:rFonts w:ascii="Arial" w:eastAsia="Times New Roman" w:hAnsi="Arial" w:cs="Arial"/>
                <w:sz w:val="20"/>
                <w:szCs w:val="20"/>
                <w:lang w:eastAsia="ar-SA"/>
              </w:rPr>
              <w:t xml:space="preserve"> 044525360, </w:t>
            </w:r>
            <w:proofErr w:type="spellStart"/>
            <w:r w:rsidRPr="00303AB8">
              <w:rPr>
                <w:rFonts w:ascii="Arial" w:eastAsia="Times New Roman" w:hAnsi="Arial" w:cs="Arial"/>
                <w:sz w:val="20"/>
                <w:szCs w:val="20"/>
                <w:lang w:eastAsia="ar-SA"/>
              </w:rPr>
              <w:t>кор</w:t>
            </w:r>
            <w:proofErr w:type="spellEnd"/>
            <w:r w:rsidRPr="00303AB8">
              <w:rPr>
                <w:rFonts w:ascii="Arial" w:eastAsia="Times New Roman" w:hAnsi="Arial" w:cs="Arial"/>
                <w:sz w:val="20"/>
                <w:szCs w:val="20"/>
                <w:lang w:eastAsia="ar-SA"/>
              </w:rPr>
              <w:t>/ счёт 30101810445250000360, ИНН БАНКА 4401116480</w:t>
            </w:r>
          </w:p>
          <w:p w:rsidR="00F43FC4" w:rsidRPr="00303AB8" w:rsidRDefault="00F43FC4" w:rsidP="00A0072F">
            <w:pPr>
              <w:tabs>
                <w:tab w:val="left" w:pos="9356"/>
              </w:tabs>
              <w:suppressAutoHyphens/>
              <w:spacing w:after="0" w:line="240" w:lineRule="auto"/>
              <w:ind w:right="-2"/>
              <w:rPr>
                <w:rFonts w:ascii="Arial" w:eastAsia="Times New Roman" w:hAnsi="Arial" w:cs="Arial"/>
                <w:sz w:val="20"/>
                <w:szCs w:val="20"/>
                <w:lang w:eastAsia="ar-SA"/>
              </w:rPr>
            </w:pPr>
          </w:p>
        </w:tc>
        <w:tc>
          <w:tcPr>
            <w:tcW w:w="4677" w:type="dxa"/>
          </w:tcPr>
          <w:p w:rsidR="00F43FC4" w:rsidRPr="00303AB8" w:rsidRDefault="00F43FC4" w:rsidP="00A0072F">
            <w:pPr>
              <w:tabs>
                <w:tab w:val="left" w:pos="9356"/>
              </w:tabs>
              <w:suppressAutoHyphens/>
              <w:autoSpaceDE w:val="0"/>
              <w:autoSpaceDN w:val="0"/>
              <w:adjustRightInd w:val="0"/>
              <w:spacing w:after="0" w:line="240" w:lineRule="auto"/>
              <w:ind w:right="-2"/>
              <w:jc w:val="both"/>
              <w:rPr>
                <w:rFonts w:ascii="Arial" w:eastAsia="Times New Roman" w:hAnsi="Arial" w:cs="Arial"/>
                <w:sz w:val="20"/>
                <w:szCs w:val="20"/>
                <w:lang w:eastAsia="ar-SA"/>
              </w:rPr>
            </w:pPr>
          </w:p>
        </w:tc>
      </w:tr>
    </w:tbl>
    <w:p w:rsidR="00F43FC4" w:rsidRPr="00303AB8" w:rsidRDefault="00F43FC4" w:rsidP="00F43FC4">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Конкурсный управляющий</w:t>
      </w:r>
    </w:p>
    <w:p w:rsidR="00F43FC4" w:rsidRPr="00303AB8" w:rsidRDefault="00F43FC4" w:rsidP="00F43FC4">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 xml:space="preserve">ООО </w:t>
      </w:r>
      <w:proofErr w:type="spellStart"/>
      <w:r w:rsidRPr="00303AB8">
        <w:rPr>
          <w:rFonts w:ascii="Arial" w:eastAsia="Times New Roman" w:hAnsi="Arial" w:cs="Arial"/>
          <w:sz w:val="20"/>
          <w:szCs w:val="20"/>
          <w:lang w:eastAsia="ar-SA"/>
        </w:rPr>
        <w:t>СК</w:t>
      </w:r>
      <w:proofErr w:type="spellEnd"/>
      <w:r w:rsidRPr="00303AB8">
        <w:rPr>
          <w:rFonts w:ascii="Arial" w:eastAsia="Times New Roman" w:hAnsi="Arial" w:cs="Arial"/>
          <w:sz w:val="20"/>
          <w:szCs w:val="20"/>
          <w:lang w:eastAsia="ar-SA"/>
        </w:rPr>
        <w:t xml:space="preserve"> «</w:t>
      </w:r>
      <w:proofErr w:type="spellStart"/>
      <w:r w:rsidRPr="00303AB8">
        <w:rPr>
          <w:rFonts w:ascii="Arial" w:eastAsia="Times New Roman" w:hAnsi="Arial" w:cs="Arial"/>
          <w:sz w:val="20"/>
          <w:szCs w:val="20"/>
          <w:lang w:eastAsia="ar-SA"/>
        </w:rPr>
        <w:t>СМУ</w:t>
      </w:r>
      <w:proofErr w:type="spellEnd"/>
      <w:r w:rsidRPr="00303AB8">
        <w:rPr>
          <w:rFonts w:ascii="Arial" w:eastAsia="Times New Roman" w:hAnsi="Arial" w:cs="Arial"/>
          <w:sz w:val="20"/>
          <w:szCs w:val="20"/>
          <w:lang w:eastAsia="ar-SA"/>
        </w:rPr>
        <w:t xml:space="preserve"> 9»</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p>
    <w:p w:rsidR="00F43FC4" w:rsidRPr="00303AB8" w:rsidRDefault="00F43FC4" w:rsidP="00F43FC4">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w:t>
      </w:r>
    </w:p>
    <w:p w:rsidR="00F43FC4" w:rsidRPr="00303AB8" w:rsidRDefault="00F43FC4" w:rsidP="00F43FC4">
      <w:pPr>
        <w:suppressAutoHyphens/>
        <w:spacing w:after="0" w:line="240" w:lineRule="auto"/>
        <w:ind w:right="-2"/>
        <w:rPr>
          <w:rFonts w:ascii="Arial" w:eastAsia="Times New Roman" w:hAnsi="Arial" w:cs="Arial"/>
          <w:sz w:val="20"/>
          <w:szCs w:val="20"/>
          <w:lang w:eastAsia="ar-SA"/>
        </w:rPr>
      </w:pP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p>
    <w:p w:rsidR="00F43FC4" w:rsidRPr="00303AB8" w:rsidRDefault="00F43FC4" w:rsidP="00F43FC4">
      <w:pPr>
        <w:widowControl w:val="0"/>
        <w:suppressAutoHyphens/>
        <w:autoSpaceDE w:val="0"/>
        <w:autoSpaceDN w:val="0"/>
        <w:adjustRightInd w:val="0"/>
        <w:spacing w:after="0" w:line="240" w:lineRule="auto"/>
        <w:ind w:right="-2"/>
        <w:jc w:val="both"/>
        <w:rPr>
          <w:rFonts w:ascii="Arial" w:eastAsia="Times New Roman" w:hAnsi="Arial" w:cs="Arial"/>
          <w:sz w:val="20"/>
          <w:szCs w:val="20"/>
          <w:lang w:eastAsia="ar-SA"/>
        </w:rPr>
      </w:pPr>
      <w:r w:rsidRPr="00303AB8">
        <w:rPr>
          <w:rFonts w:ascii="Arial" w:eastAsia="Times New Roman" w:hAnsi="Arial" w:cs="Arial"/>
          <w:sz w:val="20"/>
          <w:szCs w:val="20"/>
          <w:lang w:eastAsia="ar-SA"/>
        </w:rPr>
        <w:t>_________________ О.Р. Ершова</w:t>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r w:rsidRPr="00303AB8">
        <w:rPr>
          <w:rFonts w:ascii="Arial" w:eastAsia="Times New Roman" w:hAnsi="Arial" w:cs="Arial"/>
          <w:sz w:val="20"/>
          <w:szCs w:val="20"/>
          <w:lang w:eastAsia="ar-SA"/>
        </w:rPr>
        <w:tab/>
      </w:r>
      <w:bookmarkStart w:id="0" w:name="_GoBack"/>
      <w:bookmarkEnd w:id="0"/>
      <w:r w:rsidRPr="00303AB8">
        <w:rPr>
          <w:rFonts w:ascii="Arial" w:eastAsia="Times New Roman" w:hAnsi="Arial" w:cs="Arial"/>
          <w:sz w:val="20"/>
          <w:szCs w:val="20"/>
          <w:lang w:eastAsia="ar-SA"/>
        </w:rPr>
        <w:tab/>
        <w:t xml:space="preserve">___________________  </w:t>
      </w:r>
    </w:p>
    <w:p w:rsidR="00F43FC4" w:rsidRPr="00303AB8" w:rsidRDefault="00F43FC4" w:rsidP="00F43FC4">
      <w:pPr>
        <w:suppressAutoHyphens/>
        <w:spacing w:after="0" w:line="240" w:lineRule="auto"/>
        <w:ind w:right="-2"/>
        <w:rPr>
          <w:rFonts w:ascii="Arial" w:eastAsia="Times New Roman" w:hAnsi="Arial" w:cs="Arial"/>
          <w:sz w:val="20"/>
          <w:szCs w:val="20"/>
          <w:lang w:eastAsia="ar-SA"/>
        </w:rPr>
      </w:pPr>
    </w:p>
    <w:p w:rsidR="00F43FC4" w:rsidRDefault="00F43FC4" w:rsidP="00F43FC4">
      <w:r w:rsidRPr="00303AB8">
        <w:rPr>
          <w:rFonts w:ascii="Arial" w:eastAsia="Times New Roman" w:hAnsi="Arial" w:cs="Arial"/>
          <w:b/>
          <w:sz w:val="20"/>
          <w:szCs w:val="20"/>
          <w:lang w:eastAsia="ar-SA"/>
        </w:rPr>
        <w:t xml:space="preserve">М.П.  </w:t>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Arial" w:eastAsia="Times New Roman" w:hAnsi="Arial" w:cs="Arial"/>
          <w:b/>
          <w:sz w:val="20"/>
          <w:szCs w:val="20"/>
          <w:lang w:eastAsia="ar-SA"/>
        </w:rPr>
        <w:tab/>
      </w:r>
      <w:r w:rsidRPr="00303AB8">
        <w:rPr>
          <w:rFonts w:ascii="Times New Roman" w:eastAsia="Times New Roman" w:hAnsi="Times New Roman" w:cs="Times New Roman"/>
          <w:b/>
          <w:bCs/>
          <w:spacing w:val="-6"/>
          <w:sz w:val="24"/>
          <w:szCs w:val="24"/>
          <w:lang w:eastAsia="ar-SA"/>
        </w:rPr>
        <w:tab/>
      </w:r>
    </w:p>
    <w:p w:rsidR="00B36EC2" w:rsidRDefault="00262FC7"/>
    <w:sectPr w:rsidR="00B36EC2" w:rsidSect="00F43FC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F43FC4"/>
    <w:rsid w:val="0016679E"/>
    <w:rsid w:val="00262FC7"/>
    <w:rsid w:val="0050647E"/>
    <w:rsid w:val="006C52A4"/>
    <w:rsid w:val="00CA400F"/>
    <w:rsid w:val="00D04E59"/>
    <w:rsid w:val="00F43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ZFRr6ZVVXPZHnDR5DiKU2CVI3oldCHSuQpm3YMY0fqU=</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uMPbB+8C7aGafqn11tDWFj07gLs9GTcdjfqiIwUt4+A=</DigestValue>
    </Reference>
  </SignedInfo>
  <SignatureValue>m0WM1dRa3BiGHPp1UZ0n9HiM3uWPBOaeXoYR0fWCdQOapZyxcg/KAhAef7KzDKDb
/ht2thfpsYaVZBBJqATTTg==</SignatureValue>
  <KeyInfo>
    <X509Data>
      <X509Certificate>MIINJDCCDNGgAwIBAgIRAVlilADZr/KmQbr0LBS4eGcwCgYIKoUDBwEBAwIwggGA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MB4XDTIzMDQwMzA4NTAxNVoXDTI0MDQwMzA5MDAxNVowggEEMTIwMAYDVQQIDCnQ
ndC+0LLQvtGB0LjQsdC40YDRgdC60LDRjyDQvtCx0LvQsNGB0YLRjDELMAkGA1UE
BhMCUlUxJjAkBgNVBCoMHdCe0LvRjNCz0LAg0KDQsNCy0LjQu9C+0LLQvdCwMRUw
EwYDVQQEDAzQldGA0YjQvtCy0LAxMzAxBgNVBAMMKtCV0YDRiNC+0LLQsCDQntC7
0YzQs9CwINCg0LDQstC40LvQvtCy0L3QsDEZMBcGCSqGSIb3DQEJARYKb2xlQGNm
MS5ydTEaMBgGCCqFAwOBAwEBEgw1NDA0MTM2OTc5ODUxFjAUBgUqhQNkAxILMDI5
MDUxODQ1NDQwZjAfBggqhQMHAQEBATATBgcqhQMCAiQABggqhQMHAQECAgNDAARA
idKmO+kA6yhVpWecxfiPgWEry11BuIknTzHDPZMJKhZIdG7Odr5aDPKTPCIOJo8v
meIOHdMZAYekhPe+Fjg7WKOCCZUwggmRMA4GA1UdDwEB/wQEAwID+DBsBgNVHSUE
ZTBjBgcqhQMCAiIZBgcqhQMCAiIaBgcqhQMCAiIGBggqhQMDOgIBBgYIKoUDAzoC
AQkGCSqFAwM6AwEBBQYJKoUDBQEYAgEDBggqhQMFARgCGwYIKwYBBQUHAwIGCCsG
AQUFBwMEMCEGBSqFA2RvBBgMFtCa0YDQuNC/0YLQvtCf0YDQviBDU1AwHQYDVR0g
BBYwFDAIBgYqhQNkcQEwCAYGKoUDZHECMAwGBSqFA2RyBAMCAQEwggJaBgcqhQMC
AjECBIICTTCCAkkwggI3FhJodHRwczovL3NiaXMucnUvY3AMggIb0JjQvdGE0L7R
gNC80LDRhtC40L7QvdC90YvQtSDRgdC40YHRgtC10LzRiywg0L/RgNCw0LLQvtC+
0LHQu9Cw0LTQsNGC0LXQu9C10Lwg0LjQu9C4INC+0LHQu9Cw0LTQsNGC0LXQu9C1
0Lwg0L/RgNCw0LIg0L3QsCDQt9Cw0LrQvtC90L3Ri9GFINC+0YHQvdC+0LLQsNC9
0LjRj9GFINC60L7RgtC+0YDRi9GFINGP0LLQu9GP0LXRgtGB0Y8g0J7QntCeICLQ
mtC+0LzQv9Cw0L3QuNGPICLQotC10L3Qt9C+0YAiLCDQsCDRgtCw0LrQttC1INCy
INC40L3RhNC+0YDQvNCw0YbQuNC+0L3QvdGL0YUg0YHQuNGB0YLQtdC80LDRhSwg
0YPRh9Cw0YHRgtC40LUg0LIg0LrQvtGC0L7RgNGL0YUg0L/RgNC+0LjRgdGF0L7Q
tNC40YIg0L/RgNC4INC40YHQv9C+0LvRjNC30L7QstCw0L3QuNC4INGB0LXRgNGC
0LjRhNC40LrQsNGC0L7QsiDQv9GA0L7QstC10YDQutC4INC60LvRjtGH0LXQuSDR
jdC70LXQutGC0YDQvtC90L3QvtC5INC/0L7QtNC/0LjRgdC4LCDQstGL0L/Rg9GJ
0LXQvdC90YvRhSDQntCe0J4gItCa0L7QvNC/0LDQvdC40Y8gItCi0LXQvdC30L7R
gCIDAgXgBAxm+elwoY6Sdm4IJ5IwLgYDVR0RBCcwJaQjMCExHzAdBgkqhkiG9w0B
CQIWEElOTj01NDA0MTM2OTc5ODUwggHHBggrBgEFBQcBAQSCAbkwggG1MEYGCCsG
AQUFBzABhjpodHRwOi8vdGF4NC50ZW5zb3IucnUvb2NzcC10ZW5zb3JjYS0yMDIy
X2dvc3QyMDEyL29jc3Auc3JmMF4GCCsGAQUFBzAChlJodHRwOi8vdGF4NC50ZW5z
b3IucnUvdGVuc29yY2EtMjAyMl9nb3N0MjAxMi9jZXJ0ZW5yb2xsL3RlbnNvcmNh
LTIwMjJfZ29zdDIwMTIuY3J0MDoGCCsGAQUFBzAChi5odHRwOi8vdGVuc29yLnJ1
L2NhL3RlbnNvcmNhLTIwMjJfZ29zdDIwMTIuY3J0MEMGCCsGAQUFBzAChjdodHRw
Oi8vY3JsLnRlbnNvci5ydS90YXg0L2NhL3RlbnNvcmNhLTIwMjJfZ29zdDIwMTIu
Y3J0MEQGCCsGAQUFBzAChjhodHRwOi8vY3JsMi50ZW5zb3IucnUvdGF4NC9jYS90
ZW5zb3JjYS0yMDIyX2dvc3QyMDEyLmNydDBEBggrBgEFBQcwAoY4aHR0cDovL2Ny
bDMudGVuc29yLnJ1L3RheDQvY2EvdGVuc29yY2EtMjAyMl9nb3N0MjAxMi5jcnQw
KwYDVR0QBCQwIoAPMjAyMzA0MDMwODUwMTVagQ8yMDI0MDQwMzA4NTAxNVowggE0
BgUqhQNkcASCASkwggElDCsi0JrRgNC40L/RgtC+0J/RgNC+IENTUCIgKNCy0LXR
gNGB0LjRjyA0LjApDFMi0KPQtNC+0YHRgtC+0LLQtdGA0Y/RjtGJ0LjQuSDRhtC1
0L3RgtGAICLQmtGA0LjQv9GC0L7Qn9GA0L4g0KPQpiIg0LLQtdGA0YHQuNC4IDIu
MAxP0KHQtdGA0YLQuNGE0LjQutCw0YIg0YHQvtC+0YLQstC10YLRgdGC0LLQuNGP
IOKEliDQodCkLzEyNC0zOTY2INC+0YIgMTUuMDEuMjAyMQxQ0KHQtdGA0YLQuNGE
0LjQutCw0YIg0YHQvtC+0YLQstC10YLRgdGC0LLQuNGPICDihJYg0KHQpC8xMjgt
NDI3MCDQvtGCIDEzLjA3LjIwMjIwggFoBgNVHR8EggFfMIIBWzBYoFagVIZSaHR0
cDovL3RheDQudGVuc29yLnJ1L3RlbnNvcmNhLTIwMjJfZ29zdDIwMTIvY2VydGVu
cm9sbC90ZW5zb3JjYS0yMDIyX2dvc3QyMDEyLmNybDA0oDKgMIYuaHR0cDovL3Rl
bnNvci5ydS9jYS90ZW5zb3JjYS0yMDIyX2dvc3QyMDEyLmNybDBBoD+gPYY7aHR0
cDovL2NybC50ZW5zb3IucnUvdGF4NC9jYS9jcmwvdGVuc29yY2EtMjAyMl9nb3N0
MjAxMi5jcmwwQqBAoD6GPGh0dHA6Ly9jcmwyLnRlbnNvci5ydS90YXg0L2NhL2Ny
bC90ZW5zb3JjYS0yMDIyX2dvc3QyMDEyLmNybDBCoECgPoY8aHR0cDovL2NybDMu
dGVuc29yLnJ1L3RheDQvY2EvY3JsL3RlbnNvcmNhLTIwMjJfZ29zdDIwMTIuY3Js
MIIBdgYDVR0jBIIBbTCCAWmAFK6p3C/Tqi7HDBGv1Bgn6+c9uOQUoYIBQ6SCAT8w
ggE7MSEwHwYJKoZIhvcNAQkBFhJkaXRAZGlnaXRhbC5nb3YucnUxCzAJBgNVBAYT
AlJVMRgwFgYDVQQIDA83NyDQnNC+0YHQutCy0LAxGTAXBgNVBAcMENCzLiDQnNC+
0YHQutCy0LAxUzBRBgNVBAkMStCf0YDQtdGB0L3QtdC90YHQutCw0Y8g0L3QsNCx
0LXRgNC10LbQvdCw0Y8sINC00L7QvCAxMCwg0YHRgtGA0L7QtdC90LjQtSAyMSYw
JAYDVQQKDB3QnNC40L3RhtC40YTRgNGLINCg0L7RgdGB0LjQuDEYMBYGBSqFA2QB
Eg0xMDQ3NzAyMDI2NzAxMRUwEwYFKoUDZAQSCjc3MTA0NzQzNzUxJjAkBgNVBAMM
HdCc0LjQvdGG0LjRhNGA0Ysg0KDQvtGB0YHQuNC4ggo+QOmkAAAAAAYqMB0GA1Ud
DgQWBBSTH9/Vq7gx8cx8ex+EsqSQRzceBDAKBggqhQMHAQEDAgNBAO9seM/NZdx7
evDv4HnWguEiSSpaNkn37mdLaXqDhR3xGRDSa0iZc8n3JPgbm+uD7FJXr5cFIgs2
/+2LCHysTQ4=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sXwb9isD6ZifTQHi8vB6nI1yHAA=</DigestValue>
      </Reference>
      <Reference URI="/word/fontTable.xml?ContentType=application/vnd.openxmlformats-officedocument.wordprocessingml.fontTable+xml">
        <DigestMethod Algorithm="http://www.w3.org/2000/09/xmldsig#sha1"/>
        <DigestValue>/0WS7vju3HF7bnUk0GTrf3Iil2E=</DigestValue>
      </Reference>
      <Reference URI="/word/settings.xml?ContentType=application/vnd.openxmlformats-officedocument.wordprocessingml.settings+xml">
        <DigestMethod Algorithm="http://www.w3.org/2000/09/xmldsig#sha1"/>
        <DigestValue>EQxi7PEs3QWJsRB1SrHostJCXZM=</DigestValue>
      </Reference>
      <Reference URI="/word/styles.xml?ContentType=application/vnd.openxmlformats-officedocument.wordprocessingml.styles+xml">
        <DigestMethod Algorithm="http://www.w3.org/2000/09/xmldsig#sha1"/>
        <DigestValue>NTQvjm4w3gq9spy2dXTO2ZLfcZQ=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2023-05-19T04:39:04Z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2023-05-19T04:39:04Z</xd:SigningTime>
          <xd:SigningCertificate>
            <xd:Cert>
              <xd:CertDigest>
                <DigestMethod Algorithm="http://www.w3.org/2000/09/xmldsig#sha1"/>
                <DigestValue>wX0WCvmbra9xZHHyAjP0u0mE7yE=</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459095505501924684735881345767248001127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13</TotalTime>
  <Pages>3</Pages>
  <Words>1275</Words>
  <Characters>7268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1</cp:revision>
  <dcterms:created xsi:type="dcterms:W3CDTF">2023-05-19T04:16:00Z</dcterms:created>
  <dcterms:modified xsi:type="dcterms:W3CDTF">2023-05-19T04:29:00Z</dcterms:modified>
</cp:coreProperties>
</file>