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08.06.2023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Захаров Алексей Алексеевич (22.02.1993г.р., место рожд: гор. Москва, адрес рег: 119618, Москва г, 50 лет Октября ул, дом № 27, квартира 85, СНИЛС13748524786, ИНН 772987085140, паспорт РФ серия 4513, номер 028765, выдан 07.03.2013, кем выдан Отделением УФМС России по гор. Москве по району Солнцево, код подразделения 770-071),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14.02.2023г. по делу №А40-298052/2022,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18.07.2023г. по продаже имущества Захарова Алексея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модель: ПАССАТ, VIN: WVWZZZ3BZ2P456472, год изготовления: 2002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18.07.2023г.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Захаров Алексей Алексеевич (22.02.1993г.р., место рожд: гор. Москва, адрес рег: 119618, Москва г, 50 лет Октября ул, дом № 27, квартира 85, СНИЛС13748524786, ИНН 772987085140, паспорт РФ серия 4513, номер 028765, выдан 07.03.2013, кем выдан Отделением УФМС России по гор. Москве по району Солнцево, код подразделения 770-071)</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Захарова Алексея Алексеевича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