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7DBED02" w:rsidR="0004186C" w:rsidRPr="001746D4" w:rsidRDefault="005F59F7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174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1746D4" w:rsidRDefault="00651D54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1746D4" w:rsidRDefault="002845C8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98FAF8C" w14:textId="48A6CAE0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1746D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«Комфорт», ИНН 7713801180, КД КР-810/24-15 от 23.03.2015, КД КР-810/23-15 от 19.03.2015, решение АС г. Москвы от 22.12.2016 по делу А40-213059/16 (88 368 237,10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36 006 512,18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284E6A9F" w14:textId="5A7612FE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«КОНФЕЛЬ», ИНН 7733795022, КД КР-810/20-15 от 16.03.2015, КД КР-810/70-14 от 07.10.2014, КД КР-810/09-15 от 27.01.2015, решение АС г. Москвы от 09.03.2017 по делу А40-217080/2016, регистрирующим органом принято решение о предстоящем исключении юридического лица из ЕГРЮЛ, истек срок предъявления исполнительных документов (86 164 808,87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26 128 800,00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635D2AA7" w14:textId="0595955D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1746D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«ЛЕГЕНДА», ИНН 7721817112, КД КЛ-810/40-14 от 20.05.2014, КД КЛ-810/41-14 от 21.05.2014, КД КЛ-810/34-15 от 17.03.2015, решение АС г. Москвы от 18.07.2017 по делу А40-3066/2016 (90 607 770,42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36 239 908,17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083A4128" w14:textId="2DE0F845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«ПРЕРИЯ», ИНН 7707838600, КД КР-810/84-14 от 17.11.2014, КД КР-810/85-14 от 18.11.2014, КД КР-810/86-14 от 19.11.2014, решение АС г. Москвы от 08.12.2016 по делу А40-210322/2016, регистрирующим органом принято решение о предстоящем исключении юридического лица из ЕГРЮЛ (62 610 690,92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25 041 076,37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3DE25201" w14:textId="55CB2388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«ГРАНД Текстиль», ИНН 7709864596 солидарно с Османом Валерием Львовичем, КД КЛ-840/7-11 от 09.04.2015, решение Головинского районного суда г. Москвы от 29.11.2016 по делу 2-6702/2016, регистрирующим органом принято решение о предстоящем исключении юридического лица из ЕГРЮЛ, истек срок предъявления исполнительных документов (156 245 006,76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46 177 350,18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2E70CC3A" w14:textId="40390468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«ТЕХНОПОЛИС», ИНН 7730684701, КД КР-810/75-14 от 13.10.2014, КД КР-810/72-14 от 09.10.2014, КД КР-810/74-14 от 10.10.2014, решение АС г. Москвы от 14.06.2017 по делу А40-27831/2017 на сумму 50 000,00 руб., истек срок предъявления исполнительных документов (50 881 454,78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17 604 000,00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8579B12" w14:textId="24451424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«ЭЛИГИЯ», ИНН 7717791768, КД КР-810/88-14 от 05.12.2014, КД КР-810/89-14 от 08.12.2014, решение АС г. Москвы от 26.04.2017 по делу А40-8188/2017, истек срок предъявления исполнительных документов (86 905 857,13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15 500 160,00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13E4DEC1" w14:textId="0368F74C" w:rsidR="005F59F7" w:rsidRPr="001746D4" w:rsidRDefault="005F59F7" w:rsidP="008520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>Лот 8 –</w:t>
      </w:r>
      <w:r w:rsidR="001848BD" w:rsidRPr="001746D4">
        <w:rPr>
          <w:rFonts w:ascii="Times New Roman" w:hAnsi="Times New Roman" w:cs="Times New Roman"/>
          <w:sz w:val="24"/>
          <w:szCs w:val="24"/>
        </w:rPr>
        <w:t xml:space="preserve"> </w:t>
      </w:r>
      <w:r w:rsidR="001848BD" w:rsidRPr="001746D4">
        <w:rPr>
          <w:rFonts w:ascii="Times New Roman" w:eastAsia="Times New Roman" w:hAnsi="Times New Roman" w:cs="Times New Roman"/>
          <w:sz w:val="24"/>
          <w:szCs w:val="24"/>
        </w:rPr>
        <w:t xml:space="preserve">ООО «Компания ВК», ИНН 7743898362, КД КЛ-810/77-14 от 11.08.2014, КД КЛ-810/142-13 от 26.08.2013, КД КЛ-810/115-13 от 24.07.2013,КД КЛ-810/167-13 от 02.10.2013, КД КЛ-810/126-12 от 14.11.2012, КД КЛ-810/103-13 от 04.07.2013, определение АС г. Москвы от 27.06.2016 по делу А40-195744/15-174-229 о включении в РТК третьей очереди, находится в процедуре банкротства (358 139 956,67 руб.) </w:t>
      </w:r>
      <w:r w:rsidR="008F4E73"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8F4E73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128 534 985,07 </w:t>
      </w:r>
      <w:r w:rsidR="008F4E73"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4E424417" w14:textId="775E3467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ООО «Адена Транс», ИНН 6658291141, солидарно с Остарковой Юлией Владимировной, Игамбердиевым Эдуардом Бахадировичем, КД КЛЮ-810/14-13 от 12.04.2013, КД КЛЮ-810/29-13 от 13.09.2013, КД КЛЮ-810/16-13 от 26.04.2013, решение АС Свердловской области от 10.06.2016 по делу А60-12197/2016, заочное решение Верх-Исетского районного суда г. Екатеринбурга от 22.08.2016 по делу 2-3204/2016 (247 111 821,89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4877D6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96 152 179,86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5F3B061D" w14:textId="740D40CF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Кузнецов Иван Николаевич, КД КП-810/12-13 от 06.02.2013 определение АС Санкт-Петербурга и Ленинградской области от 20.11.2020 по делу А56-90971/2019/тр.1 о включении в РТК третьей очереди, находится в процедуре банкротства (716 476 347,92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4877D6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26 280 000,00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7666659E" w14:textId="6A2DE769" w:rsidR="005F59F7" w:rsidRPr="001746D4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Погорельский Михаил Ильич, КД КЛ-810/65-13 от 27.05.2013, КД КП-810/14-10 от 19.05.2010, КД КЛ-810/19-10 от 02.11.2010,КД КЛ-810/8-10 от 04.08.2011, КД КЛ-810/9-11 от 28.02.2011, КД КЛ-810/10-11 от 09.03.2011, КД КЛ-810/12-11 от 15.03.2011, КД КЛ-810/123-13 от 29.07.2013, КД КЛ-810/182-13 от 11.11.2013, решение Замоскворецкого районного суда г. Москвы от 15.09.2014 по делу 2-5917/2014, истек срок предъявления исполнительных документов (68 246 068,63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4877D6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35 456 755,69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37A8E36C" w:rsidR="00405C92" w:rsidRPr="008520C2" w:rsidRDefault="005F59F7" w:rsidP="008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8F4E73" w:rsidRPr="001746D4">
        <w:rPr>
          <w:rFonts w:ascii="Times New Roman" w:eastAsia="Times New Roman" w:hAnsi="Times New Roman" w:cs="Times New Roman"/>
          <w:sz w:val="24"/>
          <w:szCs w:val="24"/>
        </w:rPr>
        <w:t>Габов Александр Сергеевич (поручитель ООО «АРС», ИНН 6670189955 исключен из ЕГРЮЛ), КД КЮ-810/04-13 от 13.06.2013, КД КЮ-810/02-13 от 29.05.2013, КД КЛЮ-810/23-13 от 21.06.2013, решение Верх-Исетского районного суда г. Екатеринбурга от 24.08.2017 по делу 2-5318/2017 (166 100 821,92 руб.)</w:t>
      </w:r>
      <w:r w:rsidRPr="001746D4">
        <w:rPr>
          <w:rFonts w:ascii="Times New Roman" w:hAnsi="Times New Roman" w:cs="Times New Roman"/>
          <w:sz w:val="24"/>
          <w:szCs w:val="24"/>
        </w:rPr>
        <w:t xml:space="preserve">– </w:t>
      </w:r>
      <w:r w:rsidR="004877D6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166 100 821,92 </w:t>
      </w:r>
      <w:r w:rsidRPr="001746D4">
        <w:rPr>
          <w:rFonts w:ascii="Times New Roman" w:hAnsi="Times New Roman" w:cs="Times New Roman"/>
          <w:sz w:val="24"/>
          <w:szCs w:val="24"/>
        </w:rPr>
        <w:t>руб.</w:t>
      </w:r>
      <w:bookmarkEnd w:id="3"/>
    </w:p>
    <w:p w14:paraId="28E3E4A0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746D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1746D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1746D4" w:rsidRDefault="00CF5F6F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46D4">
        <w:rPr>
          <w:b/>
          <w:bCs/>
          <w:color w:val="000000"/>
        </w:rPr>
        <w:t>Торги ППП</w:t>
      </w:r>
      <w:r w:rsidRPr="001746D4">
        <w:rPr>
          <w:color w:val="000000"/>
          <w:shd w:val="clear" w:color="auto" w:fill="FFFFFF"/>
        </w:rPr>
        <w:t xml:space="preserve"> будут проведены на </w:t>
      </w:r>
      <w:r w:rsidR="00651D54" w:rsidRPr="001746D4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1746D4">
          <w:rPr>
            <w:color w:val="000000"/>
            <w:u w:val="single"/>
          </w:rPr>
          <w:t>http://lot-online.ru</w:t>
        </w:r>
      </w:hyperlink>
      <w:r w:rsidR="00651D54" w:rsidRPr="001746D4">
        <w:rPr>
          <w:color w:val="000000"/>
        </w:rPr>
        <w:t xml:space="preserve"> (далее – ЭТП)</w:t>
      </w:r>
      <w:r w:rsidR="0004186C" w:rsidRPr="001746D4">
        <w:rPr>
          <w:color w:val="000000"/>
          <w:shd w:val="clear" w:color="auto" w:fill="FFFFFF"/>
        </w:rPr>
        <w:t>:</w:t>
      </w:r>
    </w:p>
    <w:p w14:paraId="617A8AB1" w14:textId="761C20B4" w:rsidR="0004186C" w:rsidRPr="001746D4" w:rsidRDefault="0004186C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46D4">
        <w:rPr>
          <w:b/>
          <w:bCs/>
          <w:color w:val="000000"/>
        </w:rPr>
        <w:t xml:space="preserve">по лотам </w:t>
      </w:r>
      <w:r w:rsidR="0034160C" w:rsidRPr="001746D4">
        <w:rPr>
          <w:b/>
          <w:bCs/>
          <w:color w:val="000000"/>
        </w:rPr>
        <w:t>1, 3, 4, 9, 11, 12</w:t>
      </w:r>
      <w:r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–</w:t>
      </w:r>
      <w:r w:rsidRPr="001746D4">
        <w:rPr>
          <w:b/>
          <w:bCs/>
          <w:color w:val="000000"/>
        </w:rPr>
        <w:t xml:space="preserve"> с</w:t>
      </w:r>
      <w:r w:rsidR="0034160C" w:rsidRPr="001746D4">
        <w:rPr>
          <w:b/>
          <w:bCs/>
          <w:color w:val="000000"/>
        </w:rPr>
        <w:t xml:space="preserve"> 25 июля 2023</w:t>
      </w:r>
      <w:r w:rsidRPr="001746D4">
        <w:rPr>
          <w:b/>
          <w:bCs/>
          <w:color w:val="000000"/>
        </w:rPr>
        <w:t xml:space="preserve"> г. по </w:t>
      </w:r>
      <w:r w:rsidR="0034160C" w:rsidRPr="001746D4">
        <w:rPr>
          <w:b/>
          <w:bCs/>
          <w:color w:val="000000"/>
        </w:rPr>
        <w:t xml:space="preserve">18 сентября 2023 </w:t>
      </w:r>
      <w:r w:rsidRPr="001746D4">
        <w:rPr>
          <w:b/>
          <w:bCs/>
          <w:color w:val="000000"/>
        </w:rPr>
        <w:t>г.;</w:t>
      </w:r>
    </w:p>
    <w:p w14:paraId="7B9A8CCF" w14:textId="59DDFBD4" w:rsidR="008B5083" w:rsidRPr="001746D4" w:rsidRDefault="008B5083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46D4">
        <w:rPr>
          <w:b/>
          <w:bCs/>
          <w:color w:val="000000"/>
        </w:rPr>
        <w:t xml:space="preserve">по лотам </w:t>
      </w:r>
      <w:r w:rsidR="0034160C" w:rsidRPr="001746D4">
        <w:rPr>
          <w:b/>
          <w:bCs/>
          <w:color w:val="000000"/>
        </w:rPr>
        <w:t>2,</w:t>
      </w:r>
      <w:r w:rsidR="00013F0C"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5,</w:t>
      </w:r>
      <w:r w:rsidR="00013F0C"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6,</w:t>
      </w:r>
      <w:r w:rsidR="00013F0C"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8,</w:t>
      </w:r>
      <w:r w:rsidR="00013F0C"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10</w:t>
      </w:r>
      <w:r w:rsidRPr="001746D4">
        <w:rPr>
          <w:b/>
          <w:bCs/>
          <w:color w:val="000000"/>
        </w:rPr>
        <w:t xml:space="preserve"> - с </w:t>
      </w:r>
      <w:r w:rsidR="0034160C" w:rsidRPr="001746D4">
        <w:rPr>
          <w:b/>
          <w:bCs/>
          <w:color w:val="000000"/>
        </w:rPr>
        <w:t xml:space="preserve">25 июля 2023 </w:t>
      </w:r>
      <w:r w:rsidRPr="001746D4">
        <w:rPr>
          <w:b/>
          <w:bCs/>
          <w:color w:val="000000"/>
        </w:rPr>
        <w:t xml:space="preserve">г. по </w:t>
      </w:r>
      <w:r w:rsidR="00013F0C" w:rsidRPr="001746D4">
        <w:rPr>
          <w:b/>
          <w:bCs/>
          <w:color w:val="000000"/>
        </w:rPr>
        <w:t xml:space="preserve">15 сентября 2023 </w:t>
      </w:r>
      <w:r w:rsidRPr="001746D4">
        <w:rPr>
          <w:b/>
          <w:bCs/>
          <w:color w:val="000000"/>
        </w:rPr>
        <w:t>г.;</w:t>
      </w:r>
    </w:p>
    <w:p w14:paraId="3E0EB00E" w14:textId="34E6FCB2" w:rsidR="008B5083" w:rsidRPr="001746D4" w:rsidRDefault="008B5083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46D4">
        <w:rPr>
          <w:b/>
          <w:bCs/>
          <w:color w:val="000000"/>
        </w:rPr>
        <w:t>по лот</w:t>
      </w:r>
      <w:r w:rsidR="0034160C" w:rsidRPr="001746D4">
        <w:rPr>
          <w:b/>
          <w:bCs/>
          <w:color w:val="000000"/>
        </w:rPr>
        <w:t>у 7</w:t>
      </w:r>
      <w:r w:rsidRPr="001746D4">
        <w:rPr>
          <w:b/>
          <w:bCs/>
          <w:color w:val="000000"/>
        </w:rPr>
        <w:t xml:space="preserve"> </w:t>
      </w:r>
      <w:r w:rsidR="0034160C" w:rsidRPr="001746D4">
        <w:rPr>
          <w:b/>
          <w:bCs/>
          <w:color w:val="000000"/>
        </w:rPr>
        <w:t>–</w:t>
      </w:r>
      <w:r w:rsidRPr="001746D4">
        <w:rPr>
          <w:b/>
          <w:bCs/>
          <w:color w:val="000000"/>
        </w:rPr>
        <w:t xml:space="preserve"> с</w:t>
      </w:r>
      <w:r w:rsidR="0034160C" w:rsidRPr="001746D4">
        <w:rPr>
          <w:b/>
          <w:bCs/>
          <w:color w:val="000000"/>
        </w:rPr>
        <w:t xml:space="preserve"> 25 июля 2023 </w:t>
      </w:r>
      <w:r w:rsidRPr="001746D4">
        <w:rPr>
          <w:b/>
          <w:bCs/>
          <w:color w:val="000000"/>
        </w:rPr>
        <w:t xml:space="preserve">г. по </w:t>
      </w:r>
      <w:r w:rsidR="005D70C0" w:rsidRPr="001746D4">
        <w:rPr>
          <w:b/>
          <w:bCs/>
          <w:color w:val="000000"/>
        </w:rPr>
        <w:t xml:space="preserve">06 сентября 2023 </w:t>
      </w:r>
      <w:r w:rsidRPr="001746D4">
        <w:rPr>
          <w:b/>
          <w:bCs/>
          <w:color w:val="000000"/>
        </w:rPr>
        <w:t>г.</w:t>
      </w:r>
    </w:p>
    <w:p w14:paraId="7404B6B0" w14:textId="5484F043" w:rsidR="00220317" w:rsidRPr="001746D4" w:rsidRDefault="00220317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46D4">
        <w:rPr>
          <w:color w:val="000000"/>
        </w:rPr>
        <w:t>Оператор ЭТП (далее – Оператор) обеспечивает проведение Торгов.</w:t>
      </w:r>
    </w:p>
    <w:p w14:paraId="73E16243" w14:textId="694ED334" w:rsidR="0004186C" w:rsidRPr="001746D4" w:rsidRDefault="0004186C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46D4">
        <w:rPr>
          <w:color w:val="000000"/>
        </w:rPr>
        <w:t>Заявки на участие в Торгах ППП приним</w:t>
      </w:r>
      <w:r w:rsidR="00107714" w:rsidRPr="001746D4">
        <w:rPr>
          <w:color w:val="000000"/>
        </w:rPr>
        <w:t>а</w:t>
      </w:r>
      <w:r w:rsidR="00B93A5E" w:rsidRPr="001746D4">
        <w:rPr>
          <w:color w:val="000000"/>
        </w:rPr>
        <w:t>ются Оператором, начиная с 00:00</w:t>
      </w:r>
      <w:r w:rsidRPr="001746D4">
        <w:rPr>
          <w:color w:val="000000"/>
        </w:rPr>
        <w:t xml:space="preserve"> часов по московскому времени </w:t>
      </w:r>
      <w:r w:rsidR="00844019" w:rsidRPr="001746D4">
        <w:rPr>
          <w:b/>
          <w:bCs/>
          <w:color w:val="000000"/>
        </w:rPr>
        <w:t>25 июля 2023</w:t>
      </w:r>
      <w:r w:rsidR="008B5083" w:rsidRPr="001746D4">
        <w:rPr>
          <w:b/>
          <w:bCs/>
          <w:color w:val="000000"/>
        </w:rPr>
        <w:t xml:space="preserve"> г.</w:t>
      </w:r>
      <w:r w:rsidRPr="001746D4">
        <w:rPr>
          <w:color w:val="000000"/>
        </w:rPr>
        <w:t xml:space="preserve"> Прием заявок на участие в Торгах ППП и задатков прекращается за </w:t>
      </w:r>
      <w:r w:rsidR="00040886" w:rsidRPr="001746D4">
        <w:rPr>
          <w:color w:val="000000"/>
          <w:shd w:val="clear" w:color="auto" w:fill="BFBFBF" w:themeFill="background1" w:themeFillShade="BF"/>
        </w:rPr>
        <w:t>1</w:t>
      </w:r>
      <w:r w:rsidRPr="001746D4">
        <w:rPr>
          <w:color w:val="000000"/>
          <w:shd w:val="clear" w:color="auto" w:fill="BFBFBF" w:themeFill="background1" w:themeFillShade="BF"/>
        </w:rPr>
        <w:t xml:space="preserve"> (</w:t>
      </w:r>
      <w:r w:rsidR="00040886" w:rsidRPr="001746D4">
        <w:rPr>
          <w:color w:val="000000"/>
          <w:shd w:val="clear" w:color="auto" w:fill="BFBFBF" w:themeFill="background1" w:themeFillShade="BF"/>
        </w:rPr>
        <w:t>Один</w:t>
      </w:r>
      <w:r w:rsidRPr="001746D4">
        <w:rPr>
          <w:color w:val="000000"/>
          <w:shd w:val="clear" w:color="auto" w:fill="BFBFBF" w:themeFill="background1" w:themeFillShade="BF"/>
        </w:rPr>
        <w:t>) календарны</w:t>
      </w:r>
      <w:r w:rsidR="00040886" w:rsidRPr="001746D4">
        <w:rPr>
          <w:color w:val="000000"/>
          <w:shd w:val="clear" w:color="auto" w:fill="BFBFBF" w:themeFill="background1" w:themeFillShade="BF"/>
        </w:rPr>
        <w:t>й</w:t>
      </w:r>
      <w:r w:rsidRPr="001746D4">
        <w:rPr>
          <w:color w:val="000000"/>
          <w:shd w:val="clear" w:color="auto" w:fill="BFBFBF" w:themeFill="background1" w:themeFillShade="BF"/>
        </w:rPr>
        <w:t xml:space="preserve"> д</w:t>
      </w:r>
      <w:r w:rsidR="00040886" w:rsidRPr="001746D4">
        <w:rPr>
          <w:color w:val="000000"/>
          <w:shd w:val="clear" w:color="auto" w:fill="BFBFBF" w:themeFill="background1" w:themeFillShade="BF"/>
        </w:rPr>
        <w:t>ень</w:t>
      </w:r>
      <w:r w:rsidRPr="001746D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1746D4" w:rsidRDefault="0004186C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746D4">
        <w:rPr>
          <w:color w:val="000000"/>
        </w:rPr>
        <w:t>Начальные цены продажи лотов устанавливаются следующие:</w:t>
      </w:r>
    </w:p>
    <w:p w14:paraId="6E4B74F6" w14:textId="77777777" w:rsidR="003E566B" w:rsidRPr="001746D4" w:rsidRDefault="00707F65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F40CE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E566B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05AF67" w14:textId="5476D80E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2526E8D9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90,70% от начальной цены продажи лота;</w:t>
      </w:r>
    </w:p>
    <w:p w14:paraId="60BF8BFF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81,40% от начальной цены продажи лота;</w:t>
      </w:r>
    </w:p>
    <w:p w14:paraId="2F6A9433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72,10% от начальной цены продажи лота;</w:t>
      </w:r>
    </w:p>
    <w:p w14:paraId="26C424D9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62,80% от начальной цены продажи лота;</w:t>
      </w:r>
    </w:p>
    <w:p w14:paraId="4DC654C6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53,50% от начальной цены продажи лота;</w:t>
      </w:r>
    </w:p>
    <w:p w14:paraId="29D05D24" w14:textId="4CAF15C2" w:rsidR="005F40CE" w:rsidRPr="001746D4" w:rsidRDefault="003E566B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t>с 16 сентября 2023 г. по 18 сентября 2023 г. - в размере 44,20% от начальной цены продажи лота.</w:t>
      </w:r>
    </w:p>
    <w:p w14:paraId="06D1D1B6" w14:textId="77777777" w:rsidR="003E566B" w:rsidRPr="001746D4" w:rsidRDefault="00707F65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5F40CE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2, 5, 6, 10</w:t>
      </w: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E566B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46967C" w14:textId="58BDDCF0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лотов;</w:t>
      </w:r>
    </w:p>
    <w:p w14:paraId="2007CF11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96,70% от начальной цены продажи лотов;</w:t>
      </w:r>
    </w:p>
    <w:p w14:paraId="669F859B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93,40% от начальной цены продажи лотов;</w:t>
      </w:r>
    </w:p>
    <w:p w14:paraId="10D581A0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90,10% от начальной цены продажи лотов;</w:t>
      </w:r>
    </w:p>
    <w:p w14:paraId="69DA8355" w14:textId="77777777" w:rsidR="003E566B" w:rsidRPr="001746D4" w:rsidRDefault="003E566B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86,80% от начальной цены продажи лотов;</w:t>
      </w:r>
    </w:p>
    <w:p w14:paraId="66F82829" w14:textId="7EED3429" w:rsidR="0004186C" w:rsidRPr="001746D4" w:rsidRDefault="003E566B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746D4">
        <w:rPr>
          <w:rFonts w:eastAsia="Times New Roman"/>
          <w:color w:val="000000"/>
        </w:rPr>
        <w:lastRenderedPageBreak/>
        <w:t>с 13 сентября 2023 г. по 15 сентября 2023 г. - в размере 83,50% от начальной цены продажи лотов.</w:t>
      </w:r>
    </w:p>
    <w:p w14:paraId="547E1199" w14:textId="77777777" w:rsidR="001746D4" w:rsidRPr="001746D4" w:rsidRDefault="00707F65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F40CE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35AB70" w14:textId="6F70C68D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21FEB804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92,80% от начальной цены продажи лота;</w:t>
      </w:r>
    </w:p>
    <w:p w14:paraId="43E63124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85,60% от начальной цены продажи лота;</w:t>
      </w:r>
    </w:p>
    <w:p w14:paraId="70F81B0D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78,40% от начальной цены продажи лота;</w:t>
      </w:r>
    </w:p>
    <w:p w14:paraId="7932ADEA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71,20% от начальной цены продажи лота;</w:t>
      </w:r>
    </w:p>
    <w:p w14:paraId="2846F54D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64,00% от начальной цены продажи лота;</w:t>
      </w:r>
    </w:p>
    <w:p w14:paraId="0230D461" w14:textId="453D5839" w:rsidR="0004186C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746D4">
        <w:rPr>
          <w:rFonts w:eastAsia="Times New Roman"/>
          <w:color w:val="000000"/>
        </w:rPr>
        <w:t>с 16 сентября 2023 г. по 18 сентября 2023 г. - в размере 56,80% от начальной цены продажи лота.</w:t>
      </w:r>
    </w:p>
    <w:p w14:paraId="6E4E4022" w14:textId="77777777" w:rsidR="001746D4" w:rsidRPr="001746D4" w:rsidRDefault="005F40CE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EAAAF6" w14:textId="261E2A6C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54AD98FA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93,30% от начальной цены продажи лота;</w:t>
      </w:r>
    </w:p>
    <w:p w14:paraId="22D28118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86,60% от начальной цены продажи лота;</w:t>
      </w:r>
    </w:p>
    <w:p w14:paraId="00AF3A22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79,90% от начальной цены продажи лота;</w:t>
      </w:r>
    </w:p>
    <w:p w14:paraId="5D55D79B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73,20% от начальной цены продажи лота;</w:t>
      </w:r>
    </w:p>
    <w:p w14:paraId="413D4A6C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66,50% от начальной цены продажи лота;</w:t>
      </w:r>
    </w:p>
    <w:p w14:paraId="530B92A5" w14:textId="675CF2DD" w:rsidR="005F40CE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746D4">
        <w:rPr>
          <w:rFonts w:eastAsia="Times New Roman"/>
          <w:color w:val="000000"/>
        </w:rPr>
        <w:t>с 16 сентября 2023 г. по 18 сентября 2023 г. - в размере 59,80% от начальной цены продажи лота.</w:t>
      </w:r>
    </w:p>
    <w:p w14:paraId="32DAA721" w14:textId="77777777" w:rsidR="001746D4" w:rsidRPr="001746D4" w:rsidRDefault="005F40CE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B258A7" w14:textId="07145A58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68FFC852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96,30% от начальной цены продажи лота;</w:t>
      </w:r>
    </w:p>
    <w:p w14:paraId="03F32E50" w14:textId="37B4E0D5" w:rsidR="005F40CE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t>с 04 сентября 2023 г. по 06 сентября 2023 г. - в размере 92,60% от начальной цены продажи лота.</w:t>
      </w:r>
    </w:p>
    <w:p w14:paraId="45567D74" w14:textId="77777777" w:rsidR="001746D4" w:rsidRPr="001746D4" w:rsidRDefault="005F40CE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E3CF8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а 8</w:t>
      </w: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D30A96" w14:textId="13231E85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6249F26F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94,50% от начальной цены продажи лота;</w:t>
      </w:r>
    </w:p>
    <w:p w14:paraId="49E67347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89,00% от начальной цены продажи лота;</w:t>
      </w:r>
    </w:p>
    <w:p w14:paraId="28E1344D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83,50% от начальной цены продажи лота;</w:t>
      </w:r>
    </w:p>
    <w:p w14:paraId="62A028B7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78,00% от начальной цены продажи лота;</w:t>
      </w:r>
    </w:p>
    <w:p w14:paraId="3CFFE290" w14:textId="3546DDE8" w:rsidR="005F40CE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t>с 13 сентября 2023 г. по 15 сентября 2023 г. - в размере 72,50% от начальной цены продажи лота.</w:t>
      </w:r>
    </w:p>
    <w:p w14:paraId="1577BAC0" w14:textId="77777777" w:rsidR="001746D4" w:rsidRPr="001746D4" w:rsidRDefault="004E3CF8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3E8AE1" w14:textId="202A652A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6762B200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94,50% от начальной цены продажи лота;</w:t>
      </w:r>
    </w:p>
    <w:p w14:paraId="5053A927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89,00% от начальной цены продажи лота;</w:t>
      </w:r>
    </w:p>
    <w:p w14:paraId="348D2060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83,50% от начальной цены продажи лота;</w:t>
      </w:r>
    </w:p>
    <w:p w14:paraId="251FC93C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78,00% от начальной цены продажи лота;</w:t>
      </w:r>
    </w:p>
    <w:p w14:paraId="4F77CBC7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72,50% от начальной цены продажи лота;</w:t>
      </w:r>
    </w:p>
    <w:p w14:paraId="6CA27AA7" w14:textId="41D167FC" w:rsidR="004E3CF8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t>с 16 сентября 2023 г. по 18 сентября 2023 г. - в размере 67,00% от начальной цены продажи лота.</w:t>
      </w:r>
    </w:p>
    <w:p w14:paraId="7593826A" w14:textId="77777777" w:rsidR="001746D4" w:rsidRPr="001746D4" w:rsidRDefault="005F40CE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590EFE" w14:textId="1C013679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5AA0ECEE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91,90% от начальной цены продажи лота;</w:t>
      </w:r>
    </w:p>
    <w:p w14:paraId="6AAE4B50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83,80% от начальной цены продажи лота;</w:t>
      </w:r>
    </w:p>
    <w:p w14:paraId="3B8C28A2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75,70% от начальной цены продажи лота;</w:t>
      </w:r>
    </w:p>
    <w:p w14:paraId="0AFFB043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67,60% от начальной цены продажи лота;</w:t>
      </w:r>
    </w:p>
    <w:p w14:paraId="0E19B2EA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59,50% от начальной цены продажи лота;</w:t>
      </w:r>
    </w:p>
    <w:p w14:paraId="6C080179" w14:textId="0AF173CF" w:rsidR="001746D4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t>с 16 сентября 2023 г. по 18 сентября 2023 г. - в размере 51,40% от начальной цены продажи лота.</w:t>
      </w:r>
    </w:p>
    <w:p w14:paraId="676DF956" w14:textId="77777777" w:rsidR="001746D4" w:rsidRPr="001746D4" w:rsidRDefault="005F40CE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  <w:r w:rsidR="001746D4"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71478" w14:textId="7D920F9D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лота;</w:t>
      </w:r>
    </w:p>
    <w:p w14:paraId="48C92413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93,00% от начальной цены продажи лота;</w:t>
      </w:r>
    </w:p>
    <w:p w14:paraId="6779B6B4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86,00% от начальной цены продажи лота;</w:t>
      </w:r>
    </w:p>
    <w:p w14:paraId="4363145F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79,00% от начальной цены продажи лота;</w:t>
      </w:r>
    </w:p>
    <w:p w14:paraId="4B115974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72,00% от начальной цены продажи лота;</w:t>
      </w:r>
    </w:p>
    <w:p w14:paraId="73A181EB" w14:textId="77777777" w:rsidR="001746D4" w:rsidRPr="001746D4" w:rsidRDefault="001746D4" w:rsidP="008520C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65,00% от начальной цены продажи лота;</w:t>
      </w:r>
    </w:p>
    <w:p w14:paraId="1907A43B" w14:textId="1601F8DA" w:rsidR="008B5083" w:rsidRPr="001746D4" w:rsidRDefault="001746D4" w:rsidP="0085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1746D4">
        <w:rPr>
          <w:rFonts w:eastAsia="Times New Roman"/>
          <w:color w:val="000000"/>
        </w:rPr>
        <w:lastRenderedPageBreak/>
        <w:t>с 16 сентября 2023 г. по 18 сентября 2023 г. - в размере 58,00% от начальной цены продажи лота.</w:t>
      </w:r>
    </w:p>
    <w:p w14:paraId="0BB4DCEA" w14:textId="762232E6" w:rsidR="0004186C" w:rsidRPr="001746D4" w:rsidRDefault="0004186C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1746D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1746D4" w:rsidRDefault="0004186C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1746D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1746D4" w:rsidRDefault="00CF5F6F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1746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1746D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1746D4" w:rsidRDefault="0004186C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1746D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1746D4" w:rsidRDefault="0004186C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6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746D4" w:rsidRDefault="00D242FD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746D4" w:rsidRDefault="00CF5F6F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1746D4" w:rsidRDefault="00CB09B7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1746D4" w:rsidRDefault="00CF5F6F" w:rsidP="008520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1A4EA55" w:rsidR="00E67DEB" w:rsidRPr="001746D4" w:rsidRDefault="00E67DEB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7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746D4">
        <w:rPr>
          <w:rFonts w:ascii="Times New Roman" w:hAnsi="Times New Roman" w:cs="Times New Roman"/>
          <w:sz w:val="24"/>
          <w:szCs w:val="24"/>
        </w:rPr>
        <w:t xml:space="preserve"> д</w:t>
      </w:r>
      <w:r w:rsidRPr="0017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75B5C" w:rsidRPr="0017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74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746D4">
        <w:rPr>
          <w:rFonts w:ascii="Times New Roman" w:hAnsi="Times New Roman" w:cs="Times New Roman"/>
          <w:sz w:val="24"/>
          <w:szCs w:val="24"/>
        </w:rPr>
        <w:t xml:space="preserve"> </w:t>
      </w: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75B5C" w:rsidRPr="001746D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1746D4"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B5C" w:rsidRPr="001746D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1746D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1746D4" w:rsidRDefault="00220F07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1746D4" w:rsidRDefault="002C116A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6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1746D4" w:rsidRDefault="0004186C" w:rsidP="00852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1746D4" w:rsidSect="00AF32B1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3F0C"/>
    <w:rsid w:val="00040886"/>
    <w:rsid w:val="0004186C"/>
    <w:rsid w:val="000D64D9"/>
    <w:rsid w:val="00107714"/>
    <w:rsid w:val="001746D4"/>
    <w:rsid w:val="001848BD"/>
    <w:rsid w:val="00203862"/>
    <w:rsid w:val="00220317"/>
    <w:rsid w:val="00220F07"/>
    <w:rsid w:val="0025011A"/>
    <w:rsid w:val="002845C8"/>
    <w:rsid w:val="002A0202"/>
    <w:rsid w:val="002C116A"/>
    <w:rsid w:val="002C2BDE"/>
    <w:rsid w:val="0034160C"/>
    <w:rsid w:val="00360DC6"/>
    <w:rsid w:val="00375B5C"/>
    <w:rsid w:val="003E566B"/>
    <w:rsid w:val="00405C92"/>
    <w:rsid w:val="004877D6"/>
    <w:rsid w:val="004C3ABB"/>
    <w:rsid w:val="004E3CF8"/>
    <w:rsid w:val="00507F0D"/>
    <w:rsid w:val="0051664E"/>
    <w:rsid w:val="00577987"/>
    <w:rsid w:val="00585A59"/>
    <w:rsid w:val="005D70C0"/>
    <w:rsid w:val="005F1F68"/>
    <w:rsid w:val="005F40CE"/>
    <w:rsid w:val="005F59F7"/>
    <w:rsid w:val="00651D54"/>
    <w:rsid w:val="00707F65"/>
    <w:rsid w:val="00780B57"/>
    <w:rsid w:val="00844019"/>
    <w:rsid w:val="008520C2"/>
    <w:rsid w:val="008B5083"/>
    <w:rsid w:val="008E2B16"/>
    <w:rsid w:val="008F4E73"/>
    <w:rsid w:val="009D4F7A"/>
    <w:rsid w:val="00A35C3D"/>
    <w:rsid w:val="00A810D4"/>
    <w:rsid w:val="00A81DF3"/>
    <w:rsid w:val="00AF32B1"/>
    <w:rsid w:val="00B141BB"/>
    <w:rsid w:val="00B220F8"/>
    <w:rsid w:val="00B93A5E"/>
    <w:rsid w:val="00BA2A00"/>
    <w:rsid w:val="00BB676D"/>
    <w:rsid w:val="00CB09B7"/>
    <w:rsid w:val="00CF5F6F"/>
    <w:rsid w:val="00D16130"/>
    <w:rsid w:val="00D242FD"/>
    <w:rsid w:val="00D7207C"/>
    <w:rsid w:val="00D7451B"/>
    <w:rsid w:val="00D834CB"/>
    <w:rsid w:val="00E645EC"/>
    <w:rsid w:val="00E67DEB"/>
    <w:rsid w:val="00E82D65"/>
    <w:rsid w:val="00EC480C"/>
    <w:rsid w:val="00EE3F19"/>
    <w:rsid w:val="00F16092"/>
    <w:rsid w:val="00F733B8"/>
    <w:rsid w:val="00FA4A78"/>
    <w:rsid w:val="00FC38B5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030BDEE-FE02-4F5E-834C-CEB3B708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F8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2019-07-23T07:54:00Z</dcterms:created>
  <dcterms:modified xsi:type="dcterms:W3CDTF">2023-07-17T06:56:00Z</dcterms:modified>
</cp:coreProperties>
</file>