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3F2A2203" w:rsidR="00B81009" w:rsidRPr="00D3330B" w:rsidRDefault="00D74A62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6E734C">
        <w:rPr>
          <w:b/>
          <w:bCs/>
        </w:rPr>
        <w:t xml:space="preserve"> </w:t>
      </w:r>
      <w:r>
        <w:rPr>
          <w:b/>
          <w:bCs/>
        </w:rPr>
        <w:t xml:space="preserve">сентября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87B0D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EC576A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74A62">
        <w:rPr>
          <w:b/>
          <w:bCs/>
        </w:rPr>
        <w:t>20</w:t>
      </w:r>
      <w:r w:rsidRPr="00D3330B">
        <w:rPr>
          <w:b/>
          <w:bCs/>
        </w:rPr>
        <w:t>.</w:t>
      </w:r>
      <w:r w:rsidR="006E734C">
        <w:rPr>
          <w:b/>
          <w:bCs/>
        </w:rPr>
        <w:t>0</w:t>
      </w:r>
      <w:r w:rsidR="00D74A62">
        <w:rPr>
          <w:b/>
          <w:bCs/>
        </w:rPr>
        <w:t>7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6E734C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3F27B4">
        <w:rPr>
          <w:b/>
          <w:bCs/>
        </w:rPr>
        <w:t>1</w:t>
      </w:r>
      <w:r w:rsidR="00D74A62">
        <w:rPr>
          <w:b/>
          <w:bCs/>
        </w:rPr>
        <w:t>9</w:t>
      </w:r>
      <w:r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D74A62">
        <w:rPr>
          <w:b/>
          <w:bCs/>
        </w:rPr>
        <w:t>9</w:t>
      </w:r>
      <w:r w:rsidR="007322F9" w:rsidRPr="00D3330B">
        <w:rPr>
          <w:b/>
          <w:bCs/>
        </w:rPr>
        <w:t>.202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87B0D">
        <w:rPr>
          <w:b/>
          <w:bCs/>
        </w:rPr>
        <w:t>23</w:t>
      </w:r>
      <w:r w:rsidRPr="00D3330B">
        <w:rPr>
          <w:b/>
          <w:bCs/>
        </w:rPr>
        <w:t>:</w:t>
      </w:r>
      <w:r w:rsidR="00987B0D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64BFEA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3F27B4">
        <w:rPr>
          <w:b/>
          <w:bCs/>
        </w:rPr>
        <w:t>1</w:t>
      </w:r>
      <w:r w:rsidR="00D74A62">
        <w:rPr>
          <w:b/>
          <w:bCs/>
        </w:rPr>
        <w:t>9</w:t>
      </w:r>
      <w:r w:rsidR="007E1C9C"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D74A62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7E87B44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74A62">
        <w:rPr>
          <w:b/>
          <w:bCs/>
        </w:rPr>
        <w:t>20</w:t>
      </w:r>
      <w:r w:rsidR="00CE0757">
        <w:rPr>
          <w:b/>
          <w:bCs/>
        </w:rPr>
        <w:t>.</w:t>
      </w:r>
      <w:r w:rsidR="00987B0D">
        <w:rPr>
          <w:b/>
          <w:bCs/>
        </w:rPr>
        <w:t>0</w:t>
      </w:r>
      <w:r w:rsidR="00D74A62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61FEBFF" w14:textId="4F7A7DAF" w:rsidR="00987B0D" w:rsidRDefault="00987B0D" w:rsidP="00987B0D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FD33CD">
        <w:rPr>
          <w:b/>
          <w:bCs/>
          <w:sz w:val="22"/>
          <w:szCs w:val="22"/>
        </w:rPr>
        <w:t>40606 кв. м.</w:t>
      </w:r>
      <w:r w:rsidRPr="00FD33CD">
        <w:rPr>
          <w:sz w:val="22"/>
          <w:szCs w:val="22"/>
        </w:rPr>
        <w:t xml:space="preserve"> Адрес: обл. Новосибирская,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54:35:051130:230.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54-54-01/176/2014-250.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охранная и техническая зоны метрополитена согласно град</w:t>
      </w:r>
      <w:r>
        <w:rPr>
          <w:sz w:val="22"/>
          <w:szCs w:val="22"/>
        </w:rPr>
        <w:t>остроительному плану</w:t>
      </w:r>
      <w:r w:rsidRPr="00FD33CD">
        <w:rPr>
          <w:sz w:val="22"/>
          <w:szCs w:val="22"/>
        </w:rPr>
        <w:t>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E7EDEDB" w14:textId="6B9A0E3C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Здание.</w:t>
      </w:r>
      <w:r w:rsidRPr="00FD33CD">
        <w:rPr>
          <w:sz w:val="22"/>
          <w:szCs w:val="22"/>
        </w:rPr>
        <w:t xml:space="preserve"> Назначение: нежилое здание. Наименование: магазин с офисными помещениями. Количество этажей: 4, в том числе подземных 1. Площадь: </w:t>
      </w:r>
      <w:r w:rsidRPr="00FD33CD">
        <w:rPr>
          <w:b/>
          <w:bCs/>
          <w:sz w:val="22"/>
          <w:szCs w:val="22"/>
        </w:rPr>
        <w:t xml:space="preserve">1 203,5 кв. м. </w:t>
      </w:r>
      <w:r w:rsidRPr="00FD33CD">
        <w:rPr>
          <w:sz w:val="22"/>
          <w:szCs w:val="22"/>
        </w:rPr>
        <w:t xml:space="preserve">Адрес: 630088, Новосибирская область, г. Новосибирск, ул. Петухова, д. 51/5. Кадастровый номер: </w:t>
      </w:r>
      <w:r w:rsidRPr="00FD33CD">
        <w:rPr>
          <w:b/>
          <w:bCs/>
          <w:sz w:val="22"/>
          <w:szCs w:val="22"/>
        </w:rPr>
        <w:t>54:35:051130:65.</w:t>
      </w:r>
      <w:r w:rsidRPr="00FD33CD">
        <w:rPr>
          <w:sz w:val="22"/>
          <w:szCs w:val="22"/>
        </w:rPr>
        <w:t xml:space="preserve"> Право собственности зарегистрировано: 05.07.2019г. за № 54:35:051130:65-54/001/2019-1.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1F8368A2" w14:textId="737A7E21" w:rsidR="00987B0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Объект незавершенного строительства,</w:t>
      </w:r>
      <w:r w:rsidRPr="00FD33CD">
        <w:rPr>
          <w:sz w:val="22"/>
          <w:szCs w:val="22"/>
        </w:rPr>
        <w:t xml:space="preserve"> назначение: не определено. Адрес: Новосибирская область, город Новосибирск, Кировский район, улица Петухова, дом 51/5 стр.  Кадастровый номер: </w:t>
      </w:r>
      <w:r w:rsidRPr="00FD33CD">
        <w:rPr>
          <w:b/>
          <w:bCs/>
          <w:sz w:val="22"/>
          <w:szCs w:val="22"/>
        </w:rPr>
        <w:t>54:35:051130:227.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54-01/00-84/2003-98.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F51DEBA" w14:textId="0ABA96E2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FD33CD">
        <w:rPr>
          <w:b/>
          <w:bCs/>
          <w:sz w:val="22"/>
          <w:szCs w:val="22"/>
        </w:rPr>
        <w:t>1326 кв. м.</w:t>
      </w:r>
      <w:r w:rsidRPr="00FD33CD">
        <w:rPr>
          <w:sz w:val="22"/>
          <w:szCs w:val="22"/>
        </w:rPr>
        <w:t xml:space="preserve"> Адрес: Новосибирская обл.,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54:35:051130:229.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54-54-01/176/2014-251.</w:t>
      </w:r>
    </w:p>
    <w:p w14:paraId="1C68E964" w14:textId="7BC6D218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lastRenderedPageBreak/>
        <w:t>Объект незавершенного строительства.</w:t>
      </w:r>
      <w:r w:rsidRPr="00FD33CD">
        <w:rPr>
          <w:sz w:val="22"/>
          <w:szCs w:val="22"/>
        </w:rPr>
        <w:t xml:space="preserve"> Адрес: город Новосибирск, Кировский район, улица Петухова, дом 38. Кадастровый номер: </w:t>
      </w:r>
      <w:r w:rsidRPr="00FD33CD">
        <w:rPr>
          <w:b/>
          <w:bCs/>
          <w:sz w:val="22"/>
          <w:szCs w:val="22"/>
        </w:rPr>
        <w:t>54:35:051130:10:02.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54-01/00-84/2003-99.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21F9982B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lastRenderedPageBreak/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2B45E6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2266" w14:textId="77777777" w:rsidR="003B2537" w:rsidRDefault="003B2537" w:rsidP="008C3E4E">
      <w:r>
        <w:separator/>
      </w:r>
    </w:p>
  </w:endnote>
  <w:endnote w:type="continuationSeparator" w:id="0">
    <w:p w14:paraId="7D050666" w14:textId="77777777" w:rsidR="003B2537" w:rsidRDefault="003B253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AD3C" w14:textId="77777777" w:rsidR="003B2537" w:rsidRDefault="003B2537" w:rsidP="008C3E4E">
      <w:r>
        <w:separator/>
      </w:r>
    </w:p>
  </w:footnote>
  <w:footnote w:type="continuationSeparator" w:id="0">
    <w:p w14:paraId="657548DD" w14:textId="77777777" w:rsidR="003B2537" w:rsidRDefault="003B253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2537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A62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20033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42</cp:revision>
  <cp:lastPrinted>2023-07-19T09:19:00Z</cp:lastPrinted>
  <dcterms:created xsi:type="dcterms:W3CDTF">2022-06-16T09:57:00Z</dcterms:created>
  <dcterms:modified xsi:type="dcterms:W3CDTF">2023-07-19T09:19:00Z</dcterms:modified>
</cp:coreProperties>
</file>