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764AF657" w:rsidR="00516C38" w:rsidRPr="00426913" w:rsidRDefault="002B0989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>, 8(3452)69-19-28, tf@auction-house.ru) (далее –Организатор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Хаткевич</w:t>
      </w:r>
      <w:proofErr w:type="spellEnd"/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Елизавет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(дата рождения: 27.09.1988, место рождения: </w:t>
      </w:r>
      <w:proofErr w:type="spellStart"/>
      <w:r w:rsidRPr="00DE49F6">
        <w:rPr>
          <w:rFonts w:ascii="Times New Roman" w:hAnsi="Times New Roman" w:cs="Times New Roman"/>
          <w:color w:val="000000"/>
          <w:sz w:val="24"/>
          <w:szCs w:val="24"/>
        </w:rPr>
        <w:t>г.Курган</w:t>
      </w:r>
      <w:proofErr w:type="spellEnd"/>
      <w:r w:rsidRPr="00DE49F6">
        <w:rPr>
          <w:rFonts w:ascii="Times New Roman" w:hAnsi="Times New Roman" w:cs="Times New Roman"/>
          <w:color w:val="000000"/>
          <w:sz w:val="24"/>
          <w:szCs w:val="24"/>
        </w:rPr>
        <w:t>, СНИЛС: 099-878-590 81, ИНН 450144117813, регистрация по месту жительства / фактическое место жительства: г. Тюмень, ул. Д. Менделеева, д.16)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C41D84"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1D84">
        <w:rPr>
          <w:rFonts w:ascii="Times New Roman" w:hAnsi="Times New Roman" w:cs="Times New Roman"/>
          <w:color w:val="000000"/>
          <w:sz w:val="24"/>
          <w:szCs w:val="24"/>
        </w:rPr>
        <w:t xml:space="preserve">, в лице Финансового управляющего 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Железинский Александр Александрович (ИНН 645503795643,  СНИЛС 116-603-908 41), член Ассоциации Союз "Саморегулируемая организация арбитражных управляющих Северо-Запада" (ИНН 7825489593,  ОГРН 1027809209471, адрес: 191015, г. Санкт-Петербург, Шпалерная, 51, литер А, помещение 2-Н, </w:t>
      </w:r>
      <w:r w:rsidR="00480CBF">
        <w:rPr>
          <w:rFonts w:ascii="Times New Roman" w:hAnsi="Times New Roman" w:cs="Times New Roman"/>
          <w:color w:val="000000"/>
          <w:sz w:val="24"/>
          <w:szCs w:val="24"/>
        </w:rPr>
        <w:t>рег.№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436) действующий на основании </w:t>
      </w:r>
      <w:r w:rsidRPr="00FE4132">
        <w:rPr>
          <w:rFonts w:ascii="Times New Roman" w:hAnsi="Times New Roman" w:cs="Times New Roman"/>
          <w:color w:val="000000"/>
          <w:sz w:val="24"/>
          <w:szCs w:val="24"/>
        </w:rPr>
        <w:t>Определени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E413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Тюменской области от 12.11.2021 года по делу № А70-11678/2020 (Решением Арбитражного суда Тюменской области от 23.03.2021 года по делу № А70-11678/2020 Должник признан несостоятельной (банкротом), введена процедура реализации имущества)</w:t>
      </w:r>
      <w:r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(далее – ФУ), </w:t>
      </w:r>
      <w:r w:rsidR="000C3E96"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color w:val="000000"/>
        </w:rPr>
        <w:t>на электронной площадке АО РАД по адресу: http://lot-online.ru (далее-ЭТП)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723" w:rsidRPr="00B13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B13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0D5698AA" w14:textId="77777777" w:rsidR="002B0989" w:rsidRPr="00DD77F9" w:rsidRDefault="002B0989" w:rsidP="002B0989">
      <w:pPr>
        <w:pStyle w:val="Default"/>
        <w:jc w:val="both"/>
        <w:rPr>
          <w:b/>
          <w:bCs/>
        </w:rPr>
      </w:pPr>
      <w:bookmarkStart w:id="0" w:name="_Hlk75853181"/>
      <w:bookmarkStart w:id="1" w:name="_Hlk48840748"/>
      <w:r w:rsidRPr="00DD77F9">
        <w:rPr>
          <w:b/>
          <w:bCs/>
        </w:rPr>
        <w:t xml:space="preserve">Лот 1: </w:t>
      </w:r>
      <w:r w:rsidRPr="00DD77F9">
        <w:t>Единым лотом</w:t>
      </w:r>
      <w:r w:rsidRPr="00DD77F9">
        <w:rPr>
          <w:b/>
          <w:bCs/>
        </w:rPr>
        <w:t>:</w:t>
      </w:r>
    </w:p>
    <w:p w14:paraId="4E2B6CBA" w14:textId="77777777" w:rsidR="002B0989" w:rsidRPr="00DD77F9" w:rsidRDefault="002B0989" w:rsidP="002B0989">
      <w:pPr>
        <w:pStyle w:val="Default"/>
        <w:ind w:left="709"/>
        <w:jc w:val="both"/>
      </w:pPr>
      <w:r w:rsidRPr="00DD77F9">
        <w:t>- Земельный участок, категория земель: земли населенных пунктов</w:t>
      </w:r>
    </w:p>
    <w:p w14:paraId="72F6F389" w14:textId="77777777" w:rsidR="002B0989" w:rsidRPr="00DD77F9" w:rsidRDefault="002B0989" w:rsidP="002B0989">
      <w:pPr>
        <w:pStyle w:val="Default"/>
        <w:jc w:val="both"/>
      </w:pPr>
      <w:r w:rsidRPr="00DD77F9">
        <w:t xml:space="preserve">сельскохозяйственное, разрешенное использование (размещение сельскохозяйственных производственных объектов), кадастровый номер: 45:03:030101:229, адрес: Курганская обл. Варгашинский р-н, с. Сычево, </w:t>
      </w:r>
      <w:proofErr w:type="spellStart"/>
      <w:r w:rsidRPr="00DD77F9">
        <w:t>ул.Победы</w:t>
      </w:r>
      <w:proofErr w:type="spellEnd"/>
      <w:r w:rsidRPr="00DD77F9">
        <w:t>, №3, площадь:37457 кв. м.;</w:t>
      </w:r>
    </w:p>
    <w:p w14:paraId="06E9B20E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Ангар, металлический, назначение: нежилое, количество этажей: 1, кадастровый номер: 45:03:030102:366, адрес: Курганская обл., Варгашинский р-он, с. Сычево, площадь: 667,3 кв. м.;</w:t>
      </w:r>
    </w:p>
    <w:p w14:paraId="4E606A1F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Склад деревянный, назначение: нежилое, количество этажей: 1, кадастровый номер 45:03:030102:355, адрес: Курганская обл., Варгашинский р-он, с. Сычево, площадь: 1 053,1 кв. м.;</w:t>
      </w:r>
    </w:p>
    <w:p w14:paraId="63D41973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Склад железобетонный, назначение: нежилое, количество этажей: 1, кадастровый номер: 45:03:030102:351, адрес: Курганская обл., Варгашинский р-он, с. Сычево, площадь: 1514,8 кв. м.;</w:t>
      </w:r>
    </w:p>
    <w:p w14:paraId="0FE40AC2" w14:textId="1DEF9CB2" w:rsidR="002B0989" w:rsidRPr="00DD77F9" w:rsidRDefault="002B0989" w:rsidP="00B13723">
      <w:pPr>
        <w:pStyle w:val="Default"/>
        <w:ind w:left="142" w:firstLine="567"/>
        <w:jc w:val="both"/>
      </w:pPr>
      <w:r w:rsidRPr="00DD77F9">
        <w:t>- Здание весовой, назначение: нежилое, количество этажей: 1, кадастровый номер: 45:03:030102:354, адрес: Курганская обл., Варгашинский р-он, с. Сычево, площадь: 19,7 кв</w:t>
      </w:r>
      <w:r w:rsidR="00DD77F9">
        <w:t>.</w:t>
      </w:r>
      <w:r w:rsidRPr="00DD77F9">
        <w:t xml:space="preserve">м. </w:t>
      </w:r>
      <w:r w:rsidR="004A2E6F" w:rsidRPr="00DD77F9">
        <w:t xml:space="preserve">Обременение: залог </w:t>
      </w:r>
      <w:bookmarkStart w:id="2" w:name="_Hlk103935839"/>
      <w:bookmarkStart w:id="3" w:name="_Hlk75875062"/>
      <w:r w:rsidR="004A2E6F" w:rsidRPr="00DD77F9">
        <w:t>ООО «Сибирский банк реконструкции и развития»</w:t>
      </w:r>
      <w:bookmarkEnd w:id="2"/>
      <w:bookmarkEnd w:id="3"/>
      <w:r w:rsidR="004A2E6F" w:rsidRPr="00DD77F9">
        <w:t>.</w:t>
      </w:r>
      <w:r w:rsidR="004A2E6F">
        <w:t xml:space="preserve"> </w:t>
      </w:r>
      <w:r w:rsidRPr="00DD77F9">
        <w:t>Начальная</w:t>
      </w:r>
      <w:r w:rsidR="004A2E6F">
        <w:t xml:space="preserve"> </w:t>
      </w:r>
      <w:r w:rsidRPr="00DD77F9">
        <w:t xml:space="preserve">цена – </w:t>
      </w:r>
      <w:r w:rsidR="00B13723" w:rsidRPr="00B13723">
        <w:t>2 776 775,07 (два миллиона семьсот семьдесят шесть тысяч семьсот семьдесят пять) руб. 07коп.</w:t>
      </w:r>
    </w:p>
    <w:bookmarkEnd w:id="0"/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274D165E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B13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13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AA1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13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10:00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13723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(МСК). Прием заявок и величина снижения в каждом периоде составляет: в 1-ом периоде – </w:t>
      </w:r>
      <w:r w:rsidR="00B1372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AA110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B137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535FE4C5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– </w:t>
      </w:r>
      <w:r w:rsidR="00B1372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B13723">
        <w:rPr>
          <w:rFonts w:ascii="Times New Roman" w:eastAsia="Times New Roman" w:hAnsi="Times New Roman" w:cs="Times New Roman"/>
          <w:color w:val="000000"/>
          <w:sz w:val="24"/>
          <w:szCs w:val="24"/>
        </w:rPr>
        <w:t>4:00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3A162B62" w:rsidR="00B0260A" w:rsidRPr="00426913" w:rsidRDefault="00B13723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ТППП Заявитель представляет Оператору в электронной форме подписанный электронной подписью Заявителя Договор о задатке (далее–ДЗ). Заявитель обязан в срок, указанный в настоящем извещении внести задаток в размере 20% от НЦ лота 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B1372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B13723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F7184" w14:textId="7F8B3433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B13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268B5AF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264AFBF2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Дог.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073487E" w14:textId="0E722A07" w:rsidR="006479E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олучатель платежа </w:t>
      </w:r>
      <w:proofErr w:type="spellStart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Хаткевич</w:t>
      </w:r>
      <w:proofErr w:type="spellEnd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 Александровна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7707083893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р/с40817810155174186469 в СЕВЕРО-ЗАПАДНЫЙ БАНК ПАО СБЕРБАНК, </w:t>
      </w:r>
      <w:proofErr w:type="spellStart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30101810500000000653, БИК 044030653, КПП 784243001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25022" w14:textId="4C57696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bookmarkEnd w:id="1"/>
    <w:p w14:paraId="33C3B9C6" w14:textId="1A5E946C" w:rsidR="00B84C77" w:rsidRPr="00B84C77" w:rsidRDefault="00B84C77" w:rsidP="00B84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77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tf@auction-house.ru, тел.: +7(992) 310-06-99</w:t>
      </w:r>
    </w:p>
    <w:p w14:paraId="15C5A246" w14:textId="76BABE4A" w:rsidR="00764A77" w:rsidRDefault="00B84C77" w:rsidP="00B84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7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B84C7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proofErr w:type="gramEnd"/>
      <w:r w:rsidRPr="00B84C77">
        <w:rPr>
          <w:rFonts w:ascii="Times New Roman" w:hAnsi="Times New Roman" w:cs="Times New Roman"/>
          <w:sz w:val="24"/>
          <w:szCs w:val="24"/>
        </w:rPr>
        <w:t>, 8 (800) 777-57-57</w:t>
      </w: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0A429D2" w14:textId="099A1066" w:rsidR="00AA1108" w:rsidRPr="00B60841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8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 снижения</w:t>
      </w:r>
    </w:p>
    <w:p w14:paraId="14E54452" w14:textId="77777777" w:rsidR="00AA1108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AA7E6" w14:textId="77777777" w:rsidR="00AA1108" w:rsidRDefault="00AA1108" w:rsidP="00AA1108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845"/>
        <w:gridCol w:w="1844"/>
        <w:gridCol w:w="1987"/>
        <w:gridCol w:w="1560"/>
      </w:tblGrid>
      <w:tr w:rsidR="00AA1108" w:rsidRPr="00B60841" w14:paraId="620D4498" w14:textId="77777777" w:rsidTr="00AA1108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AEF" w14:textId="2294154B" w:rsidR="00AA1108" w:rsidRPr="00B60841" w:rsidRDefault="00AA1108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A896" w14:textId="77777777" w:rsidR="00AA1108" w:rsidRPr="00B60841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3A17" w14:textId="77777777" w:rsidR="00AA1108" w:rsidRPr="00B60841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5A8" w14:textId="77777777" w:rsidR="00AA1108" w:rsidRPr="00B60841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494" w14:textId="77777777" w:rsidR="00AA1108" w:rsidRPr="00B60841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B60841" w:rsidRPr="00B60841" w14:paraId="59AACC86" w14:textId="77777777" w:rsidTr="00EB659B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7A3" w14:textId="77777777" w:rsidR="00B60841" w:rsidRPr="00B60841" w:rsidRDefault="00B60841" w:rsidP="00B6084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F23D060" w14:textId="77777777" w:rsidR="00B60841" w:rsidRPr="00B60841" w:rsidRDefault="00B60841" w:rsidP="00B6084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5919865" w14:textId="77777777" w:rsidR="00B60841" w:rsidRPr="00B60841" w:rsidRDefault="00B60841" w:rsidP="00B6084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99837AA" w14:textId="4BFDE045" w:rsidR="00B60841" w:rsidRPr="00B60841" w:rsidRDefault="00B60841" w:rsidP="00B60841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C5F3A" w14:textId="42B75E90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30.06.2023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388B" w14:textId="67D312F8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14.07.2023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BBB" w14:textId="4F04F986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2 776 775,07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D99A" w14:textId="56E2BA1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555 355,01</w:t>
            </w:r>
          </w:p>
        </w:tc>
      </w:tr>
      <w:tr w:rsidR="00B60841" w:rsidRPr="00B60841" w14:paraId="159B9F00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75A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235C8" w14:textId="53F13664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14.07.2023 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5E1F7" w14:textId="30B6D12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21.07.2023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B64A" w14:textId="3FDF9055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2 582 400,82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4EF" w14:textId="629E7D61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516 480,16</w:t>
            </w:r>
          </w:p>
        </w:tc>
      </w:tr>
      <w:tr w:rsidR="00B60841" w:rsidRPr="00B60841" w14:paraId="1B129897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E84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2120" w14:textId="1753B143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21.07.2023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93EE" w14:textId="5A9FC97D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28.07.2023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D9FD" w14:textId="3884EBE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2 388 026,56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B886" w14:textId="5EB1195A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477 605,31</w:t>
            </w:r>
          </w:p>
        </w:tc>
      </w:tr>
      <w:tr w:rsidR="00B60841" w:rsidRPr="00B60841" w14:paraId="0D44231C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D53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5F7E6" w14:textId="7C97BD51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28.07.2023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42F15" w14:textId="3D30C7C8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04.08.2023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34A3" w14:textId="1FE64B2E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2 193 652,31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1C5D" w14:textId="6231043E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438 730,46</w:t>
            </w:r>
          </w:p>
        </w:tc>
      </w:tr>
      <w:tr w:rsidR="00B60841" w:rsidRPr="00B60841" w14:paraId="49A4382A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ADF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0696" w14:textId="0BCBD24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04.08.2023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A7FB6" w14:textId="5C959CDC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11.08.2023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D13" w14:textId="02D39818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1 999 278,05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2871" w14:textId="3434B1BC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399 855,61</w:t>
            </w:r>
          </w:p>
        </w:tc>
      </w:tr>
      <w:tr w:rsidR="00B60841" w:rsidRPr="00B60841" w14:paraId="4D2C437C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E3F9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18D24" w14:textId="540C4B8F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11.08.2023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07512" w14:textId="51BD7068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18.08.2023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8F5" w14:textId="0050D94A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1 804 903,80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B8A" w14:textId="535BA7B9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360 980,76</w:t>
            </w:r>
          </w:p>
        </w:tc>
      </w:tr>
      <w:tr w:rsidR="00B60841" w:rsidRPr="00B60841" w14:paraId="1E6DB52C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EDC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CFC1B" w14:textId="122930D4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18.08.2023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07E02" w14:textId="48C14D04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25.08.2023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9A4" w14:textId="339A52A5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1 610 529,54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63E" w14:textId="2D154ACB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322 105,91</w:t>
            </w:r>
          </w:p>
        </w:tc>
      </w:tr>
      <w:tr w:rsidR="00B60841" w:rsidRPr="00B60841" w14:paraId="5D52ECC7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331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863E" w14:textId="0D850AF8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25.08.2023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D163" w14:textId="37ED3C6F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01.09.2023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AD23" w14:textId="38DCFDE4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1 416 155,29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0050" w14:textId="02ABE6FD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283 231,06</w:t>
            </w:r>
          </w:p>
        </w:tc>
      </w:tr>
      <w:tr w:rsidR="00B60841" w:rsidRPr="00B60841" w14:paraId="1D831535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B30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6CB37" w14:textId="2E329DBB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01.09.2023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EAA3D" w14:textId="278207C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08.09.2023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B4E8" w14:textId="1DE82BBE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1 221 781,03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24CF" w14:textId="0F0D0F02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244 356,21</w:t>
            </w:r>
          </w:p>
        </w:tc>
      </w:tr>
      <w:tr w:rsidR="00B60841" w:rsidRPr="00B60841" w14:paraId="7CAEF850" w14:textId="77777777" w:rsidTr="00EB659B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FBE" w14:textId="77777777" w:rsidR="00B60841" w:rsidRPr="00B60841" w:rsidRDefault="00B60841" w:rsidP="00B60841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1126" w14:textId="4EBE5CE1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08.09.2023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B054" w14:textId="08A28FF7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15.09.2023 </w:t>
            </w: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51F9" w14:textId="065D3E52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1 027 406,78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6D90" w14:textId="40FF6D02" w:rsidR="00B60841" w:rsidRPr="00B60841" w:rsidRDefault="00B60841" w:rsidP="00B60841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084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205 481,36</w:t>
            </w:r>
          </w:p>
        </w:tc>
      </w:tr>
    </w:tbl>
    <w:p w14:paraId="5F790E72" w14:textId="77777777" w:rsidR="00AA1108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09048275">
    <w:abstractNumId w:val="7"/>
  </w:num>
  <w:num w:numId="2" w16cid:durableId="1100906119">
    <w:abstractNumId w:val="14"/>
  </w:num>
  <w:num w:numId="3" w16cid:durableId="1474718420">
    <w:abstractNumId w:val="11"/>
  </w:num>
  <w:num w:numId="4" w16cid:durableId="1402102025">
    <w:abstractNumId w:val="15"/>
  </w:num>
  <w:num w:numId="5" w16cid:durableId="385955321">
    <w:abstractNumId w:val="5"/>
  </w:num>
  <w:num w:numId="6" w16cid:durableId="1252281289">
    <w:abstractNumId w:val="3"/>
  </w:num>
  <w:num w:numId="7" w16cid:durableId="1017464280">
    <w:abstractNumId w:val="4"/>
  </w:num>
  <w:num w:numId="8" w16cid:durableId="1977640337">
    <w:abstractNumId w:val="1"/>
  </w:num>
  <w:num w:numId="9" w16cid:durableId="2001539909">
    <w:abstractNumId w:val="8"/>
  </w:num>
  <w:num w:numId="10" w16cid:durableId="617638618">
    <w:abstractNumId w:val="10"/>
  </w:num>
  <w:num w:numId="11" w16cid:durableId="1472404467">
    <w:abstractNumId w:val="12"/>
  </w:num>
  <w:num w:numId="12" w16cid:durableId="1292857833">
    <w:abstractNumId w:val="0"/>
  </w:num>
  <w:num w:numId="13" w16cid:durableId="1890874030">
    <w:abstractNumId w:val="9"/>
  </w:num>
  <w:num w:numId="14" w16cid:durableId="2118792870">
    <w:abstractNumId w:val="6"/>
  </w:num>
  <w:num w:numId="15" w16cid:durableId="116223600">
    <w:abstractNumId w:val="13"/>
  </w:num>
  <w:num w:numId="16" w16cid:durableId="112658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36F39"/>
    <w:rsid w:val="000516E5"/>
    <w:rsid w:val="000545FE"/>
    <w:rsid w:val="00072F86"/>
    <w:rsid w:val="00076047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B0989"/>
    <w:rsid w:val="002B7AB4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5F33"/>
    <w:rsid w:val="003D71A1"/>
    <w:rsid w:val="003F2153"/>
    <w:rsid w:val="0040028D"/>
    <w:rsid w:val="0040536B"/>
    <w:rsid w:val="00426913"/>
    <w:rsid w:val="00480CBF"/>
    <w:rsid w:val="0049312A"/>
    <w:rsid w:val="004A2E6F"/>
    <w:rsid w:val="004A554B"/>
    <w:rsid w:val="004C0E42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229"/>
    <w:rsid w:val="005B69CC"/>
    <w:rsid w:val="005D2DDF"/>
    <w:rsid w:val="005D71BF"/>
    <w:rsid w:val="005E1EA5"/>
    <w:rsid w:val="005E2DA9"/>
    <w:rsid w:val="00610A7F"/>
    <w:rsid w:val="006271D4"/>
    <w:rsid w:val="006339AF"/>
    <w:rsid w:val="006479EA"/>
    <w:rsid w:val="00663722"/>
    <w:rsid w:val="00663E58"/>
    <w:rsid w:val="006715B7"/>
    <w:rsid w:val="00672859"/>
    <w:rsid w:val="006912DB"/>
    <w:rsid w:val="006B1892"/>
    <w:rsid w:val="006B4690"/>
    <w:rsid w:val="006D719C"/>
    <w:rsid w:val="006F0DF9"/>
    <w:rsid w:val="00712AE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1108"/>
    <w:rsid w:val="00AA32B8"/>
    <w:rsid w:val="00AB110B"/>
    <w:rsid w:val="00AC2D77"/>
    <w:rsid w:val="00AD28FD"/>
    <w:rsid w:val="00AD7975"/>
    <w:rsid w:val="00AE1F95"/>
    <w:rsid w:val="00B0260A"/>
    <w:rsid w:val="00B06C81"/>
    <w:rsid w:val="00B13723"/>
    <w:rsid w:val="00B13EA7"/>
    <w:rsid w:val="00B25AF6"/>
    <w:rsid w:val="00B265CD"/>
    <w:rsid w:val="00B350D2"/>
    <w:rsid w:val="00B4122B"/>
    <w:rsid w:val="00B45D51"/>
    <w:rsid w:val="00B60841"/>
    <w:rsid w:val="00B62402"/>
    <w:rsid w:val="00B72FD2"/>
    <w:rsid w:val="00B81106"/>
    <w:rsid w:val="00B84C77"/>
    <w:rsid w:val="00B85AA5"/>
    <w:rsid w:val="00B93ACA"/>
    <w:rsid w:val="00BC7B2C"/>
    <w:rsid w:val="00BE754D"/>
    <w:rsid w:val="00BF720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D77F9"/>
    <w:rsid w:val="00DE09DB"/>
    <w:rsid w:val="00E06C2A"/>
    <w:rsid w:val="00E12FAC"/>
    <w:rsid w:val="00E17893"/>
    <w:rsid w:val="00E40C61"/>
    <w:rsid w:val="00E4317B"/>
    <w:rsid w:val="00E441FA"/>
    <w:rsid w:val="00E52E6D"/>
    <w:rsid w:val="00E742E5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2</cp:revision>
  <cp:lastPrinted>2021-09-13T07:03:00Z</cp:lastPrinted>
  <dcterms:created xsi:type="dcterms:W3CDTF">2023-06-29T09:59:00Z</dcterms:created>
  <dcterms:modified xsi:type="dcterms:W3CDTF">2023-06-29T09:59:00Z</dcterms:modified>
</cp:coreProperties>
</file>