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0F2125" w:rsidRDefault="00E02438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34E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торгов), действующее на основании договора поручения с </w:t>
      </w:r>
      <w:proofErr w:type="spellStart"/>
      <w:r w:rsidRPr="004634EF">
        <w:rPr>
          <w:rFonts w:ascii="Times New Roman" w:hAnsi="Times New Roman" w:cs="Times New Roman"/>
          <w:b/>
          <w:sz w:val="20"/>
          <w:szCs w:val="20"/>
        </w:rPr>
        <w:t>Корюшкиным</w:t>
      </w:r>
      <w:proofErr w:type="spellEnd"/>
      <w:r w:rsidRPr="004634EF">
        <w:rPr>
          <w:rFonts w:ascii="Times New Roman" w:hAnsi="Times New Roman" w:cs="Times New Roman"/>
          <w:b/>
          <w:sz w:val="20"/>
          <w:szCs w:val="20"/>
        </w:rPr>
        <w:t xml:space="preserve"> Вадимом Викторовичем</w:t>
      </w:r>
      <w:r w:rsidRPr="004634EF">
        <w:rPr>
          <w:rFonts w:ascii="Times New Roman" w:hAnsi="Times New Roman" w:cs="Times New Roman"/>
          <w:sz w:val="20"/>
          <w:szCs w:val="20"/>
        </w:rPr>
        <w:t xml:space="preserve"> (дата рождения: 21.08.1972, место рождения: гор. Псков, место жительства: 188670, Ленинградская обл., Всеволожский р-н, пос. Романовка, 3-й проезд, д. 6, ИНН 782514402216, СНИЛС 070-825-816 65, далее – Должник), в лице финансового управляющего Пановой Анны Андреевны (ИНН 781075097383, СНИЛС 127-284-015 48, рег. номер 9557, адрес для корреспонденции: 197022, г Санкт-Петербург, наб. реки </w:t>
      </w:r>
      <w:proofErr w:type="spellStart"/>
      <w:r w:rsidRPr="004634EF">
        <w:rPr>
          <w:rFonts w:ascii="Times New Roman" w:hAnsi="Times New Roman" w:cs="Times New Roman"/>
          <w:sz w:val="20"/>
          <w:szCs w:val="20"/>
        </w:rPr>
        <w:t>Карповки</w:t>
      </w:r>
      <w:proofErr w:type="spellEnd"/>
      <w:r w:rsidRPr="004634EF">
        <w:rPr>
          <w:rFonts w:ascii="Times New Roman" w:hAnsi="Times New Roman" w:cs="Times New Roman"/>
          <w:sz w:val="20"/>
          <w:szCs w:val="20"/>
        </w:rPr>
        <w:t xml:space="preserve">, 18, 11, </w:t>
      </w:r>
      <w:r w:rsidRPr="00A706A8">
        <w:rPr>
          <w:rFonts w:ascii="Times New Roman" w:hAnsi="Times New Roman" w:cs="Times New Roman"/>
          <w:sz w:val="20"/>
          <w:szCs w:val="20"/>
        </w:rPr>
        <w:t xml:space="preserve">далее – Финансовый управляющий), член САУ «СРО «ДЕЛО» (ИНН 5010029544), действующей на основании решения от 24.08.2020 и определения от 25.08.2022 </w:t>
      </w:r>
      <w:r w:rsidRPr="00E02438">
        <w:rPr>
          <w:rFonts w:ascii="Times New Roman" w:hAnsi="Times New Roman" w:cs="Times New Roman"/>
          <w:sz w:val="20"/>
          <w:szCs w:val="20"/>
        </w:rPr>
        <w:t>Арбитражного суда г. Санкт-Петербурга и Ленинградской области по делу №А56-118558/2019</w:t>
      </w:r>
      <w:r w:rsidR="00CD43A4" w:rsidRPr="00E0243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E02438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E024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</w:t>
      </w:r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публичного предложения</w:t>
      </w:r>
      <w:r w:rsidR="00CD43A4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0F212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0F2125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0F2125">
        <w:rPr>
          <w:rFonts w:ascii="Times New Roman" w:hAnsi="Times New Roman" w:cs="Times New Roman"/>
          <w:sz w:val="20"/>
          <w:szCs w:val="20"/>
        </w:rPr>
        <w:t xml:space="preserve"> (далее</w:t>
      </w:r>
      <w:r w:rsidRPr="000F2125">
        <w:rPr>
          <w:rFonts w:ascii="Times New Roman" w:hAnsi="Times New Roman" w:cs="Times New Roman"/>
          <w:sz w:val="20"/>
          <w:szCs w:val="20"/>
        </w:rPr>
        <w:t xml:space="preserve"> – </w:t>
      </w:r>
      <w:r w:rsidR="004B6930" w:rsidRPr="000F2125">
        <w:rPr>
          <w:rFonts w:ascii="Times New Roman" w:hAnsi="Times New Roman" w:cs="Times New Roman"/>
          <w:sz w:val="20"/>
          <w:szCs w:val="20"/>
        </w:rPr>
        <w:t>ЭП).</w:t>
      </w:r>
      <w:r w:rsidR="0039127B" w:rsidRPr="000F212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0F21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 2-го по </w:t>
      </w:r>
      <w:r w:rsidR="00E23867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7815F8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>– 3</w:t>
      </w:r>
      <w:r w:rsidR="00CD43A4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815F8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0F2125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3 813 228,00 </w:t>
      </w:r>
      <w:r w:rsidR="002F7AB6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0F2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815F8" w:rsidRPr="007815F8" w:rsidRDefault="007815F8" w:rsidP="0078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5F8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7815F8">
        <w:rPr>
          <w:rFonts w:ascii="Times New Roman" w:hAnsi="Times New Roman" w:cs="Times New Roman"/>
          <w:b/>
          <w:bCs/>
          <w:sz w:val="20"/>
          <w:szCs w:val="20"/>
        </w:rPr>
        <w:t>единым лотом</w:t>
      </w:r>
      <w:r w:rsidRPr="007815F8">
        <w:rPr>
          <w:rFonts w:ascii="Times New Roman" w:hAnsi="Times New Roman" w:cs="Times New Roman"/>
          <w:sz w:val="20"/>
          <w:szCs w:val="20"/>
        </w:rPr>
        <w:t xml:space="preserve"> подлежит следующее имущество (далее – Имущество, Лот): </w:t>
      </w:r>
    </w:p>
    <w:p w:rsidR="007815F8" w:rsidRPr="007815F8" w:rsidRDefault="007815F8" w:rsidP="00F36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5F8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7815F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Земельный участок</w:t>
      </w:r>
      <w:r w:rsidRPr="007815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категория земель: земли населенных пунктов, </w:t>
      </w:r>
      <w:r w:rsidRPr="007815F8">
        <w:rPr>
          <w:rFonts w:ascii="Times New Roman" w:hAnsi="Times New Roman" w:cs="Times New Roman"/>
          <w:sz w:val="20"/>
          <w:szCs w:val="20"/>
        </w:rPr>
        <w:t xml:space="preserve">виды разрешенного использования: </w:t>
      </w:r>
      <w:r w:rsidRPr="007815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ведения личного подсобного хозяйства, площадь 1 500 +/- 11 кв.м., кадастровый № 47:07:0911006:9, расположенный по адресу: Ленинградская область, </w:t>
      </w:r>
      <w:r w:rsidRPr="007815F8">
        <w:rPr>
          <w:rFonts w:ascii="Times New Roman" w:hAnsi="Times New Roman" w:cs="Times New Roman"/>
          <w:sz w:val="20"/>
          <w:szCs w:val="20"/>
        </w:rPr>
        <w:t>Всеволожский муниципальный район, Романовское сельское поселение, поселок Романовка, 3 проезд, д.6;</w:t>
      </w:r>
      <w:r w:rsidRPr="007815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815F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Здание</w:t>
      </w:r>
      <w:r w:rsidRPr="007815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назначение: жилой дом, площадь 66,5 кв.м, количество этажей: 1, кадастровый № 47:07:0000000:6312, расположенный по адресу: </w:t>
      </w:r>
      <w:r w:rsidRPr="007815F8">
        <w:rPr>
          <w:rFonts w:ascii="Times New Roman" w:hAnsi="Times New Roman" w:cs="Times New Roman"/>
          <w:sz w:val="20"/>
          <w:szCs w:val="20"/>
        </w:rPr>
        <w:t>Ленинградская область, р-н Всеволожский, п. Романовка, проезд Третий, д. 6</w:t>
      </w:r>
      <w:r w:rsidRPr="007815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жилом доме зарегистрированы 4 физических лица, в том числе 1 несовершеннолетний. </w:t>
      </w:r>
      <w:r w:rsidRPr="007815F8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(ограничение) Лота: </w:t>
      </w:r>
      <w:r w:rsidRPr="007815F8">
        <w:rPr>
          <w:rFonts w:ascii="Times New Roman" w:hAnsi="Times New Roman" w:cs="Times New Roman"/>
          <w:bCs/>
          <w:sz w:val="20"/>
          <w:szCs w:val="20"/>
        </w:rPr>
        <w:t>залог в пользу АКБ «</w:t>
      </w:r>
      <w:proofErr w:type="spellStart"/>
      <w:r w:rsidRPr="007815F8">
        <w:rPr>
          <w:rFonts w:ascii="Times New Roman" w:hAnsi="Times New Roman" w:cs="Times New Roman"/>
          <w:bCs/>
          <w:sz w:val="20"/>
          <w:szCs w:val="20"/>
        </w:rPr>
        <w:t>ИнтрастБанк</w:t>
      </w:r>
      <w:proofErr w:type="spellEnd"/>
      <w:r w:rsidRPr="007815F8">
        <w:rPr>
          <w:rFonts w:ascii="Times New Roman" w:hAnsi="Times New Roman" w:cs="Times New Roman"/>
          <w:bCs/>
          <w:sz w:val="20"/>
          <w:szCs w:val="20"/>
        </w:rPr>
        <w:t xml:space="preserve">» (ОАО), а также </w:t>
      </w:r>
      <w:r w:rsidRPr="007815F8">
        <w:rPr>
          <w:rFonts w:ascii="Times New Roman" w:hAnsi="Times New Roman" w:cs="Times New Roman"/>
          <w:sz w:val="20"/>
          <w:szCs w:val="20"/>
        </w:rPr>
        <w:t xml:space="preserve">в отношении части земельного участка площадью 76 кв.м. установлены ограничения прав на земельный участок, предусмотренные статьями 56, 56.1 Земельного кодекса Российской Федерации. </w:t>
      </w:r>
      <w:r w:rsidRPr="007815F8">
        <w:rPr>
          <w:rFonts w:ascii="Times New Roman" w:hAnsi="Times New Roman" w:cs="Times New Roman"/>
          <w:b/>
          <w:sz w:val="20"/>
          <w:szCs w:val="20"/>
        </w:rPr>
        <w:t xml:space="preserve">Начальная цена Лота 1 – 5 223 600,00 руб. </w:t>
      </w:r>
      <w:r w:rsidRPr="007815F8">
        <w:rPr>
          <w:rFonts w:ascii="Times New Roman" w:hAnsi="Times New Roman" w:cs="Times New Roman"/>
          <w:sz w:val="20"/>
          <w:szCs w:val="20"/>
        </w:rPr>
        <w:t>Ознакомление с Лотом производится</w:t>
      </w:r>
      <w:bookmarkStart w:id="0" w:name="_GoBack"/>
      <w:bookmarkEnd w:id="0"/>
      <w:r w:rsidRPr="007815F8">
        <w:rPr>
          <w:rFonts w:ascii="Times New Roman" w:hAnsi="Times New Roman" w:cs="Times New Roman"/>
          <w:sz w:val="20"/>
          <w:szCs w:val="20"/>
        </w:rPr>
        <w:t xml:space="preserve"> по адресу местонахождения в рабочие дни по предварительной записи по телефону +7 9166907220 и электронной почте </w:t>
      </w:r>
      <w:proofErr w:type="spellStart"/>
      <w:r w:rsidRPr="007815F8">
        <w:rPr>
          <w:rFonts w:ascii="Times New Roman" w:hAnsi="Times New Roman" w:cs="Times New Roman"/>
          <w:sz w:val="20"/>
          <w:szCs w:val="20"/>
          <w:lang w:val="en-US"/>
        </w:rPr>
        <w:t>stroshanina</w:t>
      </w:r>
      <w:proofErr w:type="spellEnd"/>
      <w:r w:rsidRPr="007815F8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7815F8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7815F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815F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7815F8">
        <w:rPr>
          <w:rFonts w:ascii="Times New Roman" w:hAnsi="Times New Roman" w:cs="Times New Roman"/>
          <w:sz w:val="20"/>
          <w:szCs w:val="20"/>
        </w:rPr>
        <w:t xml:space="preserve">, а также у Организатора торгов: тел. </w:t>
      </w:r>
      <w:r w:rsidR="00F36703" w:rsidRPr="00F36703">
        <w:rPr>
          <w:rFonts w:ascii="Times New Roman" w:hAnsi="Times New Roman" w:cs="Times New Roman"/>
          <w:sz w:val="20"/>
          <w:szCs w:val="20"/>
        </w:rPr>
        <w:t>8(812)334-20-50 (с 9.00 до 18.00 по Московскому времени в рабочие дни)</w:t>
      </w:r>
      <w:r w:rsidR="00F36703" w:rsidRPr="00F36703">
        <w:rPr>
          <w:rFonts w:ascii="Times New Roman" w:hAnsi="Times New Roman" w:cs="Times New Roman"/>
          <w:sz w:val="20"/>
          <w:szCs w:val="20"/>
        </w:rPr>
        <w:t xml:space="preserve"> </w:t>
      </w:r>
      <w:r w:rsidR="00F36703" w:rsidRPr="00F36703">
        <w:rPr>
          <w:rFonts w:ascii="Times New Roman" w:hAnsi="Times New Roman" w:cs="Times New Roman"/>
          <w:sz w:val="20"/>
          <w:szCs w:val="20"/>
        </w:rPr>
        <w:t>informspb@auction-house.ru</w:t>
      </w:r>
      <w:r w:rsidR="00F36703" w:rsidRPr="00F36703">
        <w:rPr>
          <w:rFonts w:ascii="Times New Roman" w:hAnsi="Times New Roman" w:cs="Times New Roman"/>
          <w:sz w:val="20"/>
          <w:szCs w:val="20"/>
        </w:rPr>
        <w:t>.</w:t>
      </w:r>
    </w:p>
    <w:p w:rsidR="00884BE0" w:rsidRPr="00685F47" w:rsidRDefault="00884BE0" w:rsidP="007A4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B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- 20</w:t>
      </w:r>
      <w:r w:rsidR="009B3368" w:rsidRPr="00884B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начальной</w:t>
      </w:r>
      <w:r w:rsidR="00925822" w:rsidRPr="00884B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="00925822" w:rsidRPr="00884B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Pr="00884B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="00925822" w:rsidRPr="00884B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Pr="00884B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</w:t>
      </w:r>
      <w:r w:rsidR="00925822" w:rsidRPr="00884B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Pr="00884B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 торгов</w:t>
      </w:r>
      <w:r w:rsidR="00925822" w:rsidRPr="00884B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Pr="00884B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 торгов</w:t>
      </w:r>
      <w:r w:rsidR="00925822" w:rsidRPr="00884B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Исполнение обязанности по </w:t>
      </w:r>
      <w:r w:rsidR="00925822" w:rsidRPr="007A4D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внесению суммы задатка третьими лицами не допускается.</w:t>
      </w:r>
      <w:r w:rsidR="0039127B" w:rsidRPr="007A4D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7A4D4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7A4D4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Pr="007A4D4B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Pr="007A4D4B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7A4D4B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Pr="007A4D4B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7A4D4B">
        <w:rPr>
          <w:rFonts w:ascii="Times New Roman" w:hAnsi="Times New Roman" w:cs="Times New Roman"/>
          <w:sz w:val="20"/>
          <w:szCs w:val="20"/>
        </w:rPr>
        <w:t>.</w:t>
      </w:r>
      <w:r w:rsidR="0039127B" w:rsidRPr="007A4D4B">
        <w:rPr>
          <w:rFonts w:ascii="Times New Roman" w:hAnsi="Times New Roman" w:cs="Times New Roman"/>
          <w:sz w:val="20"/>
          <w:szCs w:val="20"/>
        </w:rPr>
        <w:t xml:space="preserve"> </w:t>
      </w:r>
      <w:r w:rsidRPr="007A4D4B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7A4D4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7A4D4B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7A4D4B">
        <w:rPr>
          <w:rFonts w:ascii="Times New Roman" w:hAnsi="Times New Roman" w:cs="Times New Roman"/>
          <w:sz w:val="20"/>
          <w:szCs w:val="20"/>
        </w:rPr>
        <w:t xml:space="preserve"> </w:t>
      </w:r>
      <w:r w:rsidR="007A4D4B" w:rsidRPr="007A4D4B">
        <w:rPr>
          <w:rFonts w:ascii="Times New Roman" w:hAnsi="Times New Roman" w:cs="Times New Roman"/>
          <w:sz w:val="20"/>
          <w:szCs w:val="20"/>
        </w:rPr>
        <w:t>–</w:t>
      </w:r>
      <w:r w:rsidR="00925822" w:rsidRPr="007A4D4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7A4D4B">
        <w:rPr>
          <w:rFonts w:ascii="Times New Roman" w:hAnsi="Times New Roman" w:cs="Times New Roman"/>
          <w:sz w:val="20"/>
          <w:szCs w:val="20"/>
        </w:rPr>
        <w:t>ДКП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7A4D4B" w:rsidRPr="007A4D4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7A4D4B" w:rsidRPr="007A4D4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7A4D4B">
        <w:rPr>
          <w:rFonts w:ascii="Times New Roman" w:hAnsi="Times New Roman" w:cs="Times New Roman"/>
          <w:sz w:val="20"/>
          <w:szCs w:val="20"/>
        </w:rPr>
        <w:t>ДКП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 от </w:t>
      </w:r>
      <w:r w:rsidR="007A4D4B" w:rsidRPr="007A4D4B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="00925822" w:rsidRPr="007A4D4B">
        <w:rPr>
          <w:rFonts w:ascii="Times New Roman" w:hAnsi="Times New Roman" w:cs="Times New Roman"/>
          <w:sz w:val="20"/>
          <w:szCs w:val="20"/>
        </w:rPr>
        <w:t>ДКП</w:t>
      </w:r>
      <w:r w:rsidR="00CD43A4" w:rsidRPr="007A4D4B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7A4D4B">
        <w:rPr>
          <w:rFonts w:ascii="Times New Roman" w:hAnsi="Times New Roman" w:cs="Times New Roman"/>
          <w:sz w:val="20"/>
          <w:szCs w:val="20"/>
        </w:rPr>
        <w:t xml:space="preserve"> </w:t>
      </w:r>
      <w:r w:rsidR="007A4D4B" w:rsidRPr="007A4D4B">
        <w:rPr>
          <w:rFonts w:ascii="Times New Roman" w:hAnsi="Times New Roman" w:cs="Times New Roman"/>
          <w:sz w:val="20"/>
          <w:szCs w:val="20"/>
        </w:rPr>
        <w:t>р/с: 40817810200000245609 в АКБ «</w:t>
      </w:r>
      <w:proofErr w:type="spellStart"/>
      <w:r w:rsidR="007A4D4B" w:rsidRPr="007A4D4B">
        <w:rPr>
          <w:rFonts w:ascii="Times New Roman" w:hAnsi="Times New Roman" w:cs="Times New Roman"/>
          <w:sz w:val="20"/>
          <w:szCs w:val="20"/>
        </w:rPr>
        <w:t>Трансстройбанк</w:t>
      </w:r>
      <w:proofErr w:type="spellEnd"/>
      <w:r w:rsidR="007A4D4B" w:rsidRPr="007A4D4B">
        <w:rPr>
          <w:rFonts w:ascii="Times New Roman" w:hAnsi="Times New Roman" w:cs="Times New Roman"/>
          <w:sz w:val="20"/>
          <w:szCs w:val="20"/>
        </w:rPr>
        <w:t>» (АО) (ИНН 7730059592, КПП 772501001), к/с: 30101810845250000326 в Главном управлении Банка России по Центральному федеральному округу г. Москва, БИК 046525326.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84BE0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F2125"/>
    <w:rsid w:val="001067A7"/>
    <w:rsid w:val="0011593E"/>
    <w:rsid w:val="001417D2"/>
    <w:rsid w:val="00191D07"/>
    <w:rsid w:val="001B5612"/>
    <w:rsid w:val="00214DCD"/>
    <w:rsid w:val="0022046B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815F8"/>
    <w:rsid w:val="007A4D4B"/>
    <w:rsid w:val="007F0E12"/>
    <w:rsid w:val="00884BE0"/>
    <w:rsid w:val="008E7A4E"/>
    <w:rsid w:val="00925822"/>
    <w:rsid w:val="009B3368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02438"/>
    <w:rsid w:val="00E172B3"/>
    <w:rsid w:val="00E23867"/>
    <w:rsid w:val="00F01488"/>
    <w:rsid w:val="00F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92EA-776F-4678-871D-05F8C618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14</cp:revision>
  <cp:lastPrinted>2020-08-21T12:42:00Z</cp:lastPrinted>
  <dcterms:created xsi:type="dcterms:W3CDTF">2020-08-23T17:18:00Z</dcterms:created>
  <dcterms:modified xsi:type="dcterms:W3CDTF">2023-05-15T12:48:00Z</dcterms:modified>
</cp:coreProperties>
</file>