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27" w:rsidRPr="00F22227" w:rsidRDefault="008F50B0" w:rsidP="00F22227">
      <w:pPr>
        <w:spacing w:after="0" w:line="240" w:lineRule="auto"/>
        <w:ind w:firstLine="708"/>
        <w:jc w:val="both"/>
        <w:rPr>
          <w:rFonts w:ascii="Times New Roman" w:hAnsi="Times New Roman" w:cs="Times New Roman"/>
          <w:color w:val="000000" w:themeColor="text1"/>
          <w:sz w:val="20"/>
          <w:szCs w:val="20"/>
        </w:rPr>
      </w:pPr>
      <w:r w:rsidRPr="00F22227">
        <w:rPr>
          <w:rFonts w:ascii="Times New Roman" w:hAnsi="Times New Roman" w:cs="Times New Roman"/>
          <w:sz w:val="20"/>
          <w:szCs w:val="20"/>
        </w:rPr>
        <w:t>АО «Российский аукци</w:t>
      </w:r>
      <w:r w:rsidR="0098643D" w:rsidRPr="00F22227">
        <w:rPr>
          <w:rFonts w:ascii="Times New Roman" w:hAnsi="Times New Roman" w:cs="Times New Roman"/>
          <w:sz w:val="20"/>
          <w:szCs w:val="20"/>
        </w:rPr>
        <w:t>онный дом» (</w:t>
      </w:r>
      <w:r w:rsidRPr="00F22227">
        <w:rPr>
          <w:rFonts w:ascii="Times New Roman" w:hAnsi="Times New Roman" w:cs="Times New Roman"/>
          <w:sz w:val="20"/>
          <w:szCs w:val="20"/>
        </w:rPr>
        <w:t xml:space="preserve">ИНН 7838430413, 190000, Санкт-Петербург, пер. </w:t>
      </w:r>
      <w:r w:rsidR="0098643D" w:rsidRPr="00F22227">
        <w:rPr>
          <w:rFonts w:ascii="Times New Roman" w:hAnsi="Times New Roman" w:cs="Times New Roman"/>
          <w:sz w:val="20"/>
          <w:szCs w:val="20"/>
        </w:rPr>
        <w:t>Гривцова, д.5, лит.</w:t>
      </w:r>
      <w:r w:rsidRPr="00F22227">
        <w:rPr>
          <w:rFonts w:ascii="Times New Roman" w:hAnsi="Times New Roman" w:cs="Times New Roman"/>
          <w:sz w:val="20"/>
          <w:szCs w:val="20"/>
        </w:rPr>
        <w:t xml:space="preserve">В, (495) 234–04-00 (доб.323), </w:t>
      </w:r>
      <w:r w:rsidRPr="00F22227">
        <w:rPr>
          <w:rFonts w:ascii="Times New Roman" w:hAnsi="Times New Roman" w:cs="Times New Roman"/>
          <w:sz w:val="20"/>
          <w:szCs w:val="20"/>
          <w:lang w:val="en-US"/>
        </w:rPr>
        <w:t>vega</w:t>
      </w:r>
      <w:r w:rsidRPr="00F22227">
        <w:rPr>
          <w:rFonts w:ascii="Times New Roman" w:hAnsi="Times New Roman" w:cs="Times New Roman"/>
          <w:sz w:val="20"/>
          <w:szCs w:val="20"/>
        </w:rPr>
        <w:t>@</w:t>
      </w:r>
      <w:r w:rsidRPr="00F22227">
        <w:rPr>
          <w:rFonts w:ascii="Times New Roman" w:hAnsi="Times New Roman" w:cs="Times New Roman"/>
          <w:sz w:val="20"/>
          <w:szCs w:val="20"/>
          <w:lang w:val="en-US"/>
        </w:rPr>
        <w:t>auction</w:t>
      </w:r>
      <w:r w:rsidRPr="00F22227">
        <w:rPr>
          <w:rFonts w:ascii="Times New Roman" w:hAnsi="Times New Roman" w:cs="Times New Roman"/>
          <w:sz w:val="20"/>
          <w:szCs w:val="20"/>
        </w:rPr>
        <w:t>-</w:t>
      </w:r>
      <w:r w:rsidRPr="00F22227">
        <w:rPr>
          <w:rFonts w:ascii="Times New Roman" w:hAnsi="Times New Roman" w:cs="Times New Roman"/>
          <w:sz w:val="20"/>
          <w:szCs w:val="20"/>
          <w:lang w:val="en-US"/>
        </w:rPr>
        <w:t>house</w:t>
      </w:r>
      <w:r w:rsidRPr="00F22227">
        <w:rPr>
          <w:rFonts w:ascii="Times New Roman" w:hAnsi="Times New Roman" w:cs="Times New Roman"/>
          <w:sz w:val="20"/>
          <w:szCs w:val="20"/>
        </w:rPr>
        <w:t>.</w:t>
      </w:r>
      <w:r w:rsidRPr="00F22227">
        <w:rPr>
          <w:rFonts w:ascii="Times New Roman" w:hAnsi="Times New Roman" w:cs="Times New Roman"/>
          <w:sz w:val="20"/>
          <w:szCs w:val="20"/>
          <w:lang w:val="en-US"/>
        </w:rPr>
        <w:t>ru</w:t>
      </w:r>
      <w:r w:rsidR="0098643D" w:rsidRPr="00F22227">
        <w:rPr>
          <w:rFonts w:ascii="Times New Roman" w:hAnsi="Times New Roman" w:cs="Times New Roman"/>
          <w:sz w:val="20"/>
          <w:szCs w:val="20"/>
        </w:rPr>
        <w:t>, далее-</w:t>
      </w:r>
      <w:r w:rsidRPr="00F22227">
        <w:rPr>
          <w:rFonts w:ascii="Times New Roman" w:hAnsi="Times New Roman" w:cs="Times New Roman"/>
          <w:sz w:val="20"/>
          <w:szCs w:val="20"/>
        </w:rPr>
        <w:t xml:space="preserve">Организатор торгов), действующее на основании договора поручения с </w:t>
      </w:r>
      <w:r w:rsidRPr="00F22227">
        <w:rPr>
          <w:rFonts w:ascii="Times New Roman" w:hAnsi="Times New Roman" w:cs="Times New Roman"/>
          <w:b/>
          <w:sz w:val="20"/>
          <w:szCs w:val="20"/>
        </w:rPr>
        <w:t>Жестковым Анатолием Александровичем</w:t>
      </w:r>
      <w:r w:rsidRPr="00F22227">
        <w:rPr>
          <w:rFonts w:ascii="Times New Roman" w:hAnsi="Times New Roman" w:cs="Times New Roman"/>
          <w:sz w:val="20"/>
          <w:szCs w:val="20"/>
        </w:rPr>
        <w:t xml:space="preserve"> (</w:t>
      </w:r>
      <w:r w:rsidR="0098643D" w:rsidRPr="00F22227">
        <w:rPr>
          <w:rFonts w:ascii="Times New Roman" w:hAnsi="Times New Roman" w:cs="Times New Roman"/>
          <w:sz w:val="20"/>
          <w:szCs w:val="20"/>
        </w:rPr>
        <w:t>дата рождения: 30.05.1978</w:t>
      </w:r>
      <w:r w:rsidRPr="00F22227">
        <w:rPr>
          <w:rFonts w:ascii="Times New Roman" w:hAnsi="Times New Roman" w:cs="Times New Roman"/>
          <w:sz w:val="20"/>
          <w:szCs w:val="20"/>
        </w:rPr>
        <w:t>г., место рождения: информация отсутствует, СНИЛС на момент публикации неизвестен, ИНН 773202247835, мест</w:t>
      </w:r>
      <w:r w:rsidR="0098643D" w:rsidRPr="00F22227">
        <w:rPr>
          <w:rFonts w:ascii="Times New Roman" w:hAnsi="Times New Roman" w:cs="Times New Roman"/>
          <w:sz w:val="20"/>
          <w:szCs w:val="20"/>
        </w:rPr>
        <w:t>о жительства: Московская обл.</w:t>
      </w:r>
      <w:r w:rsidRPr="00F22227">
        <w:rPr>
          <w:rFonts w:ascii="Times New Roman" w:hAnsi="Times New Roman" w:cs="Times New Roman"/>
          <w:sz w:val="20"/>
          <w:szCs w:val="20"/>
        </w:rPr>
        <w:t>, г. Одинцово, ул. Молодежная д. 26 кв. 68, далее</w:t>
      </w:r>
      <w:r w:rsidR="0098643D" w:rsidRPr="00F22227">
        <w:rPr>
          <w:rFonts w:ascii="Times New Roman" w:hAnsi="Times New Roman" w:cs="Times New Roman"/>
          <w:sz w:val="20"/>
          <w:szCs w:val="20"/>
        </w:rPr>
        <w:t>–</w:t>
      </w:r>
      <w:r w:rsidRPr="00F22227">
        <w:rPr>
          <w:rFonts w:ascii="Times New Roman" w:hAnsi="Times New Roman" w:cs="Times New Roman"/>
          <w:sz w:val="20"/>
          <w:szCs w:val="20"/>
        </w:rPr>
        <w:t xml:space="preserve">Должник), </w:t>
      </w:r>
      <w:r w:rsidRPr="00F22227">
        <w:rPr>
          <w:rFonts w:ascii="Times New Roman" w:hAnsi="Times New Roman" w:cs="Times New Roman"/>
          <w:b/>
          <w:sz w:val="20"/>
          <w:szCs w:val="20"/>
        </w:rPr>
        <w:t>в лице</w:t>
      </w:r>
      <w:r w:rsidRPr="00F22227">
        <w:rPr>
          <w:rFonts w:ascii="Times New Roman" w:hAnsi="Times New Roman" w:cs="Times New Roman"/>
          <w:sz w:val="20"/>
          <w:szCs w:val="20"/>
        </w:rPr>
        <w:t xml:space="preserve"> </w:t>
      </w:r>
      <w:r w:rsidRPr="00F22227">
        <w:rPr>
          <w:rFonts w:ascii="Times New Roman" w:hAnsi="Times New Roman" w:cs="Times New Roman"/>
          <w:b/>
          <w:sz w:val="20"/>
          <w:szCs w:val="20"/>
        </w:rPr>
        <w:t>финансового управляющего Казариной Марины Михайловны</w:t>
      </w:r>
      <w:r w:rsidRPr="00F22227" w:rsidDel="00E71AA8">
        <w:rPr>
          <w:rFonts w:ascii="Times New Roman" w:hAnsi="Times New Roman" w:cs="Times New Roman"/>
          <w:sz w:val="20"/>
          <w:szCs w:val="20"/>
        </w:rPr>
        <w:t xml:space="preserve"> </w:t>
      </w:r>
      <w:r w:rsidRPr="00F22227">
        <w:rPr>
          <w:rFonts w:ascii="Times New Roman" w:hAnsi="Times New Roman" w:cs="Times New Roman"/>
          <w:sz w:val="20"/>
          <w:szCs w:val="20"/>
        </w:rPr>
        <w:t>(ИНН 683211077358, СНИЛС 066-424-801 64, рег. №: 14674, адрес: 392000, г. Тамбов, ул. Студенецкая, д. 14, оф. 302, далее</w:t>
      </w:r>
      <w:r w:rsidR="0098643D" w:rsidRPr="00F22227">
        <w:rPr>
          <w:rFonts w:ascii="Times New Roman" w:hAnsi="Times New Roman" w:cs="Times New Roman"/>
          <w:sz w:val="20"/>
          <w:szCs w:val="20"/>
        </w:rPr>
        <w:t>–</w:t>
      </w:r>
      <w:r w:rsidRPr="00F22227">
        <w:rPr>
          <w:rFonts w:ascii="Times New Roman" w:hAnsi="Times New Roman" w:cs="Times New Roman"/>
          <w:sz w:val="20"/>
          <w:szCs w:val="20"/>
        </w:rPr>
        <w:t>Финансовый управляющий), член ААУ «СЦЭАУ» (ИНН 5406245522), действующей на основании решения Арбитражного суда Московской области от 26.09.2022 г. по делу №А41-11215/21</w:t>
      </w:r>
      <w:r w:rsidR="00CD43A4" w:rsidRPr="00F22227">
        <w:rPr>
          <w:rFonts w:ascii="Times New Roman" w:hAnsi="Times New Roman" w:cs="Times New Roman"/>
          <w:sz w:val="20"/>
          <w:szCs w:val="20"/>
        </w:rPr>
        <w:t xml:space="preserve">, сообщает </w:t>
      </w:r>
      <w:r w:rsidR="00CD43A4" w:rsidRPr="00F22227">
        <w:rPr>
          <w:rFonts w:ascii="Times New Roman" w:hAnsi="Times New Roman" w:cs="Times New Roman"/>
          <w:b/>
          <w:sz w:val="20"/>
          <w:szCs w:val="20"/>
        </w:rPr>
        <w:t>о</w:t>
      </w:r>
      <w:r w:rsidR="00CD43A4" w:rsidRPr="00F22227">
        <w:rPr>
          <w:rFonts w:ascii="Times New Roman" w:hAnsi="Times New Roman" w:cs="Times New Roman"/>
          <w:b/>
          <w:color w:val="000000" w:themeColor="text1"/>
          <w:sz w:val="20"/>
          <w:szCs w:val="20"/>
        </w:rPr>
        <w:t xml:space="preserve"> проведении торгов посредством публичного предложения</w:t>
      </w:r>
      <w:r w:rsidR="0098643D" w:rsidRPr="00F22227">
        <w:rPr>
          <w:rFonts w:ascii="Times New Roman" w:hAnsi="Times New Roman" w:cs="Times New Roman"/>
          <w:color w:val="000000" w:themeColor="text1"/>
          <w:sz w:val="20"/>
          <w:szCs w:val="20"/>
        </w:rPr>
        <w:t xml:space="preserve"> (далее–</w:t>
      </w:r>
      <w:r w:rsidR="00CD43A4" w:rsidRPr="00F22227">
        <w:rPr>
          <w:rFonts w:ascii="Times New Roman" w:hAnsi="Times New Roman" w:cs="Times New Roman"/>
          <w:color w:val="000000" w:themeColor="text1"/>
          <w:sz w:val="20"/>
          <w:szCs w:val="20"/>
        </w:rPr>
        <w:t>Торги) на</w:t>
      </w:r>
      <w:r w:rsidR="00CD43A4" w:rsidRPr="00F22227">
        <w:rPr>
          <w:rFonts w:ascii="Times New Roman" w:hAnsi="Times New Roman" w:cs="Times New Roman"/>
          <w:sz w:val="20"/>
          <w:szCs w:val="20"/>
        </w:rPr>
        <w:t xml:space="preserve"> электронной торговой площадке АО «Российский аукционный </w:t>
      </w:r>
      <w:r w:rsidRPr="00F22227">
        <w:rPr>
          <w:rFonts w:ascii="Times New Roman" w:hAnsi="Times New Roman" w:cs="Times New Roman"/>
          <w:sz w:val="20"/>
          <w:szCs w:val="20"/>
        </w:rPr>
        <w:t>дом» по адресу в сети Интернет:</w:t>
      </w:r>
      <w:r w:rsidR="00FB52D0" w:rsidRPr="00F22227">
        <w:rPr>
          <w:rFonts w:ascii="Times New Roman" w:hAnsi="Times New Roman" w:cs="Times New Roman"/>
          <w:sz w:val="20"/>
          <w:szCs w:val="20"/>
        </w:rPr>
        <w:t xml:space="preserve"> </w:t>
      </w:r>
      <w:hyperlink r:id="rId5" w:history="1">
        <w:r w:rsidRPr="00F22227">
          <w:rPr>
            <w:rStyle w:val="a3"/>
            <w:rFonts w:ascii="Times New Roman" w:hAnsi="Times New Roman" w:cs="Times New Roman"/>
            <w:sz w:val="20"/>
            <w:szCs w:val="20"/>
          </w:rPr>
          <w:t>http://lot-online.ru//</w:t>
        </w:r>
      </w:hyperlink>
      <w:r w:rsidR="004B6930" w:rsidRPr="00F22227">
        <w:rPr>
          <w:rFonts w:ascii="Times New Roman" w:hAnsi="Times New Roman" w:cs="Times New Roman"/>
          <w:sz w:val="20"/>
          <w:szCs w:val="20"/>
        </w:rPr>
        <w:t xml:space="preserve"> (далее-ЭП).</w:t>
      </w:r>
      <w:r w:rsidR="0039127B" w:rsidRPr="00F22227">
        <w:rPr>
          <w:rFonts w:ascii="Times New Roman" w:hAnsi="Times New Roman" w:cs="Times New Roman"/>
          <w:sz w:val="20"/>
          <w:szCs w:val="20"/>
        </w:rPr>
        <w:t xml:space="preserve"> </w:t>
      </w:r>
      <w:r w:rsidR="0098643D" w:rsidRPr="00F22227">
        <w:rPr>
          <w:rFonts w:ascii="Times New Roman" w:hAnsi="Times New Roman" w:cs="Times New Roman"/>
          <w:b/>
          <w:color w:val="000000" w:themeColor="text1"/>
          <w:sz w:val="20"/>
          <w:szCs w:val="20"/>
        </w:rPr>
        <w:t>Начало приема заявок–</w:t>
      </w:r>
      <w:r w:rsidRPr="00F22227">
        <w:rPr>
          <w:rFonts w:ascii="Times New Roman" w:hAnsi="Times New Roman" w:cs="Times New Roman"/>
          <w:b/>
          <w:color w:val="000000" w:themeColor="text1"/>
          <w:sz w:val="20"/>
          <w:szCs w:val="20"/>
        </w:rPr>
        <w:t>08</w:t>
      </w:r>
      <w:r w:rsidR="00CD43A4" w:rsidRPr="00F22227">
        <w:rPr>
          <w:rFonts w:ascii="Times New Roman" w:hAnsi="Times New Roman" w:cs="Times New Roman"/>
          <w:b/>
          <w:color w:val="000000" w:themeColor="text1"/>
          <w:sz w:val="20"/>
          <w:szCs w:val="20"/>
        </w:rPr>
        <w:t>.</w:t>
      </w:r>
      <w:r w:rsidRPr="00F22227">
        <w:rPr>
          <w:rFonts w:ascii="Times New Roman" w:hAnsi="Times New Roman" w:cs="Times New Roman"/>
          <w:b/>
          <w:color w:val="000000" w:themeColor="text1"/>
          <w:sz w:val="20"/>
          <w:szCs w:val="20"/>
        </w:rPr>
        <w:t>06</w:t>
      </w:r>
      <w:r w:rsidR="00CD43A4" w:rsidRPr="00F22227">
        <w:rPr>
          <w:rFonts w:ascii="Times New Roman" w:hAnsi="Times New Roman" w:cs="Times New Roman"/>
          <w:b/>
          <w:color w:val="000000" w:themeColor="text1"/>
          <w:sz w:val="20"/>
          <w:szCs w:val="20"/>
        </w:rPr>
        <w:t>.202</w:t>
      </w:r>
      <w:r w:rsidRPr="00F22227">
        <w:rPr>
          <w:rFonts w:ascii="Times New Roman" w:hAnsi="Times New Roman" w:cs="Times New Roman"/>
          <w:b/>
          <w:color w:val="000000" w:themeColor="text1"/>
          <w:sz w:val="20"/>
          <w:szCs w:val="20"/>
        </w:rPr>
        <w:t>3</w:t>
      </w:r>
      <w:r w:rsidR="00CD7BCD" w:rsidRPr="00F22227">
        <w:rPr>
          <w:rFonts w:ascii="Times New Roman" w:hAnsi="Times New Roman" w:cs="Times New Roman"/>
          <w:b/>
          <w:color w:val="000000" w:themeColor="text1"/>
          <w:sz w:val="20"/>
          <w:szCs w:val="20"/>
        </w:rPr>
        <w:t xml:space="preserve">г. </w:t>
      </w:r>
      <w:r w:rsidR="00CD43A4" w:rsidRPr="00F22227">
        <w:rPr>
          <w:rFonts w:ascii="Times New Roman" w:hAnsi="Times New Roman" w:cs="Times New Roman"/>
          <w:b/>
          <w:color w:val="000000" w:themeColor="text1"/>
          <w:sz w:val="20"/>
          <w:szCs w:val="20"/>
        </w:rPr>
        <w:t>с 1</w:t>
      </w:r>
      <w:r w:rsidR="00CD7BCD" w:rsidRPr="00F22227">
        <w:rPr>
          <w:rFonts w:ascii="Times New Roman" w:hAnsi="Times New Roman" w:cs="Times New Roman"/>
          <w:b/>
          <w:color w:val="000000" w:themeColor="text1"/>
          <w:sz w:val="20"/>
          <w:szCs w:val="20"/>
        </w:rPr>
        <w:t>7</w:t>
      </w:r>
      <w:r w:rsidR="0098643D" w:rsidRPr="00F22227">
        <w:rPr>
          <w:rFonts w:ascii="Times New Roman" w:hAnsi="Times New Roman" w:cs="Times New Roman"/>
          <w:b/>
          <w:color w:val="000000" w:themeColor="text1"/>
          <w:sz w:val="20"/>
          <w:szCs w:val="20"/>
        </w:rPr>
        <w:t>:00</w:t>
      </w:r>
      <w:r w:rsidR="00422F15">
        <w:rPr>
          <w:rFonts w:ascii="Times New Roman" w:hAnsi="Times New Roman" w:cs="Times New Roman"/>
          <w:b/>
          <w:color w:val="000000" w:themeColor="text1"/>
          <w:sz w:val="20"/>
          <w:szCs w:val="20"/>
        </w:rPr>
        <w:t xml:space="preserve"> </w:t>
      </w:r>
      <w:r w:rsidR="00CD43A4" w:rsidRPr="00F22227">
        <w:rPr>
          <w:rFonts w:ascii="Times New Roman" w:hAnsi="Times New Roman" w:cs="Times New Roman"/>
          <w:b/>
          <w:color w:val="000000" w:themeColor="text1"/>
          <w:sz w:val="20"/>
          <w:szCs w:val="20"/>
        </w:rPr>
        <w:t>(мск).</w:t>
      </w:r>
      <w:r w:rsidR="00CD43A4" w:rsidRPr="00F22227">
        <w:rPr>
          <w:rFonts w:ascii="Times New Roman" w:hAnsi="Times New Roman" w:cs="Times New Roman"/>
          <w:color w:val="000000" w:themeColor="text1"/>
          <w:sz w:val="20"/>
          <w:szCs w:val="20"/>
        </w:rPr>
        <w:t xml:space="preserve"> Сокра</w:t>
      </w:r>
      <w:r w:rsidRPr="00F22227">
        <w:rPr>
          <w:rFonts w:ascii="Times New Roman" w:hAnsi="Times New Roman" w:cs="Times New Roman"/>
          <w:color w:val="000000" w:themeColor="text1"/>
          <w:sz w:val="20"/>
          <w:szCs w:val="20"/>
        </w:rPr>
        <w:t>щение: календарный день – к/д</w:t>
      </w:r>
      <w:r w:rsidR="00CD43A4" w:rsidRPr="00F22227">
        <w:rPr>
          <w:rFonts w:ascii="Times New Roman" w:hAnsi="Times New Roman" w:cs="Times New Roman"/>
          <w:color w:val="000000" w:themeColor="text1"/>
          <w:sz w:val="20"/>
          <w:szCs w:val="20"/>
        </w:rPr>
        <w:t>. Прием заяв</w:t>
      </w:r>
      <w:r w:rsidR="0098643D" w:rsidRPr="00F22227">
        <w:rPr>
          <w:rFonts w:ascii="Times New Roman" w:hAnsi="Times New Roman" w:cs="Times New Roman"/>
          <w:color w:val="000000" w:themeColor="text1"/>
          <w:sz w:val="20"/>
          <w:szCs w:val="20"/>
        </w:rPr>
        <w:t>ок составляет: в 1-ом периоде-</w:t>
      </w:r>
      <w:r w:rsidR="005C202A" w:rsidRPr="00F22227">
        <w:rPr>
          <w:rFonts w:ascii="Times New Roman" w:hAnsi="Times New Roman" w:cs="Times New Roman"/>
          <w:color w:val="000000" w:themeColor="text1"/>
          <w:sz w:val="20"/>
          <w:szCs w:val="20"/>
        </w:rPr>
        <w:t>37</w:t>
      </w:r>
      <w:r w:rsidRPr="00F22227">
        <w:rPr>
          <w:rFonts w:ascii="Times New Roman" w:hAnsi="Times New Roman" w:cs="Times New Roman"/>
          <w:color w:val="000000" w:themeColor="text1"/>
          <w:sz w:val="20"/>
          <w:szCs w:val="20"/>
        </w:rPr>
        <w:t xml:space="preserve"> к/д</w:t>
      </w:r>
      <w:r w:rsidR="00CD43A4" w:rsidRPr="00F22227">
        <w:rPr>
          <w:rFonts w:ascii="Times New Roman" w:hAnsi="Times New Roman" w:cs="Times New Roman"/>
          <w:color w:val="000000" w:themeColor="text1"/>
          <w:sz w:val="20"/>
          <w:szCs w:val="20"/>
        </w:rPr>
        <w:t xml:space="preserve"> без изменения начальной цены, с 2-го по </w:t>
      </w:r>
      <w:r w:rsidRPr="00F22227">
        <w:rPr>
          <w:rFonts w:ascii="Times New Roman" w:hAnsi="Times New Roman" w:cs="Times New Roman"/>
          <w:color w:val="000000" w:themeColor="text1"/>
          <w:sz w:val="20"/>
          <w:szCs w:val="20"/>
        </w:rPr>
        <w:t>4-ый периоды –</w:t>
      </w:r>
      <w:r w:rsidR="001067A7" w:rsidRPr="00F22227">
        <w:rPr>
          <w:rFonts w:ascii="Times New Roman" w:hAnsi="Times New Roman" w:cs="Times New Roman"/>
          <w:color w:val="000000" w:themeColor="text1"/>
          <w:sz w:val="20"/>
          <w:szCs w:val="20"/>
        </w:rPr>
        <w:t>7</w:t>
      </w:r>
      <w:r w:rsidRPr="00F22227">
        <w:rPr>
          <w:rFonts w:ascii="Times New Roman" w:hAnsi="Times New Roman" w:cs="Times New Roman"/>
          <w:color w:val="000000" w:themeColor="text1"/>
          <w:sz w:val="20"/>
          <w:szCs w:val="20"/>
        </w:rPr>
        <w:t xml:space="preserve"> к/д</w:t>
      </w:r>
      <w:r w:rsidR="00CD43A4" w:rsidRPr="00F22227">
        <w:rPr>
          <w:rFonts w:ascii="Times New Roman" w:hAnsi="Times New Roman" w:cs="Times New Roman"/>
          <w:color w:val="000000" w:themeColor="text1"/>
          <w:sz w:val="20"/>
          <w:szCs w:val="20"/>
        </w:rPr>
        <w:t xml:space="preserve">, величина снижения </w:t>
      </w:r>
      <w:r w:rsidR="002B754F" w:rsidRPr="00F22227">
        <w:rPr>
          <w:rFonts w:ascii="Times New Roman" w:hAnsi="Times New Roman" w:cs="Times New Roman"/>
          <w:color w:val="000000" w:themeColor="text1"/>
          <w:sz w:val="20"/>
          <w:szCs w:val="20"/>
        </w:rPr>
        <w:t>– 7</w:t>
      </w:r>
      <w:r w:rsidR="00CD43A4" w:rsidRPr="00F22227">
        <w:rPr>
          <w:rFonts w:ascii="Times New Roman" w:hAnsi="Times New Roman" w:cs="Times New Roman"/>
          <w:color w:val="000000" w:themeColor="text1"/>
          <w:sz w:val="20"/>
          <w:szCs w:val="20"/>
        </w:rPr>
        <w:t xml:space="preserve">% от начальной цены Лота, установленной на первом периоде. </w:t>
      </w:r>
      <w:r w:rsidR="00CD43A4" w:rsidRPr="00F22227">
        <w:rPr>
          <w:rFonts w:ascii="Times New Roman" w:hAnsi="Times New Roman" w:cs="Times New Roman"/>
          <w:b/>
          <w:color w:val="000000" w:themeColor="text1"/>
          <w:sz w:val="20"/>
          <w:szCs w:val="20"/>
        </w:rPr>
        <w:t>Минимальная цена (цена отсечения</w:t>
      </w:r>
      <w:r w:rsidR="00FB52D0" w:rsidRPr="00F22227">
        <w:rPr>
          <w:rFonts w:ascii="Times New Roman" w:hAnsi="Times New Roman" w:cs="Times New Roman"/>
          <w:b/>
          <w:color w:val="000000" w:themeColor="text1"/>
          <w:sz w:val="20"/>
          <w:szCs w:val="20"/>
        </w:rPr>
        <w:t>)-462 150</w:t>
      </w:r>
      <w:r w:rsidR="002F7AB6" w:rsidRPr="00F22227">
        <w:rPr>
          <w:rFonts w:ascii="Times New Roman" w:hAnsi="Times New Roman" w:cs="Times New Roman"/>
          <w:b/>
          <w:color w:val="000000" w:themeColor="text1"/>
          <w:sz w:val="20"/>
          <w:szCs w:val="20"/>
        </w:rPr>
        <w:t xml:space="preserve"> руб</w:t>
      </w:r>
      <w:r w:rsidR="00CD43A4" w:rsidRPr="00F22227">
        <w:rPr>
          <w:rFonts w:ascii="Times New Roman" w:hAnsi="Times New Roman" w:cs="Times New Roman"/>
          <w:b/>
          <w:color w:val="000000" w:themeColor="text1"/>
          <w:sz w:val="20"/>
          <w:szCs w:val="20"/>
        </w:rPr>
        <w:t>.</w:t>
      </w:r>
      <w:r w:rsidR="0039127B" w:rsidRPr="00F22227">
        <w:rPr>
          <w:rFonts w:ascii="Times New Roman" w:hAnsi="Times New Roman" w:cs="Times New Roman"/>
          <w:color w:val="000000" w:themeColor="text1"/>
          <w:sz w:val="20"/>
          <w:szCs w:val="20"/>
        </w:rPr>
        <w:t xml:space="preserve"> </w:t>
      </w:r>
      <w:r w:rsidR="00CD43A4" w:rsidRPr="00F22227">
        <w:rPr>
          <w:rFonts w:ascii="Times New Roman" w:hAnsi="Times New Roman" w:cs="Times New Roman"/>
          <w:color w:val="000000" w:themeColor="text1"/>
          <w:sz w:val="20"/>
          <w:szCs w:val="20"/>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rsidR="00422F15" w:rsidRDefault="002B754F" w:rsidP="00422F15">
      <w:pPr>
        <w:spacing w:after="0" w:line="240" w:lineRule="auto"/>
        <w:ind w:firstLine="708"/>
        <w:jc w:val="both"/>
        <w:rPr>
          <w:rFonts w:ascii="Times New Roman" w:eastAsia="Times New Roman" w:hAnsi="Times New Roman" w:cs="Times New Roman"/>
          <w:b/>
          <w:sz w:val="20"/>
          <w:szCs w:val="20"/>
          <w:lang w:eastAsia="ru-RU"/>
        </w:rPr>
      </w:pPr>
      <w:r w:rsidRPr="00F22227">
        <w:rPr>
          <w:rFonts w:ascii="Times New Roman" w:hAnsi="Times New Roman" w:cs="Times New Roman"/>
          <w:sz w:val="20"/>
          <w:szCs w:val="20"/>
        </w:rPr>
        <w:t xml:space="preserve">Продаже на Торгах подлежит </w:t>
      </w:r>
      <w:r w:rsidR="00984AAC" w:rsidRPr="00F22227">
        <w:rPr>
          <w:rFonts w:ascii="Times New Roman" w:hAnsi="Times New Roman" w:cs="Times New Roman"/>
          <w:sz w:val="20"/>
          <w:szCs w:val="20"/>
        </w:rPr>
        <w:t xml:space="preserve">следующее </w:t>
      </w:r>
      <w:r w:rsidR="0098643D" w:rsidRPr="00F22227">
        <w:rPr>
          <w:rFonts w:ascii="Times New Roman" w:hAnsi="Times New Roman" w:cs="Times New Roman"/>
          <w:sz w:val="20"/>
          <w:szCs w:val="20"/>
        </w:rPr>
        <w:t>имущество (далее–</w:t>
      </w:r>
      <w:r w:rsidRPr="00F22227">
        <w:rPr>
          <w:rFonts w:ascii="Times New Roman" w:hAnsi="Times New Roman" w:cs="Times New Roman"/>
          <w:sz w:val="20"/>
          <w:szCs w:val="20"/>
        </w:rPr>
        <w:t>Имущество, Лот):</w:t>
      </w:r>
      <w:r w:rsidR="008F50B0" w:rsidRPr="00F22227">
        <w:rPr>
          <w:rFonts w:ascii="Times New Roman" w:hAnsi="Times New Roman" w:cs="Times New Roman"/>
          <w:color w:val="000000" w:themeColor="text1"/>
          <w:sz w:val="20"/>
          <w:szCs w:val="20"/>
        </w:rPr>
        <w:t xml:space="preserve"> </w:t>
      </w:r>
      <w:r w:rsidR="008F50B0" w:rsidRPr="008F50B0">
        <w:rPr>
          <w:rFonts w:ascii="Times New Roman" w:eastAsia="Times New Roman" w:hAnsi="Times New Roman" w:cs="Times New Roman"/>
          <w:b/>
          <w:sz w:val="20"/>
          <w:szCs w:val="20"/>
          <w:lang w:eastAsia="ru-RU"/>
        </w:rPr>
        <w:t xml:space="preserve">Лот 1: </w:t>
      </w:r>
      <w:r w:rsidR="008F50B0" w:rsidRPr="008F50B0">
        <w:rPr>
          <w:rFonts w:ascii="Times New Roman" w:eastAsia="Times New Roman" w:hAnsi="Times New Roman" w:cs="Times New Roman"/>
          <w:color w:val="000000" w:themeColor="text1"/>
          <w:sz w:val="20"/>
          <w:szCs w:val="20"/>
          <w:lang w:eastAsia="ru-RU"/>
        </w:rPr>
        <w:t xml:space="preserve">Земельный участок, общая площадь 1 200 кв.м., категория земель: земли населенных пунктов, виды разрешенного использования: для индивидуальной жилой застройки, кадастровый №: 50:07:0060337:31, адрес (местонахождение): обл. Московская, р-н Волоколамский, городское поселение Сычево, д. Новопавловское, ул. Луговая, уч. 81. </w:t>
      </w:r>
      <w:r w:rsidR="008F50B0" w:rsidRPr="008F50B0">
        <w:rPr>
          <w:rFonts w:ascii="Times New Roman" w:eastAsia="Times New Roman" w:hAnsi="Times New Roman" w:cs="Times New Roman"/>
          <w:b/>
          <w:color w:val="000000" w:themeColor="text1"/>
          <w:sz w:val="20"/>
          <w:szCs w:val="20"/>
          <w:lang w:eastAsia="ru-RU"/>
        </w:rPr>
        <w:t>Обременение:</w:t>
      </w:r>
      <w:r w:rsidR="008F50B0" w:rsidRPr="008F50B0">
        <w:rPr>
          <w:rFonts w:ascii="Times New Roman" w:eastAsia="Times New Roman" w:hAnsi="Times New Roman" w:cs="Times New Roman"/>
          <w:color w:val="000000" w:themeColor="text1"/>
          <w:sz w:val="20"/>
          <w:szCs w:val="20"/>
          <w:lang w:eastAsia="ru-RU"/>
        </w:rPr>
        <w:t xml:space="preserve"> залог в пользу ООО КБ «Ренессанс», запрещение регистрации: от 12.02.2020 №50:07:0060337:31-50/007/2020-5 основание гос. регистрации: постановление судебного пристава-исполнителя №280549222/5026 выдан 11.02.2020 Одинцовский РОСП УФССП России по Московской области; от 17.09.2019 №50:07:0060337:31-50/001/2019-4 основание гос. регистрации: постановление судебного пристава-исполнителя №230992941/5026 выдан 21.11.2018 Одинцовский РОСП УФССП России по Московской области; от 05.06.2019 №50:07:0060337:31-50/007/2019-3 основание гос. регистрации: постановление судебного пристава-исполнителя №252346765/5026 выдан 03.06.2019 Одинцовский РОСП УФССП России по Московской области; от 01.02.2019 №50:07:0060337:31-50/007/2019-1 основание гос. регистрации: постановление судебного пристава-исполнителя №238000178/5026 выдан 29.01.2019 Одинцовский РОСП УФССП России по Московской области; от 29.10.2015 №50-50/007-50/007/001/2015-6378/1 основание гос. регистрации: постановление судебного пристава-исполнителя №60099900/5026 выдан 27.10.2015.</w:t>
      </w:r>
      <w:r w:rsidR="008F50B0" w:rsidRPr="008F50B0">
        <w:rPr>
          <w:rFonts w:ascii="Times New Roman" w:eastAsia="Times New Roman" w:hAnsi="Times New Roman" w:cs="Times New Roman"/>
          <w:sz w:val="20"/>
          <w:szCs w:val="20"/>
          <w:lang w:eastAsia="ru-RU"/>
        </w:rPr>
        <w:t xml:space="preserve"> </w:t>
      </w:r>
      <w:r w:rsidR="0098643D" w:rsidRPr="00F22227">
        <w:rPr>
          <w:rFonts w:ascii="Times New Roman" w:eastAsia="Times New Roman" w:hAnsi="Times New Roman" w:cs="Times New Roman"/>
          <w:b/>
          <w:sz w:val="20"/>
          <w:szCs w:val="20"/>
          <w:lang w:eastAsia="ru-RU"/>
        </w:rPr>
        <w:t>Нач.цена</w:t>
      </w:r>
      <w:r w:rsidR="008F50B0" w:rsidRPr="008F50B0">
        <w:rPr>
          <w:rFonts w:ascii="Times New Roman" w:eastAsia="Times New Roman" w:hAnsi="Times New Roman" w:cs="Times New Roman"/>
          <w:b/>
          <w:sz w:val="20"/>
          <w:szCs w:val="20"/>
          <w:lang w:eastAsia="ru-RU"/>
        </w:rPr>
        <w:t>–585</w:t>
      </w:r>
      <w:r w:rsidR="008F50B0" w:rsidRPr="008F50B0">
        <w:rPr>
          <w:rFonts w:ascii="Times New Roman" w:eastAsia="Times New Roman" w:hAnsi="Times New Roman" w:cs="Times New Roman"/>
          <w:b/>
          <w:sz w:val="20"/>
          <w:szCs w:val="20"/>
          <w:lang w:val="en-US" w:eastAsia="ru-RU"/>
        </w:rPr>
        <w:t> </w:t>
      </w:r>
      <w:r w:rsidR="008F50B0" w:rsidRPr="008F50B0">
        <w:rPr>
          <w:rFonts w:ascii="Times New Roman" w:eastAsia="Times New Roman" w:hAnsi="Times New Roman" w:cs="Times New Roman"/>
          <w:b/>
          <w:sz w:val="20"/>
          <w:szCs w:val="20"/>
          <w:lang w:eastAsia="ru-RU"/>
        </w:rPr>
        <w:t>000 руб.</w:t>
      </w:r>
    </w:p>
    <w:p w:rsidR="008F50B0" w:rsidRPr="00422F15" w:rsidRDefault="00422F15" w:rsidP="00422F15">
      <w:pPr>
        <w:spacing w:after="0" w:line="240" w:lineRule="auto"/>
        <w:ind w:firstLine="708"/>
        <w:jc w:val="both"/>
        <w:rPr>
          <w:rFonts w:ascii="Times New Roman" w:hAnsi="Times New Roman" w:cs="Times New Roman"/>
          <w:color w:val="000000" w:themeColor="text1"/>
          <w:sz w:val="20"/>
          <w:szCs w:val="20"/>
        </w:rPr>
      </w:pPr>
      <w:r w:rsidRPr="00422F15">
        <w:rPr>
          <w:rFonts w:ascii="Times New Roman" w:hAnsi="Times New Roman" w:cs="Times New Roman"/>
          <w:color w:val="000000" w:themeColor="text1"/>
          <w:sz w:val="20"/>
          <w:szCs w:val="20"/>
        </w:rPr>
        <w:t>Ознакомление с Лотом производится по адресу местона</w:t>
      </w:r>
      <w:r>
        <w:rPr>
          <w:rFonts w:ascii="Times New Roman" w:hAnsi="Times New Roman" w:cs="Times New Roman"/>
          <w:color w:val="000000" w:themeColor="text1"/>
          <w:sz w:val="20"/>
          <w:szCs w:val="20"/>
        </w:rPr>
        <w:t>хождения в рабочие дни с 10:00 до 17:00</w:t>
      </w:r>
      <w:r w:rsidRPr="00422F15">
        <w:rPr>
          <w:rFonts w:ascii="Times New Roman" w:hAnsi="Times New Roman" w:cs="Times New Roman"/>
          <w:color w:val="000000" w:themeColor="text1"/>
          <w:sz w:val="20"/>
          <w:szCs w:val="20"/>
        </w:rPr>
        <w:t xml:space="preserve">, эл. почта: </w:t>
      </w:r>
      <w:r w:rsidRPr="00422F15">
        <w:rPr>
          <w:rFonts w:ascii="Times New Roman" w:hAnsi="Times New Roman" w:cs="Times New Roman"/>
          <w:color w:val="000000" w:themeColor="text1"/>
          <w:sz w:val="20"/>
          <w:szCs w:val="20"/>
          <w:lang w:val="en-US"/>
        </w:rPr>
        <w:t>t</w:t>
      </w:r>
      <w:r w:rsidRPr="00422F15">
        <w:rPr>
          <w:rFonts w:ascii="Times New Roman" w:hAnsi="Times New Roman" w:cs="Times New Roman"/>
          <w:color w:val="000000" w:themeColor="text1"/>
          <w:sz w:val="20"/>
          <w:szCs w:val="20"/>
        </w:rPr>
        <w:t>5_</w:t>
      </w:r>
      <w:r w:rsidRPr="00422F15">
        <w:rPr>
          <w:rFonts w:ascii="Times New Roman" w:hAnsi="Times New Roman" w:cs="Times New Roman"/>
          <w:color w:val="000000" w:themeColor="text1"/>
          <w:sz w:val="20"/>
          <w:szCs w:val="20"/>
          <w:lang w:val="en-US"/>
        </w:rPr>
        <w:t>elena</w:t>
      </w:r>
      <w:r w:rsidRPr="00422F15">
        <w:rPr>
          <w:rFonts w:ascii="Times New Roman" w:hAnsi="Times New Roman" w:cs="Times New Roman"/>
          <w:color w:val="000000" w:themeColor="text1"/>
          <w:sz w:val="20"/>
          <w:szCs w:val="20"/>
        </w:rPr>
        <w:t>@</w:t>
      </w:r>
      <w:r w:rsidRPr="00422F15">
        <w:rPr>
          <w:rFonts w:ascii="Times New Roman" w:hAnsi="Times New Roman" w:cs="Times New Roman"/>
          <w:color w:val="000000" w:themeColor="text1"/>
          <w:sz w:val="20"/>
          <w:szCs w:val="20"/>
          <w:lang w:val="en-US"/>
        </w:rPr>
        <w:t>mail</w:t>
      </w:r>
      <w:r w:rsidRPr="00422F15">
        <w:rPr>
          <w:rFonts w:ascii="Times New Roman" w:hAnsi="Times New Roman" w:cs="Times New Roman"/>
          <w:color w:val="000000" w:themeColor="text1"/>
          <w:sz w:val="20"/>
          <w:szCs w:val="20"/>
        </w:rPr>
        <w:t>.</w:t>
      </w:r>
      <w:r w:rsidRPr="00422F15">
        <w:rPr>
          <w:rFonts w:ascii="Times New Roman" w:hAnsi="Times New Roman" w:cs="Times New Roman"/>
          <w:color w:val="000000" w:themeColor="text1"/>
          <w:sz w:val="20"/>
          <w:szCs w:val="20"/>
          <w:lang w:val="en-US"/>
        </w:rPr>
        <w:t>ru</w:t>
      </w:r>
      <w:r w:rsidRPr="00422F15">
        <w:rPr>
          <w:rFonts w:ascii="Times New Roman" w:hAnsi="Times New Roman" w:cs="Times New Roman"/>
          <w:color w:val="000000" w:themeColor="text1"/>
          <w:sz w:val="20"/>
          <w:szCs w:val="20"/>
        </w:rPr>
        <w:t>, тел.</w:t>
      </w:r>
      <w:r>
        <w:rPr>
          <w:rFonts w:ascii="Times New Roman" w:hAnsi="Times New Roman" w:cs="Times New Roman"/>
          <w:color w:val="000000" w:themeColor="text1"/>
          <w:sz w:val="20"/>
          <w:szCs w:val="20"/>
        </w:rPr>
        <w:t xml:space="preserve"> 89202351901, а также у Организатора торгов</w:t>
      </w:r>
      <w:r>
        <w:rPr>
          <w:rFonts w:ascii="Times New Roman" w:eastAsia="Times New Roman" w:hAnsi="Times New Roman" w:cs="Times New Roman"/>
          <w:sz w:val="20"/>
          <w:szCs w:val="20"/>
          <w:lang w:eastAsia="ru-RU"/>
        </w:rPr>
        <w:t xml:space="preserve">: </w:t>
      </w:r>
      <w:r w:rsidR="008F50B0" w:rsidRPr="008F50B0">
        <w:rPr>
          <w:rFonts w:ascii="Times New Roman" w:eastAsia="Times New Roman" w:hAnsi="Times New Roman" w:cs="Times New Roman"/>
          <w:sz w:val="20"/>
          <w:szCs w:val="20"/>
          <w:lang w:eastAsia="ru-RU"/>
        </w:rPr>
        <w:t xml:space="preserve">тел. 8 (499) 395-00-20 (с 9.00 до 18.00 по </w:t>
      </w:r>
      <w:r>
        <w:rPr>
          <w:rFonts w:ascii="Times New Roman" w:eastAsia="Times New Roman" w:hAnsi="Times New Roman" w:cs="Times New Roman"/>
          <w:sz w:val="20"/>
          <w:szCs w:val="20"/>
          <w:lang w:eastAsia="ru-RU"/>
        </w:rPr>
        <w:t>мск.</w:t>
      </w:r>
      <w:r w:rsidR="008F50B0" w:rsidRPr="008F50B0">
        <w:rPr>
          <w:rFonts w:ascii="Times New Roman" w:eastAsia="Times New Roman" w:hAnsi="Times New Roman" w:cs="Times New Roman"/>
          <w:sz w:val="20"/>
          <w:szCs w:val="20"/>
          <w:lang w:eastAsia="ru-RU"/>
        </w:rPr>
        <w:t xml:space="preserve"> в рабочие дни) </w:t>
      </w:r>
      <w:hyperlink r:id="rId6" w:history="1">
        <w:r w:rsidR="008F50B0" w:rsidRPr="00F22227">
          <w:rPr>
            <w:rFonts w:ascii="Times New Roman" w:eastAsia="Times New Roman" w:hAnsi="Times New Roman" w:cs="Times New Roman"/>
            <w:color w:val="0000FF"/>
            <w:sz w:val="20"/>
            <w:szCs w:val="20"/>
            <w:u w:val="single"/>
            <w:lang w:val="en-US" w:eastAsia="ru-RU"/>
          </w:rPr>
          <w:t>informmsk</w:t>
        </w:r>
        <w:r w:rsidR="008F50B0" w:rsidRPr="00F22227">
          <w:rPr>
            <w:rFonts w:ascii="Times New Roman" w:eastAsia="Times New Roman" w:hAnsi="Times New Roman" w:cs="Times New Roman"/>
            <w:color w:val="0000FF"/>
            <w:sz w:val="20"/>
            <w:szCs w:val="20"/>
            <w:u w:val="single"/>
            <w:lang w:eastAsia="ru-RU"/>
          </w:rPr>
          <w:t>@</w:t>
        </w:r>
        <w:r w:rsidR="008F50B0" w:rsidRPr="00F22227">
          <w:rPr>
            <w:rFonts w:ascii="Times New Roman" w:eastAsia="Times New Roman" w:hAnsi="Times New Roman" w:cs="Times New Roman"/>
            <w:color w:val="0000FF"/>
            <w:sz w:val="20"/>
            <w:szCs w:val="20"/>
            <w:u w:val="single"/>
            <w:lang w:val="en-US" w:eastAsia="ru-RU"/>
          </w:rPr>
          <w:t>auction</w:t>
        </w:r>
        <w:r w:rsidR="008F50B0" w:rsidRPr="00F22227">
          <w:rPr>
            <w:rFonts w:ascii="Times New Roman" w:eastAsia="Times New Roman" w:hAnsi="Times New Roman" w:cs="Times New Roman"/>
            <w:color w:val="0000FF"/>
            <w:sz w:val="20"/>
            <w:szCs w:val="20"/>
            <w:u w:val="single"/>
            <w:lang w:eastAsia="ru-RU"/>
          </w:rPr>
          <w:t>-</w:t>
        </w:r>
        <w:r w:rsidR="008F50B0" w:rsidRPr="00F22227">
          <w:rPr>
            <w:rFonts w:ascii="Times New Roman" w:eastAsia="Times New Roman" w:hAnsi="Times New Roman" w:cs="Times New Roman"/>
            <w:color w:val="0000FF"/>
            <w:sz w:val="20"/>
            <w:szCs w:val="20"/>
            <w:u w:val="single"/>
            <w:lang w:val="en-US" w:eastAsia="ru-RU"/>
          </w:rPr>
          <w:t>house</w:t>
        </w:r>
        <w:r w:rsidR="008F50B0" w:rsidRPr="00F22227">
          <w:rPr>
            <w:rFonts w:ascii="Times New Roman" w:eastAsia="Times New Roman" w:hAnsi="Times New Roman" w:cs="Times New Roman"/>
            <w:color w:val="0000FF"/>
            <w:sz w:val="20"/>
            <w:szCs w:val="20"/>
            <w:u w:val="single"/>
            <w:lang w:eastAsia="ru-RU"/>
          </w:rPr>
          <w:t>.</w:t>
        </w:r>
        <w:r w:rsidR="008F50B0" w:rsidRPr="00F22227">
          <w:rPr>
            <w:rFonts w:ascii="Times New Roman" w:eastAsia="Times New Roman" w:hAnsi="Times New Roman" w:cs="Times New Roman"/>
            <w:color w:val="0000FF"/>
            <w:sz w:val="20"/>
            <w:szCs w:val="20"/>
            <w:u w:val="single"/>
            <w:lang w:val="en-US" w:eastAsia="ru-RU"/>
          </w:rPr>
          <w:t>ru</w:t>
        </w:r>
      </w:hyperlink>
      <w:r w:rsidR="008F50B0" w:rsidRPr="008F50B0">
        <w:rPr>
          <w:rFonts w:ascii="Times New Roman" w:eastAsia="Times New Roman" w:hAnsi="Times New Roman" w:cs="Times New Roman"/>
          <w:sz w:val="20"/>
          <w:szCs w:val="20"/>
          <w:lang w:eastAsia="ru-RU"/>
        </w:rPr>
        <w:t xml:space="preserve">. </w:t>
      </w:r>
    </w:p>
    <w:p w:rsidR="008F50B0" w:rsidRPr="00F22227" w:rsidRDefault="00925822" w:rsidP="0098643D">
      <w:pPr>
        <w:spacing w:after="0" w:line="240" w:lineRule="auto"/>
        <w:ind w:firstLine="708"/>
        <w:jc w:val="both"/>
        <w:rPr>
          <w:rFonts w:ascii="Times New Roman" w:eastAsia="Times New Roman" w:hAnsi="Times New Roman" w:cs="Times New Roman"/>
          <w:bCs/>
          <w:color w:val="000000"/>
          <w:sz w:val="20"/>
          <w:szCs w:val="20"/>
          <w:shd w:val="clear" w:color="auto" w:fill="FFFFFF"/>
          <w:lang w:eastAsia="ru-RU"/>
        </w:rPr>
      </w:pPr>
      <w:r w:rsidRPr="00F22227">
        <w:rPr>
          <w:rFonts w:ascii="Times New Roman" w:eastAsia="Times New Roman" w:hAnsi="Times New Roman" w:cs="Times New Roman"/>
          <w:b/>
          <w:bCs/>
          <w:color w:val="000000"/>
          <w:sz w:val="20"/>
          <w:szCs w:val="20"/>
          <w:shd w:val="clear" w:color="auto" w:fill="FFFFFF"/>
          <w:lang w:eastAsia="ru-RU"/>
        </w:rPr>
        <w:t>З</w:t>
      </w:r>
      <w:r w:rsidR="00FB52D0" w:rsidRPr="00F22227">
        <w:rPr>
          <w:rFonts w:ascii="Times New Roman" w:eastAsia="Times New Roman" w:hAnsi="Times New Roman" w:cs="Times New Roman"/>
          <w:b/>
          <w:bCs/>
          <w:color w:val="000000"/>
          <w:sz w:val="20"/>
          <w:szCs w:val="20"/>
          <w:shd w:val="clear" w:color="auto" w:fill="FFFFFF"/>
          <w:lang w:eastAsia="ru-RU"/>
        </w:rPr>
        <w:t>адаток-</w:t>
      </w:r>
      <w:r w:rsidR="008F50B0" w:rsidRPr="00F22227">
        <w:rPr>
          <w:rFonts w:ascii="Times New Roman" w:eastAsia="Times New Roman" w:hAnsi="Times New Roman" w:cs="Times New Roman"/>
          <w:b/>
          <w:bCs/>
          <w:color w:val="000000"/>
          <w:sz w:val="20"/>
          <w:szCs w:val="20"/>
          <w:shd w:val="clear" w:color="auto" w:fill="FFFFFF"/>
          <w:lang w:eastAsia="ru-RU"/>
        </w:rPr>
        <w:t>2</w:t>
      </w:r>
      <w:r w:rsidRPr="00F22227">
        <w:rPr>
          <w:rFonts w:ascii="Times New Roman" w:eastAsia="Times New Roman" w:hAnsi="Times New Roman" w:cs="Times New Roman"/>
          <w:b/>
          <w:bCs/>
          <w:color w:val="000000"/>
          <w:sz w:val="20"/>
          <w:szCs w:val="20"/>
          <w:shd w:val="clear" w:color="auto" w:fill="FFFFFF"/>
          <w:lang w:eastAsia="ru-RU"/>
        </w:rPr>
        <w:t>0 % от нач. цены Лота, установленный для определенного периода Торгов,</w:t>
      </w:r>
      <w:r w:rsidRPr="00F22227">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98643D" w:rsidRPr="00F22227">
        <w:rPr>
          <w:rFonts w:ascii="Times New Roman" w:eastAsia="Times New Roman" w:hAnsi="Times New Roman" w:cs="Times New Roman"/>
          <w:bCs/>
          <w:color w:val="000000"/>
          <w:sz w:val="20"/>
          <w:szCs w:val="20"/>
          <w:shd w:val="clear" w:color="auto" w:fill="FFFFFF"/>
          <w:lang w:eastAsia="ru-RU"/>
        </w:rPr>
        <w:t>Реквизиты для внесения задатка: получат</w:t>
      </w:r>
      <w:bookmarkStart w:id="0" w:name="_GoBack"/>
      <w:bookmarkEnd w:id="0"/>
      <w:r w:rsidR="0098643D" w:rsidRPr="00F22227">
        <w:rPr>
          <w:rFonts w:ascii="Times New Roman" w:eastAsia="Times New Roman" w:hAnsi="Times New Roman" w:cs="Times New Roman"/>
          <w:bCs/>
          <w:color w:val="000000"/>
          <w:sz w:val="20"/>
          <w:szCs w:val="20"/>
          <w:shd w:val="clear" w:color="auto" w:fill="FFFFFF"/>
          <w:lang w:eastAsia="ru-RU"/>
        </w:rPr>
        <w:t xml:space="preserve">ель-АО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w:t>
      </w:r>
      <w:r w:rsidR="00F22227" w:rsidRPr="00F22227">
        <w:rPr>
          <w:rFonts w:ascii="Times New Roman" w:eastAsia="Times New Roman" w:hAnsi="Times New Roman" w:cs="Times New Roman"/>
          <w:bCs/>
          <w:color w:val="000000"/>
          <w:sz w:val="20"/>
          <w:szCs w:val="20"/>
          <w:shd w:val="clear" w:color="auto" w:fill="FFFFFF"/>
          <w:lang w:eastAsia="ru-RU"/>
        </w:rPr>
        <w:t>___</w:t>
      </w:r>
      <w:r w:rsidR="0098643D" w:rsidRPr="00F22227">
        <w:rPr>
          <w:rFonts w:ascii="Times New Roman" w:eastAsia="Times New Roman" w:hAnsi="Times New Roman" w:cs="Times New Roman"/>
          <w:bCs/>
          <w:color w:val="000000"/>
          <w:sz w:val="20"/>
          <w:szCs w:val="20"/>
          <w:shd w:val="clear" w:color="auto" w:fill="FFFFFF"/>
          <w:lang w:eastAsia="ru-RU"/>
        </w:rPr>
        <w:t xml:space="preserve">_Средства для проведения операций по обеспечению участия в электронных процедурах. НДС не облагается». </w:t>
      </w:r>
      <w:r w:rsidR="00984AAC" w:rsidRPr="00F22227">
        <w:rPr>
          <w:rFonts w:ascii="Times New Roman" w:eastAsia="Times New Roman" w:hAnsi="Times New Roman" w:cs="Times New Roman"/>
          <w:bCs/>
          <w:color w:val="000000"/>
          <w:sz w:val="20"/>
          <w:szCs w:val="20"/>
          <w:shd w:val="clear" w:color="auto" w:fill="FFFFFF"/>
          <w:lang w:eastAsia="ru-RU"/>
        </w:rPr>
        <w:t xml:space="preserve">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CD43A4" w:rsidRPr="00F22227">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984AAC" w:rsidRPr="00F22227">
        <w:rPr>
          <w:rFonts w:ascii="Times New Roman" w:hAnsi="Times New Roman" w:cs="Times New Roman"/>
          <w:sz w:val="20"/>
          <w:szCs w:val="20"/>
        </w:rPr>
        <w:t>Финансовому управляющему</w:t>
      </w:r>
      <w:r w:rsidR="00CD43A4" w:rsidRPr="00F22227">
        <w:rPr>
          <w:rFonts w:ascii="Times New Roman" w:hAnsi="Times New Roman" w:cs="Times New Roman"/>
          <w:sz w:val="20"/>
          <w:szCs w:val="20"/>
        </w:rPr>
        <w:t xml:space="preserve"> и о характере этой заинтересованности, сведения об участии в капитале заявителя </w:t>
      </w:r>
      <w:r w:rsidR="00984AAC" w:rsidRPr="00F22227">
        <w:rPr>
          <w:rFonts w:ascii="Times New Roman" w:hAnsi="Times New Roman" w:cs="Times New Roman"/>
          <w:sz w:val="20"/>
          <w:szCs w:val="20"/>
        </w:rPr>
        <w:t>Финансового управляющего</w:t>
      </w:r>
      <w:r w:rsidR="00CD43A4" w:rsidRPr="00F22227">
        <w:rPr>
          <w:rFonts w:ascii="Times New Roman" w:hAnsi="Times New Roman" w:cs="Times New Roman"/>
          <w:sz w:val="20"/>
          <w:szCs w:val="20"/>
        </w:rPr>
        <w:t xml:space="preserve">, СРО арбитражных управляющих, членом или </w:t>
      </w:r>
      <w:r w:rsidR="00214DCD" w:rsidRPr="00F22227">
        <w:rPr>
          <w:rFonts w:ascii="Times New Roman" w:hAnsi="Times New Roman" w:cs="Times New Roman"/>
          <w:sz w:val="20"/>
          <w:szCs w:val="20"/>
        </w:rPr>
        <w:t xml:space="preserve">руководителем которой является </w:t>
      </w:r>
      <w:r w:rsidR="00984AAC" w:rsidRPr="00F22227">
        <w:rPr>
          <w:rFonts w:ascii="Times New Roman" w:hAnsi="Times New Roman" w:cs="Times New Roman"/>
          <w:sz w:val="20"/>
          <w:szCs w:val="20"/>
        </w:rPr>
        <w:t>Финансовый управляющий</w:t>
      </w:r>
      <w:r w:rsidR="00CD43A4" w:rsidRPr="00F22227">
        <w:rPr>
          <w:rFonts w:ascii="Times New Roman" w:hAnsi="Times New Roman" w:cs="Times New Roman"/>
          <w:sz w:val="20"/>
          <w:szCs w:val="20"/>
        </w:rPr>
        <w:t>.</w:t>
      </w:r>
      <w:r w:rsidR="0039127B" w:rsidRPr="00F22227">
        <w:rPr>
          <w:rFonts w:ascii="Times New Roman" w:hAnsi="Times New Roman" w:cs="Times New Roman"/>
          <w:sz w:val="20"/>
          <w:szCs w:val="20"/>
        </w:rPr>
        <w:t xml:space="preserve"> </w:t>
      </w:r>
      <w:r w:rsidR="00CD43A4" w:rsidRPr="00F22227">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w:t>
      </w:r>
      <w:r w:rsidR="00CD43A4" w:rsidRPr="00F22227">
        <w:rPr>
          <w:rFonts w:ascii="Times New Roman" w:hAnsi="Times New Roman" w:cs="Times New Roman"/>
          <w:sz w:val="20"/>
          <w:szCs w:val="20"/>
        </w:rPr>
        <w:lastRenderedPageBreak/>
        <w:t xml:space="preserve">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w:t>
      </w:r>
      <w:r w:rsidRPr="00F22227">
        <w:rPr>
          <w:rFonts w:ascii="Times New Roman" w:hAnsi="Times New Roman" w:cs="Times New Roman"/>
          <w:sz w:val="20"/>
          <w:szCs w:val="20"/>
        </w:rPr>
        <w:t xml:space="preserve">купли-продажи </w:t>
      </w:r>
      <w:r w:rsidR="00CD43A4" w:rsidRPr="00F22227">
        <w:rPr>
          <w:rFonts w:ascii="Times New Roman" w:hAnsi="Times New Roman" w:cs="Times New Roman"/>
          <w:sz w:val="20"/>
          <w:szCs w:val="20"/>
        </w:rPr>
        <w:t>(далее</w:t>
      </w:r>
      <w:r w:rsidRPr="00F22227">
        <w:rPr>
          <w:rFonts w:ascii="Times New Roman" w:hAnsi="Times New Roman" w:cs="Times New Roman"/>
          <w:sz w:val="20"/>
          <w:szCs w:val="20"/>
        </w:rPr>
        <w:t xml:space="preserve"> </w:t>
      </w:r>
      <w:r w:rsidR="007F0621" w:rsidRPr="00F22227">
        <w:rPr>
          <w:rFonts w:ascii="Times New Roman" w:hAnsi="Times New Roman" w:cs="Times New Roman"/>
          <w:sz w:val="20"/>
          <w:szCs w:val="20"/>
        </w:rPr>
        <w:t>–</w:t>
      </w:r>
      <w:r w:rsidRPr="00F22227">
        <w:rPr>
          <w:rFonts w:ascii="Times New Roman" w:hAnsi="Times New Roman" w:cs="Times New Roman"/>
          <w:sz w:val="20"/>
          <w:szCs w:val="20"/>
        </w:rPr>
        <w:t xml:space="preserve"> ДКП</w:t>
      </w:r>
      <w:r w:rsidR="00CD43A4" w:rsidRPr="00F22227">
        <w:rPr>
          <w:rFonts w:ascii="Times New Roman" w:hAnsi="Times New Roman" w:cs="Times New Roman"/>
          <w:sz w:val="20"/>
          <w:szCs w:val="20"/>
        </w:rPr>
        <w:t xml:space="preserve">) размещен на ЭП. </w:t>
      </w:r>
      <w:r w:rsidRPr="00F22227">
        <w:rPr>
          <w:rFonts w:ascii="Times New Roman" w:hAnsi="Times New Roman" w:cs="Times New Roman"/>
          <w:sz w:val="20"/>
          <w:szCs w:val="20"/>
        </w:rPr>
        <w:t>ДКП</w:t>
      </w:r>
      <w:r w:rsidR="00CD43A4" w:rsidRPr="00F22227">
        <w:rPr>
          <w:rFonts w:ascii="Times New Roman" w:hAnsi="Times New Roman" w:cs="Times New Roman"/>
          <w:sz w:val="20"/>
          <w:szCs w:val="20"/>
        </w:rPr>
        <w:t xml:space="preserve"> заключается с </w:t>
      </w:r>
      <w:r w:rsidR="007F0621" w:rsidRPr="00F22227">
        <w:rPr>
          <w:rFonts w:ascii="Times New Roman" w:hAnsi="Times New Roman" w:cs="Times New Roman"/>
          <w:sz w:val="20"/>
          <w:szCs w:val="20"/>
        </w:rPr>
        <w:t>победителем торгов</w:t>
      </w:r>
      <w:r w:rsidR="00CD43A4" w:rsidRPr="00F22227">
        <w:rPr>
          <w:rFonts w:ascii="Times New Roman" w:hAnsi="Times New Roman" w:cs="Times New Roman"/>
          <w:sz w:val="20"/>
          <w:szCs w:val="20"/>
        </w:rPr>
        <w:t xml:space="preserve"> в течение 5 дней с даты получения </w:t>
      </w:r>
      <w:r w:rsidR="007F0621" w:rsidRPr="00F22227">
        <w:rPr>
          <w:rFonts w:ascii="Times New Roman" w:hAnsi="Times New Roman" w:cs="Times New Roman"/>
          <w:sz w:val="20"/>
          <w:szCs w:val="20"/>
        </w:rPr>
        <w:t xml:space="preserve">победителем торгов </w:t>
      </w:r>
      <w:r w:rsidRPr="00F22227">
        <w:rPr>
          <w:rFonts w:ascii="Times New Roman" w:hAnsi="Times New Roman" w:cs="Times New Roman"/>
          <w:sz w:val="20"/>
          <w:szCs w:val="20"/>
        </w:rPr>
        <w:t>ДКП</w:t>
      </w:r>
      <w:r w:rsidR="00CD43A4" w:rsidRPr="00F22227">
        <w:rPr>
          <w:rFonts w:ascii="Times New Roman" w:hAnsi="Times New Roman" w:cs="Times New Roman"/>
          <w:sz w:val="20"/>
          <w:szCs w:val="20"/>
        </w:rPr>
        <w:t xml:space="preserve"> от </w:t>
      </w:r>
      <w:r w:rsidR="00291791" w:rsidRPr="00F22227">
        <w:rPr>
          <w:rFonts w:ascii="Times New Roman" w:hAnsi="Times New Roman" w:cs="Times New Roman"/>
          <w:sz w:val="20"/>
          <w:szCs w:val="20"/>
        </w:rPr>
        <w:t>Финансового управляющего</w:t>
      </w:r>
      <w:r w:rsidR="00CD43A4" w:rsidRPr="00F22227">
        <w:rPr>
          <w:rFonts w:ascii="Times New Roman" w:hAnsi="Times New Roman" w:cs="Times New Roman"/>
          <w:sz w:val="20"/>
          <w:szCs w:val="20"/>
        </w:rPr>
        <w:t xml:space="preserve">. </w:t>
      </w:r>
      <w:r w:rsidR="008F50B0" w:rsidRPr="00F22227">
        <w:rPr>
          <w:rFonts w:ascii="Times New Roman" w:hAnsi="Times New Roman" w:cs="Times New Roman"/>
          <w:sz w:val="20"/>
          <w:szCs w:val="20"/>
        </w:rPr>
        <w:t>Оп</w:t>
      </w:r>
      <w:r w:rsidR="00F22227" w:rsidRPr="00F22227">
        <w:rPr>
          <w:rFonts w:ascii="Times New Roman" w:hAnsi="Times New Roman" w:cs="Times New Roman"/>
          <w:sz w:val="20"/>
          <w:szCs w:val="20"/>
        </w:rPr>
        <w:t>лата–</w:t>
      </w:r>
      <w:r w:rsidR="008F50B0" w:rsidRPr="00F22227">
        <w:rPr>
          <w:rFonts w:ascii="Times New Roman" w:hAnsi="Times New Roman" w:cs="Times New Roman"/>
          <w:sz w:val="20"/>
          <w:szCs w:val="20"/>
        </w:rPr>
        <w:t>в течение 30 дней со дня подписания ДКП на спец. счет Должника: р/с 40817810961001664393 в Банк Тамбовское отделение №8594 ПАО СБЕРБАНК, к/с 30101810800000000649, БИК 046850649.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rsidR="0064675E" w:rsidRPr="00F22227" w:rsidRDefault="00422F15" w:rsidP="00E172B3">
      <w:pPr>
        <w:spacing w:after="0" w:line="240" w:lineRule="auto"/>
        <w:ind w:firstLine="708"/>
        <w:jc w:val="both"/>
        <w:rPr>
          <w:rFonts w:ascii="Times New Roman" w:hAnsi="Times New Roman" w:cs="Times New Roman"/>
          <w:sz w:val="20"/>
          <w:szCs w:val="20"/>
        </w:rPr>
      </w:pPr>
    </w:p>
    <w:sectPr w:rsidR="0064675E" w:rsidRPr="00F22227" w:rsidSect="00291791">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1067A7"/>
    <w:rsid w:val="0011593E"/>
    <w:rsid w:val="001417D2"/>
    <w:rsid w:val="00191D07"/>
    <w:rsid w:val="001B5612"/>
    <w:rsid w:val="00214DCD"/>
    <w:rsid w:val="00263C22"/>
    <w:rsid w:val="00291791"/>
    <w:rsid w:val="00294098"/>
    <w:rsid w:val="002A7CCB"/>
    <w:rsid w:val="002B754F"/>
    <w:rsid w:val="002F7AB6"/>
    <w:rsid w:val="003576EF"/>
    <w:rsid w:val="00390A28"/>
    <w:rsid w:val="0039127B"/>
    <w:rsid w:val="00422F15"/>
    <w:rsid w:val="00432F1F"/>
    <w:rsid w:val="004B6930"/>
    <w:rsid w:val="00552A86"/>
    <w:rsid w:val="00573F80"/>
    <w:rsid w:val="005C202A"/>
    <w:rsid w:val="00677E82"/>
    <w:rsid w:val="00685F47"/>
    <w:rsid w:val="00740953"/>
    <w:rsid w:val="007F0621"/>
    <w:rsid w:val="007F0E12"/>
    <w:rsid w:val="008E7A4E"/>
    <w:rsid w:val="008F50B0"/>
    <w:rsid w:val="00925822"/>
    <w:rsid w:val="00984AAC"/>
    <w:rsid w:val="0098643D"/>
    <w:rsid w:val="009B78D0"/>
    <w:rsid w:val="00A11390"/>
    <w:rsid w:val="00AF35D8"/>
    <w:rsid w:val="00B55CA3"/>
    <w:rsid w:val="00C54C18"/>
    <w:rsid w:val="00CA5B16"/>
    <w:rsid w:val="00CB061B"/>
    <w:rsid w:val="00CB4916"/>
    <w:rsid w:val="00CD43A4"/>
    <w:rsid w:val="00CD5215"/>
    <w:rsid w:val="00CD7BCD"/>
    <w:rsid w:val="00E172B3"/>
    <w:rsid w:val="00E23867"/>
    <w:rsid w:val="00F01488"/>
    <w:rsid w:val="00F22227"/>
    <w:rsid w:val="00FB5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 w:id="19025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msk@auction-house.ru" TargetMode="Externa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36C7-4160-4D4A-9875-A8EC9690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11</cp:revision>
  <cp:lastPrinted>2023-06-01T08:23:00Z</cp:lastPrinted>
  <dcterms:created xsi:type="dcterms:W3CDTF">2020-08-23T17:18:00Z</dcterms:created>
  <dcterms:modified xsi:type="dcterms:W3CDTF">2023-06-01T08:32:00Z</dcterms:modified>
</cp:coreProperties>
</file>