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DA2D7EB" w:rsidR="00597133" w:rsidRDefault="00AF0A75" w:rsidP="00597133">
      <w:pPr>
        <w:ind w:firstLine="567"/>
        <w:jc w:val="both"/>
        <w:rPr>
          <w:color w:val="000000"/>
        </w:rPr>
      </w:pPr>
      <w:r w:rsidRPr="00AF0A7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F0A75">
        <w:rPr>
          <w:color w:val="000000"/>
        </w:rPr>
        <w:t>Гривцова</w:t>
      </w:r>
      <w:proofErr w:type="spellEnd"/>
      <w:r w:rsidRPr="00AF0A75">
        <w:rPr>
          <w:color w:val="000000"/>
        </w:rPr>
        <w:t xml:space="preserve">, д. 5, </w:t>
      </w:r>
      <w:proofErr w:type="spellStart"/>
      <w:r w:rsidRPr="00AF0A75">
        <w:rPr>
          <w:color w:val="000000"/>
        </w:rPr>
        <w:t>лит</w:t>
      </w:r>
      <w:proofErr w:type="gramStart"/>
      <w:r w:rsidRPr="00AF0A75">
        <w:rPr>
          <w:color w:val="000000"/>
        </w:rPr>
        <w:t>.В</w:t>
      </w:r>
      <w:proofErr w:type="spellEnd"/>
      <w:proofErr w:type="gramEnd"/>
      <w:r w:rsidRPr="00AF0A75">
        <w:rPr>
          <w:color w:val="000000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AF0A75">
        <w:rPr>
          <w:color w:val="000000"/>
        </w:rPr>
        <w:t>Лубянский</w:t>
      </w:r>
      <w:proofErr w:type="spellEnd"/>
      <w:r w:rsidRPr="00AF0A75">
        <w:rPr>
          <w:color w:val="000000"/>
        </w:rPr>
        <w:t xml:space="preserve"> </w:t>
      </w:r>
      <w:proofErr w:type="spellStart"/>
      <w:r w:rsidRPr="00AF0A75">
        <w:rPr>
          <w:color w:val="000000"/>
        </w:rPr>
        <w:t>пр</w:t>
      </w:r>
      <w:proofErr w:type="spellEnd"/>
      <w:r w:rsidRPr="00AF0A75">
        <w:rPr>
          <w:color w:val="000000"/>
        </w:rPr>
        <w:t xml:space="preserve">-д, д. 27/1, стр. 1, ИНН 8605000586, ОГРН 1028600001770), конкурсным управляющим (ликвидатором) которого на основании </w:t>
      </w:r>
      <w:proofErr w:type="gramStart"/>
      <w:r w:rsidRPr="00AF0A75">
        <w:rPr>
          <w:color w:val="000000"/>
        </w:rPr>
        <w:t>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AF0A75">
        <w:t>сообщение № 2030210336 в газете АО «Коммерсантъ» от 03.06.2023 №98(7543)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AF0A75">
        <w:t>06.06.2023 г. по 14.07.2023 г.</w:t>
      </w:r>
      <w:r w:rsidR="00B75BAD">
        <w:t>, заключен</w:t>
      </w:r>
      <w:r>
        <w:t>ы</w:t>
      </w:r>
      <w:r w:rsidR="00B75BAD">
        <w:t xml:space="preserve"> следующи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4853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5937C5E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CB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616DFD1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3">
              <w:rPr>
                <w:rFonts w:ascii="Times New Roman" w:hAnsi="Times New Roman" w:cs="Times New Roman"/>
                <w:sz w:val="24"/>
                <w:szCs w:val="24"/>
              </w:rPr>
              <w:t>2023-8385/45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6951B35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EEF034D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24 265 214,72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E74C568" w:rsidR="00CB4853" w:rsidRPr="00CB4853" w:rsidRDefault="00CB4853" w:rsidP="004C1846">
            <w:pPr>
              <w:rPr>
                <w:bCs/>
              </w:rPr>
            </w:pPr>
            <w:r w:rsidRPr="00CB4853">
              <w:t>Черняков Станислав Сергеевич</w:t>
            </w:r>
          </w:p>
        </w:tc>
      </w:tr>
      <w:tr w:rsidR="00CB4853" w14:paraId="12045430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2BB5B" w14:textId="5615B0D0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5B30" w14:textId="192D0657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4853">
              <w:rPr>
                <w:rFonts w:ascii="Times New Roman" w:hAnsi="Times New Roman" w:cs="Times New Roman"/>
                <w:sz w:val="24"/>
                <w:szCs w:val="24"/>
              </w:rPr>
              <w:t>2023-8386/45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92511" w14:textId="6F58E4DC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FD4D8" w14:textId="750A4C82" w:rsidR="00CB4853" w:rsidRPr="00CB4853" w:rsidRDefault="00CB48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B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36 893 379,99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529E1" w14:textId="7BC24441" w:rsidR="00CB4853" w:rsidRPr="00CB4853" w:rsidRDefault="00CB4853" w:rsidP="004C1846">
            <w:pPr>
              <w:rPr>
                <w:bCs/>
                <w:spacing w:val="3"/>
              </w:rPr>
            </w:pPr>
            <w:r w:rsidRPr="00CB4853">
              <w:t>Черняков Станислав Сергеевич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AF0A75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96CD4"/>
    <w:rsid w:val="00CA608C"/>
    <w:rsid w:val="00CB4853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13</cp:revision>
  <cp:lastPrinted>2016-09-09T13:37:00Z</cp:lastPrinted>
  <dcterms:created xsi:type="dcterms:W3CDTF">2023-03-28T12:05:00Z</dcterms:created>
  <dcterms:modified xsi:type="dcterms:W3CDTF">2023-07-24T11:54:00Z</dcterms:modified>
</cp:coreProperties>
</file>