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BDFB" w14:textId="77777777" w:rsidR="000145CE" w:rsidRPr="000145CE" w:rsidRDefault="000145CE" w:rsidP="000145CE">
      <w:pPr>
        <w:autoSpaceDE w:val="0"/>
        <w:autoSpaceDN w:val="0"/>
        <w:rPr>
          <w:b/>
          <w:bCs/>
          <w:color w:val="FF0000"/>
          <w:sz w:val="32"/>
          <w:szCs w:val="32"/>
        </w:rPr>
      </w:pPr>
      <w:r w:rsidRPr="000145CE">
        <w:rPr>
          <w:b/>
          <w:color w:val="FF0000"/>
          <w:sz w:val="32"/>
          <w:szCs w:val="32"/>
        </w:rPr>
        <w:t>ПРОЕКТ</w:t>
      </w:r>
    </w:p>
    <w:p w14:paraId="494F2DAB" w14:textId="65720BF9" w:rsidR="00D34FB6" w:rsidRPr="000145CE" w:rsidRDefault="00EF350C" w:rsidP="00D34FB6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0145CE">
        <w:rPr>
          <w:rFonts w:ascii="Times New Roman" w:hAnsi="Times New Roman"/>
          <w:b/>
          <w:sz w:val="22"/>
          <w:szCs w:val="22"/>
        </w:rPr>
        <w:t>ДОГОВОР №</w:t>
      </w:r>
    </w:p>
    <w:p w14:paraId="7D97C4A5" w14:textId="77777777" w:rsidR="00D34FB6" w:rsidRPr="000145CE" w:rsidRDefault="00D34FB6" w:rsidP="001C7721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0145CE">
        <w:rPr>
          <w:rFonts w:ascii="Times New Roman" w:hAnsi="Times New Roman"/>
          <w:b/>
          <w:sz w:val="22"/>
          <w:szCs w:val="22"/>
        </w:rPr>
        <w:t xml:space="preserve">купли-продажи </w:t>
      </w:r>
      <w:r w:rsidR="001C7721" w:rsidRPr="000145CE">
        <w:rPr>
          <w:rFonts w:ascii="Times New Roman" w:hAnsi="Times New Roman"/>
          <w:b/>
          <w:sz w:val="22"/>
          <w:szCs w:val="22"/>
        </w:rPr>
        <w:t>земельного участка</w:t>
      </w:r>
    </w:p>
    <w:p w14:paraId="425FF1BE" w14:textId="77777777" w:rsidR="00D34FB6" w:rsidRPr="000145CE" w:rsidRDefault="00D34FB6" w:rsidP="00D34FB6">
      <w:pPr>
        <w:jc w:val="both"/>
        <w:rPr>
          <w:sz w:val="22"/>
          <w:szCs w:val="22"/>
        </w:rPr>
      </w:pPr>
      <w:r w:rsidRPr="000145CE">
        <w:rPr>
          <w:sz w:val="22"/>
          <w:szCs w:val="22"/>
        </w:rPr>
        <w:t xml:space="preserve">г. </w:t>
      </w:r>
      <w:r w:rsidR="002B36BC" w:rsidRPr="000145CE">
        <w:rPr>
          <w:sz w:val="22"/>
          <w:szCs w:val="22"/>
        </w:rPr>
        <w:t xml:space="preserve">              </w:t>
      </w:r>
      <w:r w:rsidRPr="000145CE">
        <w:rPr>
          <w:sz w:val="22"/>
          <w:szCs w:val="22"/>
        </w:rPr>
        <w:t xml:space="preserve">                                                              </w:t>
      </w:r>
      <w:r w:rsidR="00620CCE" w:rsidRPr="000145CE">
        <w:rPr>
          <w:sz w:val="22"/>
          <w:szCs w:val="22"/>
        </w:rPr>
        <w:t xml:space="preserve">               </w:t>
      </w:r>
      <w:r w:rsidRPr="000145CE">
        <w:rPr>
          <w:sz w:val="22"/>
          <w:szCs w:val="22"/>
        </w:rPr>
        <w:t xml:space="preserve"> </w:t>
      </w:r>
      <w:r w:rsidR="00EF350C" w:rsidRPr="000145CE">
        <w:rPr>
          <w:sz w:val="22"/>
          <w:szCs w:val="22"/>
        </w:rPr>
        <w:t xml:space="preserve">                            </w:t>
      </w:r>
      <w:r w:rsidRPr="000145CE">
        <w:rPr>
          <w:sz w:val="22"/>
          <w:szCs w:val="22"/>
        </w:rPr>
        <w:t xml:space="preserve"> </w:t>
      </w:r>
      <w:r w:rsidR="001C7721" w:rsidRPr="000145CE">
        <w:rPr>
          <w:sz w:val="22"/>
          <w:szCs w:val="22"/>
        </w:rPr>
        <w:t xml:space="preserve">  </w:t>
      </w:r>
      <w:r w:rsidRPr="000145CE">
        <w:rPr>
          <w:sz w:val="22"/>
          <w:szCs w:val="22"/>
        </w:rPr>
        <w:t xml:space="preserve">       </w:t>
      </w:r>
      <w:r w:rsidR="001C7721" w:rsidRPr="000145CE">
        <w:rPr>
          <w:sz w:val="22"/>
          <w:szCs w:val="22"/>
        </w:rPr>
        <w:t>___________</w:t>
      </w:r>
    </w:p>
    <w:p w14:paraId="75C9CCFA" w14:textId="77777777" w:rsidR="00D34FB6" w:rsidRPr="000145CE" w:rsidRDefault="00D34FB6" w:rsidP="00D34FB6">
      <w:pPr>
        <w:jc w:val="both"/>
        <w:rPr>
          <w:sz w:val="22"/>
          <w:szCs w:val="22"/>
        </w:rPr>
      </w:pPr>
    </w:p>
    <w:p w14:paraId="59C9938C" w14:textId="77777777" w:rsidR="00B53E42" w:rsidRPr="000145CE" w:rsidRDefault="00D34FB6" w:rsidP="00D34FB6">
      <w:pPr>
        <w:jc w:val="both"/>
        <w:rPr>
          <w:sz w:val="22"/>
          <w:szCs w:val="22"/>
        </w:rPr>
      </w:pPr>
      <w:r w:rsidRPr="000145CE">
        <w:rPr>
          <w:b/>
          <w:sz w:val="22"/>
          <w:szCs w:val="22"/>
        </w:rPr>
        <w:tab/>
      </w:r>
      <w:r w:rsidR="001C7721" w:rsidRPr="000145CE">
        <w:rPr>
          <w:sz w:val="22"/>
          <w:szCs w:val="22"/>
        </w:rPr>
        <w:t xml:space="preserve">Общество с ограниченной ответственностью ООО «Вертикаль» (ИНН 7724846440, ОГРН 1127746717570, 115201, г. Москва, ул. </w:t>
      </w:r>
      <w:proofErr w:type="spellStart"/>
      <w:r w:rsidR="001C7721" w:rsidRPr="000145CE">
        <w:rPr>
          <w:sz w:val="22"/>
          <w:szCs w:val="22"/>
        </w:rPr>
        <w:t>Котляковская</w:t>
      </w:r>
      <w:proofErr w:type="spellEnd"/>
      <w:r w:rsidR="001C7721" w:rsidRPr="000145CE">
        <w:rPr>
          <w:sz w:val="22"/>
          <w:szCs w:val="22"/>
        </w:rPr>
        <w:t xml:space="preserve">, вл. 6А, стр. 1, ком. 12) в </w:t>
      </w:r>
      <w:proofErr w:type="gramStart"/>
      <w:r w:rsidR="001C7721" w:rsidRPr="000145CE">
        <w:rPr>
          <w:sz w:val="22"/>
          <w:szCs w:val="22"/>
        </w:rPr>
        <w:t>лице  конкурсного</w:t>
      </w:r>
      <w:proofErr w:type="gramEnd"/>
      <w:r w:rsidR="001C7721" w:rsidRPr="000145CE">
        <w:rPr>
          <w:sz w:val="22"/>
          <w:szCs w:val="22"/>
        </w:rPr>
        <w:t xml:space="preserve"> управляющего </w:t>
      </w:r>
      <w:proofErr w:type="spellStart"/>
      <w:r w:rsidR="001C7721" w:rsidRPr="000145CE">
        <w:rPr>
          <w:sz w:val="22"/>
          <w:szCs w:val="22"/>
        </w:rPr>
        <w:t>Петрыкин</w:t>
      </w:r>
      <w:r w:rsidR="002B36BC" w:rsidRPr="000145CE">
        <w:rPr>
          <w:sz w:val="22"/>
          <w:szCs w:val="22"/>
        </w:rPr>
        <w:t>ой</w:t>
      </w:r>
      <w:proofErr w:type="spellEnd"/>
      <w:r w:rsidR="001C7721" w:rsidRPr="000145CE">
        <w:rPr>
          <w:sz w:val="22"/>
          <w:szCs w:val="22"/>
        </w:rPr>
        <w:t xml:space="preserve"> Наталь</w:t>
      </w:r>
      <w:r w:rsidR="002B36BC" w:rsidRPr="000145CE">
        <w:rPr>
          <w:sz w:val="22"/>
          <w:szCs w:val="22"/>
        </w:rPr>
        <w:t>и</w:t>
      </w:r>
      <w:r w:rsidR="001C7721" w:rsidRPr="000145CE">
        <w:rPr>
          <w:sz w:val="22"/>
          <w:szCs w:val="22"/>
        </w:rPr>
        <w:t xml:space="preserve"> Васильевн</w:t>
      </w:r>
      <w:r w:rsidR="002B36BC" w:rsidRPr="000145CE">
        <w:rPr>
          <w:sz w:val="22"/>
          <w:szCs w:val="22"/>
        </w:rPr>
        <w:t>ы</w:t>
      </w:r>
      <w:r w:rsidR="001C7721" w:rsidRPr="000145CE">
        <w:rPr>
          <w:sz w:val="22"/>
          <w:szCs w:val="22"/>
        </w:rPr>
        <w:t>,</w:t>
      </w:r>
      <w:r w:rsidR="00375C9A" w:rsidRPr="000145CE">
        <w:rPr>
          <w:sz w:val="22"/>
          <w:szCs w:val="22"/>
        </w:rPr>
        <w:t xml:space="preserve"> </w:t>
      </w:r>
      <w:r w:rsidRPr="000145CE">
        <w:rPr>
          <w:sz w:val="22"/>
          <w:szCs w:val="22"/>
        </w:rPr>
        <w:t>действующ</w:t>
      </w:r>
      <w:r w:rsidR="002B36BC" w:rsidRPr="000145CE">
        <w:rPr>
          <w:sz w:val="22"/>
          <w:szCs w:val="22"/>
        </w:rPr>
        <w:t>ей</w:t>
      </w:r>
      <w:r w:rsidRPr="000145CE">
        <w:rPr>
          <w:sz w:val="22"/>
          <w:szCs w:val="22"/>
        </w:rPr>
        <w:t xml:space="preserve"> на </w:t>
      </w:r>
      <w:r w:rsidR="00CE0043" w:rsidRPr="000145CE">
        <w:rPr>
          <w:sz w:val="22"/>
          <w:szCs w:val="22"/>
        </w:rPr>
        <w:t xml:space="preserve">основании </w:t>
      </w:r>
      <w:r w:rsidR="001C7721" w:rsidRPr="000145CE">
        <w:rPr>
          <w:sz w:val="22"/>
          <w:szCs w:val="22"/>
        </w:rPr>
        <w:t>Решения Арбитражного суда города Москвы по делу № А40-195401/19-8-232 от 04.03.2021 г.  (резолютивная часть 25.02.21 г.</w:t>
      </w:r>
      <w:proofErr w:type="gramStart"/>
      <w:r w:rsidR="001C7721" w:rsidRPr="000145CE">
        <w:rPr>
          <w:sz w:val="22"/>
          <w:szCs w:val="22"/>
        </w:rPr>
        <w:t xml:space="preserve">) </w:t>
      </w:r>
      <w:r w:rsidRPr="000145CE">
        <w:rPr>
          <w:sz w:val="22"/>
          <w:szCs w:val="22"/>
        </w:rPr>
        <w:t>,</w:t>
      </w:r>
      <w:proofErr w:type="gramEnd"/>
      <w:r w:rsidRPr="000145CE">
        <w:rPr>
          <w:sz w:val="22"/>
          <w:szCs w:val="22"/>
        </w:rPr>
        <w:t xml:space="preserve"> именуемое в дальнейшем «Продавец»</w:t>
      </w:r>
      <w:r w:rsidR="00CE0043" w:rsidRPr="000145CE">
        <w:rPr>
          <w:sz w:val="22"/>
          <w:szCs w:val="22"/>
        </w:rPr>
        <w:t xml:space="preserve"> </w:t>
      </w:r>
      <w:r w:rsidRPr="000145CE">
        <w:rPr>
          <w:sz w:val="22"/>
          <w:szCs w:val="22"/>
        </w:rPr>
        <w:t xml:space="preserve">с одной стороны </w:t>
      </w:r>
    </w:p>
    <w:p w14:paraId="252E3E19" w14:textId="77777777" w:rsidR="00D34FB6" w:rsidRPr="000145CE" w:rsidRDefault="002B36BC" w:rsidP="00D34FB6">
      <w:pPr>
        <w:jc w:val="both"/>
        <w:rPr>
          <w:sz w:val="22"/>
          <w:szCs w:val="22"/>
        </w:rPr>
      </w:pPr>
      <w:r w:rsidRPr="000145CE">
        <w:rPr>
          <w:sz w:val="22"/>
          <w:szCs w:val="22"/>
        </w:rPr>
        <w:t xml:space="preserve">и </w:t>
      </w:r>
      <w:r w:rsidR="001C7721" w:rsidRPr="000145CE">
        <w:rPr>
          <w:b/>
          <w:sz w:val="22"/>
          <w:szCs w:val="22"/>
        </w:rPr>
        <w:t>_________________________________________</w:t>
      </w:r>
      <w:r w:rsidR="00EF350C" w:rsidRPr="000145CE">
        <w:rPr>
          <w:sz w:val="22"/>
          <w:szCs w:val="22"/>
        </w:rPr>
        <w:t xml:space="preserve"> (ИНН </w:t>
      </w:r>
      <w:r w:rsidR="001C7721" w:rsidRPr="000145CE">
        <w:rPr>
          <w:sz w:val="22"/>
          <w:szCs w:val="22"/>
        </w:rPr>
        <w:t>_________________</w:t>
      </w:r>
      <w:r w:rsidR="00D34FB6" w:rsidRPr="000145CE">
        <w:rPr>
          <w:sz w:val="22"/>
          <w:szCs w:val="22"/>
        </w:rPr>
        <w:t xml:space="preserve">, </w:t>
      </w:r>
      <w:r w:rsidR="0065340F" w:rsidRPr="000145CE">
        <w:rPr>
          <w:sz w:val="22"/>
          <w:szCs w:val="22"/>
        </w:rPr>
        <w:t xml:space="preserve">ОГРН </w:t>
      </w:r>
      <w:r w:rsidR="001C7721" w:rsidRPr="000145CE">
        <w:rPr>
          <w:sz w:val="22"/>
          <w:szCs w:val="22"/>
        </w:rPr>
        <w:t>_________________</w:t>
      </w:r>
      <w:r w:rsidR="0065340F" w:rsidRPr="000145CE">
        <w:rPr>
          <w:sz w:val="22"/>
          <w:szCs w:val="22"/>
        </w:rPr>
        <w:t>,</w:t>
      </w:r>
      <w:r w:rsidR="001C7721" w:rsidRPr="000145CE">
        <w:rPr>
          <w:sz w:val="22"/>
          <w:szCs w:val="22"/>
        </w:rPr>
        <w:t>____________________________________</w:t>
      </w:r>
      <w:r w:rsidR="000862D9" w:rsidRPr="000145CE">
        <w:rPr>
          <w:sz w:val="22"/>
          <w:szCs w:val="22"/>
        </w:rPr>
        <w:t xml:space="preserve">, паспорт </w:t>
      </w:r>
      <w:r w:rsidR="001C7721" w:rsidRPr="000145CE">
        <w:rPr>
          <w:sz w:val="22"/>
          <w:szCs w:val="22"/>
        </w:rPr>
        <w:t>_____________ выдан _________________________________</w:t>
      </w:r>
      <w:r w:rsidR="000862D9" w:rsidRPr="000145CE">
        <w:rPr>
          <w:sz w:val="22"/>
          <w:szCs w:val="22"/>
        </w:rPr>
        <w:t xml:space="preserve">, дата выдачи паспорта </w:t>
      </w:r>
      <w:r w:rsidR="001C7721" w:rsidRPr="000145CE">
        <w:rPr>
          <w:sz w:val="22"/>
          <w:szCs w:val="22"/>
        </w:rPr>
        <w:t>_______________</w:t>
      </w:r>
      <w:r w:rsidR="00EF350C" w:rsidRPr="000145CE">
        <w:rPr>
          <w:sz w:val="22"/>
          <w:szCs w:val="22"/>
        </w:rPr>
        <w:t>),</w:t>
      </w:r>
      <w:r w:rsidR="00D34FB6" w:rsidRPr="000145CE">
        <w:rPr>
          <w:sz w:val="22"/>
          <w:szCs w:val="22"/>
        </w:rPr>
        <w:t xml:space="preserve"> именуем</w:t>
      </w:r>
      <w:r w:rsidR="00EF350C" w:rsidRPr="000145CE">
        <w:rPr>
          <w:sz w:val="22"/>
          <w:szCs w:val="22"/>
        </w:rPr>
        <w:t>ый</w:t>
      </w:r>
      <w:r w:rsidR="00D34FB6" w:rsidRPr="000145CE">
        <w:rPr>
          <w:sz w:val="22"/>
          <w:szCs w:val="22"/>
        </w:rPr>
        <w:t xml:space="preserve"> в дальнейшем «Покупатель», действующего от своего имени, с другой стороны, </w:t>
      </w:r>
    </w:p>
    <w:p w14:paraId="7A110F8F" w14:textId="77777777" w:rsidR="00D34FB6" w:rsidRPr="000145CE" w:rsidRDefault="0065340F" w:rsidP="00D34FB6">
      <w:pPr>
        <w:jc w:val="both"/>
        <w:rPr>
          <w:sz w:val="22"/>
          <w:szCs w:val="22"/>
        </w:rPr>
      </w:pPr>
      <w:r w:rsidRPr="000145CE">
        <w:rPr>
          <w:sz w:val="22"/>
          <w:szCs w:val="22"/>
        </w:rPr>
        <w:t>в соответствии с Протоколом №</w:t>
      </w:r>
      <w:r w:rsidR="001C7721" w:rsidRPr="000145CE">
        <w:rPr>
          <w:sz w:val="22"/>
          <w:szCs w:val="22"/>
        </w:rPr>
        <w:t xml:space="preserve"> ______________</w:t>
      </w:r>
      <w:r w:rsidRPr="000145CE">
        <w:rPr>
          <w:sz w:val="22"/>
          <w:szCs w:val="22"/>
        </w:rPr>
        <w:t xml:space="preserve"> </w:t>
      </w:r>
      <w:r w:rsidR="00D34FB6" w:rsidRPr="000145CE">
        <w:rPr>
          <w:sz w:val="22"/>
          <w:szCs w:val="22"/>
        </w:rPr>
        <w:t xml:space="preserve">о результатах проведения торгов по продаже </w:t>
      </w:r>
      <w:r w:rsidR="00421E06" w:rsidRPr="000145CE">
        <w:rPr>
          <w:sz w:val="22"/>
          <w:szCs w:val="22"/>
        </w:rPr>
        <w:t>Имуществ</w:t>
      </w:r>
      <w:r w:rsidR="00D34FB6" w:rsidRPr="000145CE">
        <w:rPr>
          <w:sz w:val="22"/>
          <w:szCs w:val="22"/>
        </w:rPr>
        <w:t>а ООО «</w:t>
      </w:r>
      <w:r w:rsidR="001C7721" w:rsidRPr="000145CE">
        <w:rPr>
          <w:sz w:val="22"/>
          <w:szCs w:val="22"/>
        </w:rPr>
        <w:t>Вертикаль</w:t>
      </w:r>
      <w:r w:rsidR="00D34FB6" w:rsidRPr="000145CE">
        <w:rPr>
          <w:sz w:val="22"/>
          <w:szCs w:val="22"/>
        </w:rPr>
        <w:t xml:space="preserve">» от </w:t>
      </w:r>
      <w:r w:rsidR="001C7721" w:rsidRPr="000145CE">
        <w:rPr>
          <w:sz w:val="22"/>
          <w:szCs w:val="22"/>
        </w:rPr>
        <w:t>__________</w:t>
      </w:r>
      <w:r w:rsidR="00D34FB6" w:rsidRPr="000145CE">
        <w:rPr>
          <w:sz w:val="22"/>
          <w:szCs w:val="22"/>
        </w:rPr>
        <w:t xml:space="preserve"> заключили настоящий договор о нижеследующем:  </w:t>
      </w:r>
    </w:p>
    <w:p w14:paraId="7B8ECFEA" w14:textId="77777777" w:rsidR="00D34FB6" w:rsidRPr="000145CE" w:rsidRDefault="00D34FB6" w:rsidP="00D34FB6">
      <w:pPr>
        <w:jc w:val="both"/>
        <w:rPr>
          <w:sz w:val="22"/>
          <w:szCs w:val="22"/>
        </w:rPr>
      </w:pPr>
    </w:p>
    <w:p w14:paraId="30CB44A9" w14:textId="77777777" w:rsidR="003F4312" w:rsidRPr="000145CE" w:rsidRDefault="003F4312" w:rsidP="003F4312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145CE">
        <w:rPr>
          <w:b/>
          <w:bCs/>
          <w:sz w:val="22"/>
          <w:szCs w:val="22"/>
        </w:rPr>
        <w:t>ПРЕДМЕТ ДОГОВОРА</w:t>
      </w:r>
    </w:p>
    <w:p w14:paraId="0115DC98" w14:textId="77777777" w:rsidR="003F4312" w:rsidRPr="000145CE" w:rsidRDefault="003F4312" w:rsidP="003F4312">
      <w:pPr>
        <w:ind w:left="540"/>
        <w:rPr>
          <w:b/>
          <w:bCs/>
          <w:sz w:val="22"/>
          <w:szCs w:val="22"/>
        </w:rPr>
      </w:pPr>
    </w:p>
    <w:p w14:paraId="3EBC547D" w14:textId="77777777" w:rsidR="003F4312" w:rsidRPr="000145CE" w:rsidRDefault="002B36BC" w:rsidP="002B36BC">
      <w:pPr>
        <w:pStyle w:val="a5"/>
        <w:rPr>
          <w:sz w:val="22"/>
          <w:szCs w:val="22"/>
        </w:rPr>
      </w:pPr>
      <w:r w:rsidRPr="000145CE">
        <w:rPr>
          <w:sz w:val="22"/>
          <w:szCs w:val="22"/>
        </w:rPr>
        <w:t>1.</w:t>
      </w:r>
      <w:r w:rsidR="003F4312" w:rsidRPr="000145CE">
        <w:rPr>
          <w:sz w:val="22"/>
          <w:szCs w:val="22"/>
        </w:rPr>
        <w:t xml:space="preserve">Продавец обязуется передать Покупателю, а Покупатель обязуется принять и оплатить следующее </w:t>
      </w:r>
      <w:r w:rsidR="00166242" w:rsidRPr="000145CE">
        <w:rPr>
          <w:sz w:val="22"/>
          <w:szCs w:val="22"/>
        </w:rPr>
        <w:t xml:space="preserve">недвижимое </w:t>
      </w:r>
      <w:r w:rsidR="00421E06" w:rsidRPr="000145CE">
        <w:rPr>
          <w:sz w:val="22"/>
          <w:szCs w:val="22"/>
        </w:rPr>
        <w:t>Имуществ</w:t>
      </w:r>
      <w:r w:rsidR="00166242" w:rsidRPr="000145CE">
        <w:rPr>
          <w:sz w:val="22"/>
          <w:szCs w:val="22"/>
        </w:rPr>
        <w:t xml:space="preserve">о (далее - </w:t>
      </w:r>
      <w:r w:rsidR="00421E06" w:rsidRPr="000145CE">
        <w:rPr>
          <w:sz w:val="22"/>
          <w:szCs w:val="22"/>
        </w:rPr>
        <w:t>Имуществ</w:t>
      </w:r>
      <w:r w:rsidR="00166242" w:rsidRPr="000145CE">
        <w:rPr>
          <w:sz w:val="22"/>
          <w:szCs w:val="22"/>
        </w:rPr>
        <w:t>о)</w:t>
      </w:r>
      <w:r w:rsidR="003F4312" w:rsidRPr="000145CE">
        <w:rPr>
          <w:sz w:val="22"/>
          <w:szCs w:val="22"/>
        </w:rPr>
        <w:t>:</w:t>
      </w:r>
    </w:p>
    <w:p w14:paraId="5A020BC3" w14:textId="77777777" w:rsidR="001C7721" w:rsidRPr="000145CE" w:rsidRDefault="002B36BC" w:rsidP="00166242">
      <w:pPr>
        <w:pStyle w:val="a5"/>
        <w:ind w:left="900"/>
        <w:rPr>
          <w:color w:val="000000"/>
          <w:sz w:val="22"/>
          <w:szCs w:val="22"/>
        </w:rPr>
      </w:pPr>
      <w:r w:rsidRPr="000145CE">
        <w:rPr>
          <w:color w:val="000000"/>
          <w:sz w:val="22"/>
          <w:szCs w:val="22"/>
        </w:rPr>
        <w:t>1.1.</w:t>
      </w:r>
      <w:r w:rsidR="001C7721" w:rsidRPr="000145CE">
        <w:rPr>
          <w:color w:val="000000"/>
          <w:sz w:val="22"/>
          <w:szCs w:val="22"/>
        </w:rPr>
        <w:t>__________________________________________________</w:t>
      </w:r>
    </w:p>
    <w:p w14:paraId="1B8A20AB" w14:textId="77777777" w:rsidR="006E13FB" w:rsidRPr="000145CE" w:rsidRDefault="006E13FB" w:rsidP="006E13FB">
      <w:pPr>
        <w:pStyle w:val="a5"/>
        <w:ind w:firstLine="540"/>
        <w:rPr>
          <w:color w:val="000000"/>
          <w:sz w:val="22"/>
          <w:szCs w:val="22"/>
        </w:rPr>
      </w:pPr>
      <w:r w:rsidRPr="000145CE">
        <w:rPr>
          <w:b/>
          <w:color w:val="000000"/>
          <w:sz w:val="22"/>
          <w:szCs w:val="22"/>
        </w:rPr>
        <w:t>Земельный участок</w:t>
      </w:r>
      <w:r w:rsidRPr="000145CE">
        <w:rPr>
          <w:color w:val="000000"/>
          <w:sz w:val="22"/>
          <w:szCs w:val="22"/>
        </w:rPr>
        <w:t xml:space="preserve">. Назначение: </w:t>
      </w:r>
      <w:r w:rsidR="002B36BC" w:rsidRPr="000145CE">
        <w:rPr>
          <w:color w:val="000000"/>
          <w:sz w:val="22"/>
          <w:szCs w:val="22"/>
        </w:rPr>
        <w:t xml:space="preserve">земли сельхоз назначения. </w:t>
      </w:r>
      <w:r w:rsidRPr="000145CE">
        <w:rPr>
          <w:color w:val="000000"/>
          <w:sz w:val="22"/>
          <w:szCs w:val="22"/>
        </w:rPr>
        <w:t xml:space="preserve"> </w:t>
      </w:r>
      <w:proofErr w:type="gramStart"/>
      <w:r w:rsidRPr="000145CE">
        <w:rPr>
          <w:color w:val="000000"/>
          <w:sz w:val="22"/>
          <w:szCs w:val="22"/>
        </w:rPr>
        <w:t>Площадь:</w:t>
      </w:r>
      <w:r w:rsidR="002B36BC" w:rsidRPr="000145CE">
        <w:rPr>
          <w:color w:val="000000"/>
          <w:sz w:val="22"/>
          <w:szCs w:val="22"/>
        </w:rPr>
        <w:t>_</w:t>
      </w:r>
      <w:proofErr w:type="gramEnd"/>
      <w:r w:rsidR="002B36BC" w:rsidRPr="000145CE">
        <w:rPr>
          <w:color w:val="000000"/>
          <w:sz w:val="22"/>
          <w:szCs w:val="22"/>
        </w:rPr>
        <w:t xml:space="preserve">________  </w:t>
      </w:r>
      <w:r w:rsidRPr="000145CE">
        <w:rPr>
          <w:color w:val="000000"/>
          <w:sz w:val="22"/>
          <w:szCs w:val="22"/>
        </w:rPr>
        <w:t xml:space="preserve"> кв. м</w:t>
      </w:r>
    </w:p>
    <w:p w14:paraId="1D13F805" w14:textId="77777777" w:rsidR="006E13FB" w:rsidRPr="000145CE" w:rsidRDefault="006E13FB" w:rsidP="006E13FB">
      <w:pPr>
        <w:pStyle w:val="a5"/>
        <w:ind w:firstLine="540"/>
        <w:rPr>
          <w:color w:val="000000"/>
          <w:sz w:val="22"/>
          <w:szCs w:val="22"/>
        </w:rPr>
      </w:pPr>
      <w:r w:rsidRPr="000145CE">
        <w:rPr>
          <w:color w:val="000000"/>
          <w:sz w:val="22"/>
          <w:szCs w:val="22"/>
        </w:rPr>
        <w:t xml:space="preserve">Адрес (местоположение): </w:t>
      </w:r>
      <w:r w:rsidR="002B36BC" w:rsidRPr="000145CE">
        <w:rPr>
          <w:color w:val="000000"/>
          <w:sz w:val="22"/>
          <w:szCs w:val="22"/>
        </w:rPr>
        <w:t>Смоленская область ____________________________________________________________________________</w:t>
      </w:r>
      <w:r w:rsidRPr="000145CE">
        <w:rPr>
          <w:color w:val="000000"/>
          <w:sz w:val="22"/>
          <w:szCs w:val="22"/>
        </w:rPr>
        <w:t xml:space="preserve"> </w:t>
      </w:r>
    </w:p>
    <w:p w14:paraId="221E9EA0" w14:textId="77777777" w:rsidR="006E13FB" w:rsidRPr="000145CE" w:rsidRDefault="006E13FB" w:rsidP="006E13FB">
      <w:pPr>
        <w:pStyle w:val="a5"/>
        <w:ind w:firstLine="540"/>
        <w:rPr>
          <w:color w:val="000000"/>
          <w:sz w:val="22"/>
          <w:szCs w:val="22"/>
        </w:rPr>
      </w:pPr>
      <w:r w:rsidRPr="000145CE">
        <w:rPr>
          <w:color w:val="000000"/>
          <w:sz w:val="22"/>
          <w:szCs w:val="22"/>
        </w:rPr>
        <w:t xml:space="preserve">Кадастровый (или условный) номер: </w:t>
      </w:r>
      <w:r w:rsidR="002B36BC" w:rsidRPr="000145CE">
        <w:rPr>
          <w:color w:val="000000"/>
          <w:sz w:val="22"/>
          <w:szCs w:val="22"/>
        </w:rPr>
        <w:t>________________________</w:t>
      </w:r>
      <w:r w:rsidRPr="000145CE">
        <w:rPr>
          <w:color w:val="000000"/>
          <w:sz w:val="22"/>
          <w:szCs w:val="22"/>
        </w:rPr>
        <w:t xml:space="preserve"> </w:t>
      </w:r>
    </w:p>
    <w:p w14:paraId="0BB82C8E" w14:textId="77777777" w:rsidR="006E13FB" w:rsidRPr="000145CE" w:rsidRDefault="006E13FB" w:rsidP="006E13FB">
      <w:pPr>
        <w:pStyle w:val="a5"/>
        <w:ind w:firstLine="540"/>
        <w:rPr>
          <w:color w:val="000000"/>
          <w:sz w:val="22"/>
          <w:szCs w:val="22"/>
        </w:rPr>
      </w:pPr>
      <w:r w:rsidRPr="000145CE">
        <w:rPr>
          <w:color w:val="000000"/>
          <w:sz w:val="22"/>
          <w:szCs w:val="22"/>
        </w:rPr>
        <w:t>Объект принадлежит Продавцу на праве собственности</w:t>
      </w:r>
      <w:r w:rsidR="002B36BC" w:rsidRPr="000145CE">
        <w:rPr>
          <w:color w:val="000000"/>
          <w:sz w:val="22"/>
          <w:szCs w:val="22"/>
        </w:rPr>
        <w:t>.</w:t>
      </w:r>
      <w:r w:rsidRPr="000145CE">
        <w:rPr>
          <w:color w:val="000000"/>
          <w:sz w:val="22"/>
          <w:szCs w:val="22"/>
        </w:rPr>
        <w:t xml:space="preserve"> </w:t>
      </w:r>
      <w:r w:rsidR="00546B93" w:rsidRPr="000145CE">
        <w:rPr>
          <w:color w:val="000000"/>
          <w:sz w:val="22"/>
          <w:szCs w:val="22"/>
        </w:rPr>
        <w:t xml:space="preserve">Основание государственной регистрации: </w:t>
      </w:r>
      <w:r w:rsidR="002B36BC" w:rsidRPr="000145CE">
        <w:rPr>
          <w:color w:val="000000"/>
          <w:sz w:val="22"/>
          <w:szCs w:val="22"/>
        </w:rPr>
        <w:t>_____________________________</w:t>
      </w:r>
      <w:r w:rsidR="00546B93" w:rsidRPr="000145CE">
        <w:rPr>
          <w:color w:val="000000"/>
          <w:sz w:val="22"/>
          <w:szCs w:val="22"/>
        </w:rPr>
        <w:t xml:space="preserve"> </w:t>
      </w:r>
    </w:p>
    <w:p w14:paraId="3392018D" w14:textId="77777777" w:rsidR="002B36BC" w:rsidRPr="000145CE" w:rsidRDefault="00546B93" w:rsidP="003F4312">
      <w:pPr>
        <w:pStyle w:val="a5"/>
        <w:ind w:firstLine="540"/>
        <w:rPr>
          <w:color w:val="000000"/>
          <w:sz w:val="22"/>
          <w:szCs w:val="22"/>
        </w:rPr>
      </w:pPr>
      <w:r w:rsidRPr="000145CE">
        <w:rPr>
          <w:color w:val="000000"/>
          <w:sz w:val="22"/>
          <w:szCs w:val="22"/>
        </w:rPr>
        <w:t xml:space="preserve">Разрешенное использование: </w:t>
      </w:r>
    </w:p>
    <w:p w14:paraId="03526062" w14:textId="77777777" w:rsidR="003F4312" w:rsidRPr="000145CE" w:rsidRDefault="003F4312" w:rsidP="003F4312">
      <w:pPr>
        <w:pStyle w:val="a5"/>
        <w:ind w:firstLine="540"/>
        <w:rPr>
          <w:sz w:val="22"/>
          <w:szCs w:val="22"/>
        </w:rPr>
      </w:pPr>
      <w:r w:rsidRPr="000145CE">
        <w:rPr>
          <w:sz w:val="22"/>
          <w:szCs w:val="22"/>
        </w:rPr>
        <w:t xml:space="preserve">1.2. Содержание </w:t>
      </w:r>
      <w:r w:rsidR="00990D1C" w:rsidRPr="000145CE">
        <w:rPr>
          <w:sz w:val="22"/>
          <w:szCs w:val="22"/>
        </w:rPr>
        <w:t>статей 8</w:t>
      </w:r>
      <w:r w:rsidRPr="000145CE">
        <w:rPr>
          <w:sz w:val="22"/>
          <w:szCs w:val="22"/>
        </w:rPr>
        <w:t xml:space="preserve">, 167, 209, 223, 549, 556 Гражданского </w:t>
      </w:r>
      <w:r w:rsidR="00990D1C" w:rsidRPr="000145CE">
        <w:rPr>
          <w:sz w:val="22"/>
          <w:szCs w:val="22"/>
        </w:rPr>
        <w:t>кодекса Российской</w:t>
      </w:r>
      <w:r w:rsidRPr="000145CE">
        <w:rPr>
          <w:sz w:val="22"/>
          <w:szCs w:val="22"/>
        </w:rPr>
        <w:t xml:space="preserve"> </w:t>
      </w:r>
      <w:r w:rsidR="00990D1C" w:rsidRPr="000145CE">
        <w:rPr>
          <w:sz w:val="22"/>
          <w:szCs w:val="22"/>
        </w:rPr>
        <w:t>Федерации сторонам</w:t>
      </w:r>
      <w:r w:rsidRPr="000145CE">
        <w:rPr>
          <w:sz w:val="22"/>
          <w:szCs w:val="22"/>
        </w:rPr>
        <w:t xml:space="preserve"> известно.</w:t>
      </w:r>
    </w:p>
    <w:p w14:paraId="0A484122" w14:textId="77777777" w:rsidR="003F4312" w:rsidRPr="000145CE" w:rsidRDefault="003F4312" w:rsidP="003F4312">
      <w:pPr>
        <w:pStyle w:val="a5"/>
        <w:ind w:firstLine="540"/>
        <w:rPr>
          <w:sz w:val="22"/>
          <w:szCs w:val="22"/>
        </w:rPr>
      </w:pPr>
      <w:r w:rsidRPr="000145CE">
        <w:rPr>
          <w:sz w:val="22"/>
          <w:szCs w:val="22"/>
        </w:rPr>
        <w:t>1.3. Покупатель несет все расходы, связанные с государственной регистрацией права собственности Покупателя на Объект, в соответствии с действующим законодательством. Настоящие расходы не включаются в сумму, указанную в п. 2 договора.</w:t>
      </w:r>
    </w:p>
    <w:p w14:paraId="10F76B4E" w14:textId="77777777" w:rsidR="003F4312" w:rsidRPr="000145CE" w:rsidRDefault="003F4312" w:rsidP="004E07B2">
      <w:pPr>
        <w:pStyle w:val="a7"/>
        <w:numPr>
          <w:ilvl w:val="0"/>
          <w:numId w:val="4"/>
        </w:numPr>
        <w:jc w:val="center"/>
        <w:rPr>
          <w:b/>
          <w:bCs/>
          <w:color w:val="auto"/>
          <w:szCs w:val="22"/>
        </w:rPr>
      </w:pPr>
      <w:r w:rsidRPr="000145CE">
        <w:rPr>
          <w:b/>
          <w:bCs/>
          <w:color w:val="auto"/>
          <w:szCs w:val="22"/>
        </w:rPr>
        <w:t xml:space="preserve">ЦЕНА </w:t>
      </w:r>
      <w:r w:rsidR="00421E06" w:rsidRPr="000145CE">
        <w:rPr>
          <w:b/>
          <w:bCs/>
          <w:color w:val="auto"/>
          <w:szCs w:val="22"/>
        </w:rPr>
        <w:t>ИМУЩЕСТВ</w:t>
      </w:r>
      <w:r w:rsidRPr="000145CE">
        <w:rPr>
          <w:b/>
          <w:bCs/>
          <w:color w:val="auto"/>
          <w:szCs w:val="22"/>
        </w:rPr>
        <w:t>А И ПОРЯДОК РАСЧЕТОВ</w:t>
      </w:r>
    </w:p>
    <w:p w14:paraId="7EDC5169" w14:textId="77777777" w:rsidR="004E07B2" w:rsidRPr="000145CE" w:rsidRDefault="004E07B2" w:rsidP="004E07B2">
      <w:pPr>
        <w:pStyle w:val="a7"/>
        <w:ind w:left="380" w:firstLine="0"/>
        <w:rPr>
          <w:b/>
          <w:bCs/>
          <w:color w:val="auto"/>
          <w:szCs w:val="22"/>
        </w:rPr>
      </w:pPr>
    </w:p>
    <w:p w14:paraId="652C220A" w14:textId="77777777" w:rsidR="003F4312" w:rsidRPr="000145CE" w:rsidRDefault="003F4312" w:rsidP="003F4312">
      <w:pPr>
        <w:ind w:firstLine="540"/>
        <w:jc w:val="both"/>
        <w:rPr>
          <w:snapToGrid w:val="0"/>
          <w:sz w:val="22"/>
          <w:szCs w:val="22"/>
        </w:rPr>
      </w:pPr>
      <w:r w:rsidRPr="000145CE">
        <w:rPr>
          <w:sz w:val="22"/>
          <w:szCs w:val="22"/>
        </w:rPr>
        <w:t>2.1. Цена передаваем</w:t>
      </w:r>
      <w:r w:rsidR="00421E06" w:rsidRPr="000145CE">
        <w:rPr>
          <w:sz w:val="22"/>
          <w:szCs w:val="22"/>
        </w:rPr>
        <w:t>ых</w:t>
      </w:r>
      <w:r w:rsidRPr="000145CE">
        <w:rPr>
          <w:sz w:val="22"/>
          <w:szCs w:val="22"/>
        </w:rPr>
        <w:t xml:space="preserve"> </w:t>
      </w:r>
      <w:r w:rsidR="00421E06" w:rsidRPr="000145CE">
        <w:rPr>
          <w:sz w:val="22"/>
          <w:szCs w:val="22"/>
        </w:rPr>
        <w:t xml:space="preserve">объектов недвижимости </w:t>
      </w:r>
      <w:r w:rsidRPr="000145CE">
        <w:rPr>
          <w:sz w:val="22"/>
          <w:szCs w:val="22"/>
        </w:rPr>
        <w:t>составляет</w:t>
      </w:r>
      <w:r w:rsidR="0065340F" w:rsidRPr="000145CE">
        <w:rPr>
          <w:sz w:val="22"/>
          <w:szCs w:val="22"/>
        </w:rPr>
        <w:t xml:space="preserve"> </w:t>
      </w:r>
      <w:r w:rsidR="002B36BC" w:rsidRPr="000145CE">
        <w:rPr>
          <w:sz w:val="22"/>
          <w:szCs w:val="22"/>
        </w:rPr>
        <w:t>_________________</w:t>
      </w:r>
      <w:r w:rsidR="0065340F" w:rsidRPr="000145CE">
        <w:rPr>
          <w:b/>
          <w:i/>
          <w:sz w:val="22"/>
          <w:szCs w:val="22"/>
        </w:rPr>
        <w:t xml:space="preserve"> </w:t>
      </w:r>
      <w:r w:rsidRPr="000145CE">
        <w:rPr>
          <w:b/>
          <w:i/>
          <w:sz w:val="22"/>
          <w:szCs w:val="22"/>
        </w:rPr>
        <w:t>(</w:t>
      </w:r>
      <w:r w:rsidR="002B36BC" w:rsidRPr="000145CE">
        <w:rPr>
          <w:b/>
          <w:i/>
          <w:sz w:val="22"/>
          <w:szCs w:val="22"/>
        </w:rPr>
        <w:t>_________________________________</w:t>
      </w:r>
      <w:r w:rsidRPr="000145CE">
        <w:rPr>
          <w:b/>
          <w:i/>
          <w:sz w:val="22"/>
          <w:szCs w:val="22"/>
        </w:rPr>
        <w:t>)</w:t>
      </w:r>
      <w:r w:rsidR="00421E06" w:rsidRPr="000145CE">
        <w:rPr>
          <w:b/>
          <w:i/>
          <w:sz w:val="22"/>
          <w:szCs w:val="22"/>
        </w:rPr>
        <w:t xml:space="preserve"> </w:t>
      </w:r>
      <w:r w:rsidRPr="000145CE">
        <w:rPr>
          <w:b/>
          <w:i/>
          <w:sz w:val="22"/>
          <w:szCs w:val="22"/>
        </w:rPr>
        <w:t>рублей</w:t>
      </w:r>
      <w:r w:rsidRPr="000145CE">
        <w:rPr>
          <w:b/>
          <w:sz w:val="22"/>
          <w:szCs w:val="22"/>
        </w:rPr>
        <w:t>, НДС</w:t>
      </w:r>
      <w:r w:rsidR="00421E06" w:rsidRPr="000145CE">
        <w:rPr>
          <w:b/>
          <w:sz w:val="22"/>
          <w:szCs w:val="22"/>
        </w:rPr>
        <w:t xml:space="preserve"> не облагается</w:t>
      </w:r>
      <w:r w:rsidRPr="000145CE">
        <w:rPr>
          <w:b/>
          <w:sz w:val="22"/>
          <w:szCs w:val="22"/>
        </w:rPr>
        <w:t>.</w:t>
      </w:r>
    </w:p>
    <w:p w14:paraId="6922C9A6" w14:textId="77777777" w:rsidR="003F4312" w:rsidRPr="000145CE" w:rsidRDefault="003F4312" w:rsidP="003F4312">
      <w:pPr>
        <w:widowControl w:val="0"/>
        <w:ind w:firstLine="567"/>
        <w:jc w:val="both"/>
        <w:rPr>
          <w:sz w:val="22"/>
          <w:szCs w:val="22"/>
        </w:rPr>
      </w:pPr>
      <w:r w:rsidRPr="000145CE">
        <w:rPr>
          <w:sz w:val="22"/>
          <w:szCs w:val="22"/>
        </w:rPr>
        <w:t xml:space="preserve">2.2. Оплата цены </w:t>
      </w:r>
      <w:r w:rsidR="00421E06" w:rsidRPr="000145CE">
        <w:rPr>
          <w:sz w:val="22"/>
          <w:szCs w:val="22"/>
        </w:rPr>
        <w:t>Имуществ</w:t>
      </w:r>
      <w:r w:rsidRPr="000145CE">
        <w:rPr>
          <w:sz w:val="22"/>
          <w:szCs w:val="22"/>
        </w:rPr>
        <w:t xml:space="preserve">а по настоящему договору осуществляется Покупателем путем внесения денежных средств на расчетный счет Продавца. </w:t>
      </w:r>
      <w:r w:rsidRPr="000145CE">
        <w:rPr>
          <w:b/>
          <w:sz w:val="22"/>
          <w:szCs w:val="22"/>
        </w:rPr>
        <w:t> </w:t>
      </w:r>
      <w:r w:rsidRPr="000145CE">
        <w:rPr>
          <w:sz w:val="22"/>
          <w:szCs w:val="22"/>
        </w:rPr>
        <w:t xml:space="preserve">Денежные средства за проданное </w:t>
      </w:r>
      <w:r w:rsidR="00421E06" w:rsidRPr="000145CE">
        <w:rPr>
          <w:sz w:val="22"/>
          <w:szCs w:val="22"/>
        </w:rPr>
        <w:t>Имуществ</w:t>
      </w:r>
      <w:r w:rsidRPr="000145CE">
        <w:rPr>
          <w:sz w:val="22"/>
          <w:szCs w:val="22"/>
        </w:rPr>
        <w:t>о должны быть получены не позднее чем через тридцать дней с даты заключения настоящего договора.</w:t>
      </w:r>
    </w:p>
    <w:p w14:paraId="769ED458" w14:textId="77777777" w:rsidR="003F4312" w:rsidRPr="000145CE" w:rsidRDefault="003F4312" w:rsidP="003F4312">
      <w:pPr>
        <w:widowControl w:val="0"/>
        <w:ind w:firstLine="567"/>
        <w:jc w:val="both"/>
        <w:rPr>
          <w:sz w:val="22"/>
          <w:szCs w:val="22"/>
        </w:rPr>
      </w:pPr>
      <w:r w:rsidRPr="000145CE">
        <w:rPr>
          <w:sz w:val="22"/>
          <w:szCs w:val="22"/>
        </w:rPr>
        <w:t>2.3. Задаток в сумме</w:t>
      </w:r>
      <w:r w:rsidR="0065340F" w:rsidRPr="000145CE">
        <w:rPr>
          <w:sz w:val="22"/>
          <w:szCs w:val="22"/>
        </w:rPr>
        <w:t xml:space="preserve"> </w:t>
      </w:r>
      <w:r w:rsidR="002B36BC" w:rsidRPr="000145CE">
        <w:rPr>
          <w:sz w:val="22"/>
          <w:szCs w:val="22"/>
        </w:rPr>
        <w:t>______________________</w:t>
      </w:r>
      <w:r w:rsidR="0065340F" w:rsidRPr="000145CE">
        <w:rPr>
          <w:sz w:val="22"/>
          <w:szCs w:val="22"/>
        </w:rPr>
        <w:t xml:space="preserve"> (</w:t>
      </w:r>
      <w:r w:rsidR="002B36BC" w:rsidRPr="000145CE">
        <w:rPr>
          <w:sz w:val="22"/>
          <w:szCs w:val="22"/>
        </w:rPr>
        <w:t>____________________________</w:t>
      </w:r>
      <w:r w:rsidR="0065340F" w:rsidRPr="000145CE">
        <w:rPr>
          <w:sz w:val="22"/>
          <w:szCs w:val="22"/>
        </w:rPr>
        <w:t xml:space="preserve">) </w:t>
      </w:r>
      <w:proofErr w:type="gramStart"/>
      <w:r w:rsidR="0065340F" w:rsidRPr="000145CE">
        <w:rPr>
          <w:sz w:val="22"/>
          <w:szCs w:val="22"/>
        </w:rPr>
        <w:t>рублей</w:t>
      </w:r>
      <w:r w:rsidRPr="000145CE">
        <w:rPr>
          <w:sz w:val="22"/>
          <w:szCs w:val="22"/>
        </w:rPr>
        <w:t>,  перечисленный</w:t>
      </w:r>
      <w:proofErr w:type="gramEnd"/>
      <w:r w:rsidRPr="000145CE">
        <w:rPr>
          <w:sz w:val="22"/>
          <w:szCs w:val="22"/>
        </w:rPr>
        <w:t xml:space="preserve"> Покупателем по </w:t>
      </w:r>
      <w:r w:rsidR="00300229" w:rsidRPr="000145CE">
        <w:rPr>
          <w:sz w:val="22"/>
          <w:szCs w:val="22"/>
        </w:rPr>
        <w:t xml:space="preserve">трехстороннему </w:t>
      </w:r>
      <w:r w:rsidRPr="000145CE">
        <w:rPr>
          <w:sz w:val="22"/>
          <w:szCs w:val="22"/>
        </w:rPr>
        <w:t xml:space="preserve">Договору о задатке засчитывается в счет оплаты стоимости </w:t>
      </w:r>
      <w:r w:rsidR="00421E06" w:rsidRPr="000145CE">
        <w:rPr>
          <w:sz w:val="22"/>
          <w:szCs w:val="22"/>
        </w:rPr>
        <w:t>Имуществ</w:t>
      </w:r>
      <w:r w:rsidRPr="000145CE">
        <w:rPr>
          <w:sz w:val="22"/>
          <w:szCs w:val="22"/>
        </w:rPr>
        <w:t>а, являющегося предметом настоящего договора.</w:t>
      </w:r>
    </w:p>
    <w:p w14:paraId="46453B84" w14:textId="77777777" w:rsidR="00421E06" w:rsidRPr="000145CE" w:rsidRDefault="00421E06" w:rsidP="00421E06">
      <w:pPr>
        <w:widowControl w:val="0"/>
        <w:ind w:firstLine="567"/>
        <w:jc w:val="both"/>
        <w:rPr>
          <w:sz w:val="22"/>
          <w:szCs w:val="22"/>
        </w:rPr>
      </w:pPr>
      <w:r w:rsidRPr="000145CE">
        <w:rPr>
          <w:sz w:val="22"/>
          <w:szCs w:val="22"/>
        </w:rPr>
        <w:t>2.4. Указанная цена является окончательной и изменению не подлежит.</w:t>
      </w:r>
    </w:p>
    <w:p w14:paraId="6909010E" w14:textId="77777777" w:rsidR="00421E06" w:rsidRPr="000145CE" w:rsidRDefault="00421E06" w:rsidP="003F4312">
      <w:pPr>
        <w:widowControl w:val="0"/>
        <w:ind w:firstLine="709"/>
        <w:jc w:val="center"/>
        <w:rPr>
          <w:b/>
          <w:sz w:val="22"/>
          <w:szCs w:val="22"/>
        </w:rPr>
      </w:pPr>
    </w:p>
    <w:p w14:paraId="197A6894" w14:textId="77777777" w:rsidR="003F4312" w:rsidRPr="000145CE" w:rsidRDefault="003F4312" w:rsidP="003F4312">
      <w:pPr>
        <w:widowControl w:val="0"/>
        <w:ind w:firstLine="709"/>
        <w:jc w:val="center"/>
        <w:rPr>
          <w:b/>
          <w:sz w:val="22"/>
          <w:szCs w:val="22"/>
        </w:rPr>
      </w:pPr>
      <w:r w:rsidRPr="000145CE">
        <w:rPr>
          <w:b/>
          <w:sz w:val="22"/>
          <w:szCs w:val="22"/>
        </w:rPr>
        <w:t>3. ОБЯЗАННОСТИ СТОРОН</w:t>
      </w:r>
    </w:p>
    <w:p w14:paraId="080ABE3A" w14:textId="77777777" w:rsidR="003F4312" w:rsidRPr="000145CE" w:rsidRDefault="003F4312" w:rsidP="003F4312">
      <w:pPr>
        <w:widowControl w:val="0"/>
        <w:ind w:firstLine="709"/>
        <w:jc w:val="center"/>
        <w:rPr>
          <w:b/>
          <w:sz w:val="22"/>
          <w:szCs w:val="22"/>
          <w:u w:val="single"/>
        </w:rPr>
      </w:pPr>
    </w:p>
    <w:p w14:paraId="1F305CFD" w14:textId="77777777" w:rsidR="003F4312" w:rsidRPr="000145CE" w:rsidRDefault="003F4312" w:rsidP="003F4312">
      <w:pPr>
        <w:widowControl w:val="0"/>
        <w:ind w:firstLine="709"/>
        <w:jc w:val="both"/>
        <w:rPr>
          <w:sz w:val="22"/>
          <w:szCs w:val="22"/>
        </w:rPr>
      </w:pPr>
      <w:r w:rsidRPr="000145CE">
        <w:rPr>
          <w:noProof/>
          <w:sz w:val="22"/>
          <w:szCs w:val="22"/>
        </w:rPr>
        <w:t>3.1.</w:t>
      </w:r>
      <w:r w:rsidRPr="000145CE">
        <w:rPr>
          <w:sz w:val="22"/>
          <w:szCs w:val="22"/>
        </w:rPr>
        <w:t> Продавец обязуется:</w:t>
      </w:r>
    </w:p>
    <w:p w14:paraId="1D6C05F1" w14:textId="77777777" w:rsidR="003F4312" w:rsidRPr="000145CE" w:rsidRDefault="003F4312" w:rsidP="008434BD">
      <w:pPr>
        <w:widowControl w:val="0"/>
        <w:numPr>
          <w:ilvl w:val="0"/>
          <w:numId w:val="2"/>
        </w:numPr>
        <w:tabs>
          <w:tab w:val="clear" w:pos="1069"/>
        </w:tabs>
        <w:ind w:left="0" w:firstLine="284"/>
        <w:jc w:val="both"/>
        <w:rPr>
          <w:sz w:val="22"/>
          <w:szCs w:val="22"/>
        </w:rPr>
      </w:pPr>
      <w:r w:rsidRPr="000145CE">
        <w:rPr>
          <w:sz w:val="22"/>
          <w:szCs w:val="22"/>
        </w:rPr>
        <w:t xml:space="preserve">передать </w:t>
      </w:r>
      <w:r w:rsidR="00421E06" w:rsidRPr="000145CE">
        <w:rPr>
          <w:sz w:val="22"/>
          <w:szCs w:val="22"/>
        </w:rPr>
        <w:t>Имуществ</w:t>
      </w:r>
      <w:r w:rsidRPr="000145CE">
        <w:rPr>
          <w:sz w:val="22"/>
          <w:szCs w:val="22"/>
        </w:rPr>
        <w:t xml:space="preserve">о Покупателю по акту приема – передачи в течение 3 (трех) рабочих дней с момента полной оплаты </w:t>
      </w:r>
      <w:r w:rsidR="00421E06" w:rsidRPr="000145CE">
        <w:rPr>
          <w:sz w:val="22"/>
          <w:szCs w:val="22"/>
        </w:rPr>
        <w:t>Имуществ</w:t>
      </w:r>
      <w:r w:rsidRPr="000145CE">
        <w:rPr>
          <w:sz w:val="22"/>
          <w:szCs w:val="22"/>
        </w:rPr>
        <w:t>а Покупателем.</w:t>
      </w:r>
    </w:p>
    <w:p w14:paraId="542CB296" w14:textId="77777777" w:rsidR="003F4312" w:rsidRPr="000145CE" w:rsidRDefault="003F4312" w:rsidP="008434BD">
      <w:pPr>
        <w:widowControl w:val="0"/>
        <w:numPr>
          <w:ilvl w:val="0"/>
          <w:numId w:val="2"/>
        </w:numPr>
        <w:tabs>
          <w:tab w:val="clear" w:pos="1069"/>
        </w:tabs>
        <w:ind w:left="0" w:firstLine="284"/>
        <w:jc w:val="both"/>
        <w:rPr>
          <w:sz w:val="22"/>
          <w:szCs w:val="22"/>
        </w:rPr>
      </w:pPr>
      <w:r w:rsidRPr="000145CE">
        <w:rPr>
          <w:sz w:val="22"/>
          <w:szCs w:val="22"/>
        </w:rPr>
        <w:t xml:space="preserve">известить Покупателя о дне и времени передачи </w:t>
      </w:r>
      <w:r w:rsidR="00421E06" w:rsidRPr="000145CE">
        <w:rPr>
          <w:sz w:val="22"/>
          <w:szCs w:val="22"/>
        </w:rPr>
        <w:t>Имуществ</w:t>
      </w:r>
      <w:r w:rsidRPr="000145CE">
        <w:rPr>
          <w:sz w:val="22"/>
          <w:szCs w:val="22"/>
        </w:rPr>
        <w:t>а за</w:t>
      </w:r>
      <w:r w:rsidRPr="000145CE">
        <w:rPr>
          <w:noProof/>
          <w:sz w:val="22"/>
          <w:szCs w:val="22"/>
        </w:rPr>
        <w:t xml:space="preserve"> 3</w:t>
      </w:r>
      <w:r w:rsidRPr="000145CE">
        <w:rPr>
          <w:sz w:val="22"/>
          <w:szCs w:val="22"/>
        </w:rPr>
        <w:t xml:space="preserve"> (три) дня до момента передачи.</w:t>
      </w:r>
    </w:p>
    <w:p w14:paraId="51CBFBA2" w14:textId="77777777" w:rsidR="003F4312" w:rsidRPr="000145CE" w:rsidRDefault="003F4312" w:rsidP="008434BD">
      <w:pPr>
        <w:widowControl w:val="0"/>
        <w:numPr>
          <w:ilvl w:val="0"/>
          <w:numId w:val="2"/>
        </w:numPr>
        <w:tabs>
          <w:tab w:val="clear" w:pos="1069"/>
        </w:tabs>
        <w:ind w:left="0" w:firstLine="284"/>
        <w:jc w:val="both"/>
        <w:rPr>
          <w:sz w:val="22"/>
          <w:szCs w:val="22"/>
        </w:rPr>
      </w:pPr>
      <w:r w:rsidRPr="000145CE">
        <w:rPr>
          <w:sz w:val="22"/>
          <w:szCs w:val="22"/>
        </w:rPr>
        <w:t xml:space="preserve">Продавец обязан оказывать содействие Покупателю в осуществлении государственной регистрации права собственности Покупателя на Объекты недвижимости, путем предоставления Покупателю и (или) регистрирующему органу по первому требованию необходимых документов и сведений по перечню, установленному законодательством, а также путем явки в согласованный с </w:t>
      </w:r>
      <w:r w:rsidRPr="000145CE">
        <w:rPr>
          <w:sz w:val="22"/>
          <w:szCs w:val="22"/>
        </w:rPr>
        <w:lastRenderedPageBreak/>
        <w:t>Покупателем срок в регистрирующий орган для государственной регистрации права собственности Покупателя на Объекты недвижимости (подачи заявления о государственной регистрации права собственности Покупателя на Объекты недвижимости; предоставления регистрирующему органу документа, подтверждающего полномочия представителя и совершения иных необходимых действий).</w:t>
      </w:r>
    </w:p>
    <w:p w14:paraId="19815936" w14:textId="77777777" w:rsidR="003F4312" w:rsidRPr="000145CE" w:rsidRDefault="003F4312" w:rsidP="003F4312">
      <w:pPr>
        <w:widowControl w:val="0"/>
        <w:ind w:firstLine="709"/>
        <w:jc w:val="both"/>
        <w:rPr>
          <w:sz w:val="22"/>
          <w:szCs w:val="22"/>
        </w:rPr>
      </w:pPr>
      <w:r w:rsidRPr="000145CE">
        <w:rPr>
          <w:noProof/>
          <w:sz w:val="22"/>
          <w:szCs w:val="22"/>
        </w:rPr>
        <w:t>3.2.</w:t>
      </w:r>
      <w:r w:rsidRPr="000145CE">
        <w:rPr>
          <w:sz w:val="22"/>
          <w:szCs w:val="22"/>
        </w:rPr>
        <w:t> Покупатель обязуется:</w:t>
      </w:r>
    </w:p>
    <w:p w14:paraId="12481A8D" w14:textId="77777777" w:rsidR="003F4312" w:rsidRPr="000145CE" w:rsidRDefault="003F4312" w:rsidP="00D57C85">
      <w:pPr>
        <w:widowControl w:val="0"/>
        <w:numPr>
          <w:ilvl w:val="0"/>
          <w:numId w:val="3"/>
        </w:numPr>
        <w:tabs>
          <w:tab w:val="clear" w:pos="360"/>
        </w:tabs>
        <w:ind w:left="0" w:firstLine="284"/>
        <w:jc w:val="both"/>
        <w:rPr>
          <w:sz w:val="22"/>
          <w:szCs w:val="22"/>
        </w:rPr>
      </w:pPr>
      <w:r w:rsidRPr="000145CE">
        <w:rPr>
          <w:sz w:val="22"/>
          <w:szCs w:val="22"/>
        </w:rPr>
        <w:t xml:space="preserve">принять </w:t>
      </w:r>
      <w:r w:rsidR="00421E06" w:rsidRPr="000145CE">
        <w:rPr>
          <w:sz w:val="22"/>
          <w:szCs w:val="22"/>
        </w:rPr>
        <w:t>Имуществ</w:t>
      </w:r>
      <w:r w:rsidRPr="000145CE">
        <w:rPr>
          <w:sz w:val="22"/>
          <w:szCs w:val="22"/>
        </w:rPr>
        <w:t>о в соответствии с п. 3.1. настоящего договора;</w:t>
      </w:r>
    </w:p>
    <w:p w14:paraId="732F53F5" w14:textId="77777777" w:rsidR="003F4312" w:rsidRPr="000145CE" w:rsidRDefault="003F4312" w:rsidP="008434BD">
      <w:pPr>
        <w:widowControl w:val="0"/>
        <w:numPr>
          <w:ilvl w:val="0"/>
          <w:numId w:val="3"/>
        </w:numPr>
        <w:tabs>
          <w:tab w:val="clear" w:pos="360"/>
        </w:tabs>
        <w:ind w:left="0" w:firstLine="284"/>
        <w:jc w:val="both"/>
        <w:rPr>
          <w:sz w:val="22"/>
          <w:szCs w:val="22"/>
        </w:rPr>
      </w:pPr>
      <w:r w:rsidRPr="000145CE">
        <w:rPr>
          <w:sz w:val="22"/>
          <w:szCs w:val="22"/>
        </w:rPr>
        <w:t xml:space="preserve">оплатить приобретенное </w:t>
      </w:r>
      <w:r w:rsidR="00421E06" w:rsidRPr="000145CE">
        <w:rPr>
          <w:sz w:val="22"/>
          <w:szCs w:val="22"/>
        </w:rPr>
        <w:t>Имуществ</w:t>
      </w:r>
      <w:r w:rsidRPr="000145CE">
        <w:rPr>
          <w:sz w:val="22"/>
          <w:szCs w:val="22"/>
        </w:rPr>
        <w:t>о в порядке, определенном статьей</w:t>
      </w:r>
      <w:r w:rsidRPr="000145CE">
        <w:rPr>
          <w:noProof/>
          <w:sz w:val="22"/>
          <w:szCs w:val="22"/>
        </w:rPr>
        <w:t xml:space="preserve"> 2</w:t>
      </w:r>
      <w:r w:rsidRPr="000145CE">
        <w:rPr>
          <w:sz w:val="22"/>
          <w:szCs w:val="22"/>
        </w:rPr>
        <w:t xml:space="preserve"> настоящего договора.</w:t>
      </w:r>
    </w:p>
    <w:p w14:paraId="79B4DBCE" w14:textId="77777777" w:rsidR="003F4312" w:rsidRPr="000145CE" w:rsidRDefault="003F4312" w:rsidP="003F4312">
      <w:pPr>
        <w:widowControl w:val="0"/>
        <w:ind w:firstLine="709"/>
        <w:jc w:val="both"/>
        <w:rPr>
          <w:sz w:val="22"/>
          <w:szCs w:val="22"/>
        </w:rPr>
      </w:pPr>
    </w:p>
    <w:p w14:paraId="2A616D24" w14:textId="77777777" w:rsidR="003F4312" w:rsidRPr="000145CE" w:rsidRDefault="003F4312" w:rsidP="003F4312">
      <w:pPr>
        <w:widowControl w:val="0"/>
        <w:ind w:firstLine="709"/>
        <w:jc w:val="center"/>
        <w:rPr>
          <w:b/>
          <w:sz w:val="22"/>
          <w:szCs w:val="22"/>
        </w:rPr>
      </w:pPr>
      <w:r w:rsidRPr="000145CE">
        <w:rPr>
          <w:b/>
          <w:noProof/>
          <w:sz w:val="22"/>
          <w:szCs w:val="22"/>
        </w:rPr>
        <w:t>4.</w:t>
      </w:r>
      <w:r w:rsidRPr="000145CE">
        <w:rPr>
          <w:b/>
          <w:sz w:val="22"/>
          <w:szCs w:val="22"/>
        </w:rPr>
        <w:t xml:space="preserve"> ПЕРЕДАЧА </w:t>
      </w:r>
      <w:r w:rsidR="00421E06" w:rsidRPr="000145CE">
        <w:rPr>
          <w:b/>
          <w:sz w:val="22"/>
          <w:szCs w:val="22"/>
        </w:rPr>
        <w:t>ИМУЩЕСТВ</w:t>
      </w:r>
      <w:r w:rsidRPr="000145CE">
        <w:rPr>
          <w:b/>
          <w:sz w:val="22"/>
          <w:szCs w:val="22"/>
        </w:rPr>
        <w:t>А</w:t>
      </w:r>
    </w:p>
    <w:p w14:paraId="76A4C8EE" w14:textId="77777777" w:rsidR="003F4312" w:rsidRPr="000145CE" w:rsidRDefault="003F4312" w:rsidP="003F4312">
      <w:pPr>
        <w:widowControl w:val="0"/>
        <w:ind w:firstLine="709"/>
        <w:jc w:val="center"/>
        <w:rPr>
          <w:b/>
          <w:sz w:val="22"/>
          <w:szCs w:val="22"/>
        </w:rPr>
      </w:pPr>
    </w:p>
    <w:p w14:paraId="2ABD3DE9" w14:textId="77777777" w:rsidR="003F4312" w:rsidRPr="000145CE" w:rsidRDefault="003F4312" w:rsidP="003F4312">
      <w:pPr>
        <w:widowControl w:val="0"/>
        <w:ind w:firstLine="709"/>
        <w:jc w:val="both"/>
        <w:rPr>
          <w:sz w:val="22"/>
          <w:szCs w:val="22"/>
        </w:rPr>
      </w:pPr>
      <w:r w:rsidRPr="000145CE">
        <w:rPr>
          <w:sz w:val="22"/>
          <w:szCs w:val="22"/>
        </w:rPr>
        <w:t xml:space="preserve">4.1. Передача </w:t>
      </w:r>
      <w:r w:rsidR="00421E06" w:rsidRPr="000145CE">
        <w:rPr>
          <w:sz w:val="22"/>
          <w:szCs w:val="22"/>
        </w:rPr>
        <w:t>Имуществ</w:t>
      </w:r>
      <w:r w:rsidRPr="000145CE">
        <w:rPr>
          <w:sz w:val="22"/>
          <w:szCs w:val="22"/>
        </w:rPr>
        <w:t xml:space="preserve">а Продавцом и принятие его Покупателем оформляется двусторонним актом приема-передачи </w:t>
      </w:r>
      <w:r w:rsidR="00421E06" w:rsidRPr="000145CE">
        <w:rPr>
          <w:sz w:val="22"/>
          <w:szCs w:val="22"/>
        </w:rPr>
        <w:t>Имуществ</w:t>
      </w:r>
      <w:r w:rsidRPr="000145CE">
        <w:rPr>
          <w:sz w:val="22"/>
          <w:szCs w:val="22"/>
        </w:rPr>
        <w:t>а. Акт приема-передачи является неотъемлемой частью настоящего договора.</w:t>
      </w:r>
    </w:p>
    <w:p w14:paraId="38FCD967" w14:textId="77777777" w:rsidR="003F4312" w:rsidRPr="000145CE" w:rsidRDefault="003F4312" w:rsidP="003F4312">
      <w:pPr>
        <w:pStyle w:val="2"/>
        <w:ind w:firstLine="709"/>
        <w:rPr>
          <w:szCs w:val="22"/>
        </w:rPr>
      </w:pPr>
      <w:r w:rsidRPr="000145CE">
        <w:rPr>
          <w:szCs w:val="22"/>
        </w:rPr>
        <w:t xml:space="preserve">4.2. Обязательство Продавца передать </w:t>
      </w:r>
      <w:r w:rsidR="00421E06" w:rsidRPr="000145CE">
        <w:rPr>
          <w:szCs w:val="22"/>
        </w:rPr>
        <w:t>Имуществ</w:t>
      </w:r>
      <w:r w:rsidRPr="000145CE">
        <w:rPr>
          <w:szCs w:val="22"/>
        </w:rPr>
        <w:t xml:space="preserve">о Покупателю считается исполненным после подписания </w:t>
      </w:r>
      <w:r w:rsidR="00620CCE" w:rsidRPr="000145CE">
        <w:rPr>
          <w:szCs w:val="22"/>
        </w:rPr>
        <w:t>сторонами акта</w:t>
      </w:r>
      <w:r w:rsidRPr="000145CE">
        <w:rPr>
          <w:szCs w:val="22"/>
        </w:rPr>
        <w:t xml:space="preserve"> приема – передачи.</w:t>
      </w:r>
    </w:p>
    <w:p w14:paraId="572D2261" w14:textId="77777777" w:rsidR="003F4312" w:rsidRPr="000145CE" w:rsidRDefault="003F4312" w:rsidP="003F4312">
      <w:pPr>
        <w:pStyle w:val="2"/>
        <w:ind w:firstLine="709"/>
        <w:rPr>
          <w:szCs w:val="22"/>
        </w:rPr>
      </w:pPr>
      <w:r w:rsidRPr="000145CE">
        <w:rPr>
          <w:szCs w:val="22"/>
        </w:rPr>
        <w:t xml:space="preserve">Государственная регистрация перехода права собственности Покупателя на объекты недвижимости, производится после полной оплаты стоимости </w:t>
      </w:r>
      <w:r w:rsidR="00421E06" w:rsidRPr="000145CE">
        <w:rPr>
          <w:szCs w:val="22"/>
        </w:rPr>
        <w:t>Имуществ</w:t>
      </w:r>
      <w:r w:rsidRPr="000145CE">
        <w:rPr>
          <w:szCs w:val="22"/>
        </w:rPr>
        <w:t>а.</w:t>
      </w:r>
    </w:p>
    <w:p w14:paraId="798CB488" w14:textId="77777777" w:rsidR="003F4312" w:rsidRPr="000145CE" w:rsidRDefault="003F4312" w:rsidP="003F4312">
      <w:pPr>
        <w:widowControl w:val="0"/>
        <w:ind w:firstLine="709"/>
        <w:jc w:val="both"/>
        <w:rPr>
          <w:sz w:val="22"/>
          <w:szCs w:val="22"/>
        </w:rPr>
      </w:pPr>
      <w:r w:rsidRPr="000145CE">
        <w:rPr>
          <w:noProof/>
          <w:sz w:val="22"/>
          <w:szCs w:val="22"/>
        </w:rPr>
        <w:t>4.3.</w:t>
      </w:r>
      <w:r w:rsidRPr="000145CE">
        <w:rPr>
          <w:sz w:val="22"/>
          <w:szCs w:val="22"/>
        </w:rPr>
        <w:t xml:space="preserve"> Уклонение одной из сторон от подписания акта приема – передачи считается отказом соответственно Продавца от исполнения обязанности передать </w:t>
      </w:r>
      <w:r w:rsidR="00421E06" w:rsidRPr="000145CE">
        <w:rPr>
          <w:sz w:val="22"/>
          <w:szCs w:val="22"/>
        </w:rPr>
        <w:t>Имуществ</w:t>
      </w:r>
      <w:r w:rsidRPr="000145CE">
        <w:rPr>
          <w:sz w:val="22"/>
          <w:szCs w:val="22"/>
        </w:rPr>
        <w:t>о, а Покупателя</w:t>
      </w:r>
      <w:r w:rsidRPr="000145CE">
        <w:rPr>
          <w:noProof/>
          <w:sz w:val="22"/>
          <w:szCs w:val="22"/>
        </w:rPr>
        <w:t xml:space="preserve"> -</w:t>
      </w:r>
      <w:r w:rsidRPr="000145CE">
        <w:rPr>
          <w:sz w:val="22"/>
          <w:szCs w:val="22"/>
        </w:rPr>
        <w:t xml:space="preserve"> обязанности принять его, т. е. односторонним отказом от исполнения договора.</w:t>
      </w:r>
    </w:p>
    <w:p w14:paraId="25F6C8AF" w14:textId="77777777" w:rsidR="004E07B2" w:rsidRPr="000145CE" w:rsidRDefault="004E07B2" w:rsidP="003F4312">
      <w:pPr>
        <w:widowControl w:val="0"/>
        <w:ind w:firstLine="709"/>
        <w:jc w:val="both"/>
        <w:rPr>
          <w:sz w:val="22"/>
          <w:szCs w:val="22"/>
        </w:rPr>
      </w:pPr>
    </w:p>
    <w:p w14:paraId="077D9E0C" w14:textId="77777777" w:rsidR="003F4312" w:rsidRPr="000145CE" w:rsidRDefault="003F4312" w:rsidP="003F4312">
      <w:pPr>
        <w:widowControl w:val="0"/>
        <w:ind w:firstLine="709"/>
        <w:jc w:val="center"/>
        <w:rPr>
          <w:b/>
          <w:sz w:val="22"/>
          <w:szCs w:val="22"/>
        </w:rPr>
      </w:pPr>
      <w:r w:rsidRPr="000145CE">
        <w:rPr>
          <w:b/>
          <w:noProof/>
          <w:sz w:val="22"/>
          <w:szCs w:val="22"/>
        </w:rPr>
        <w:t>5.</w:t>
      </w:r>
      <w:r w:rsidRPr="000145CE">
        <w:rPr>
          <w:b/>
          <w:sz w:val="22"/>
          <w:szCs w:val="22"/>
        </w:rPr>
        <w:t xml:space="preserve"> ПЕРЕХОД РИСКА СЛУЧАЙНОЙ ГИБЕЛИ </w:t>
      </w:r>
      <w:r w:rsidR="00421E06" w:rsidRPr="000145CE">
        <w:rPr>
          <w:b/>
          <w:sz w:val="22"/>
          <w:szCs w:val="22"/>
        </w:rPr>
        <w:t>ИМУЩЕСТВ</w:t>
      </w:r>
      <w:r w:rsidRPr="000145CE">
        <w:rPr>
          <w:b/>
          <w:sz w:val="22"/>
          <w:szCs w:val="22"/>
        </w:rPr>
        <w:t>А</w:t>
      </w:r>
    </w:p>
    <w:p w14:paraId="7924D5DF" w14:textId="77777777" w:rsidR="003F4312" w:rsidRPr="000145CE" w:rsidRDefault="003F4312" w:rsidP="003F4312">
      <w:pPr>
        <w:pStyle w:val="a5"/>
        <w:widowControl w:val="0"/>
        <w:ind w:firstLine="709"/>
        <w:rPr>
          <w:sz w:val="22"/>
          <w:szCs w:val="22"/>
        </w:rPr>
      </w:pPr>
    </w:p>
    <w:p w14:paraId="152DCFF7" w14:textId="77777777" w:rsidR="003F4312" w:rsidRPr="000145CE" w:rsidRDefault="003F4312" w:rsidP="003F4312">
      <w:pPr>
        <w:pStyle w:val="a5"/>
        <w:widowControl w:val="0"/>
        <w:ind w:firstLine="709"/>
        <w:rPr>
          <w:sz w:val="22"/>
          <w:szCs w:val="22"/>
        </w:rPr>
      </w:pPr>
      <w:r w:rsidRPr="000145CE">
        <w:rPr>
          <w:sz w:val="22"/>
          <w:szCs w:val="22"/>
        </w:rPr>
        <w:t xml:space="preserve">5.1. Риск случайной гибели или случайного повреждения переходит на Покупателя с момента, когда он принял </w:t>
      </w:r>
      <w:r w:rsidR="00421E06" w:rsidRPr="000145CE">
        <w:rPr>
          <w:sz w:val="22"/>
          <w:szCs w:val="22"/>
        </w:rPr>
        <w:t>Имуществ</w:t>
      </w:r>
      <w:r w:rsidRPr="000145CE">
        <w:rPr>
          <w:sz w:val="22"/>
          <w:szCs w:val="22"/>
        </w:rPr>
        <w:t>о от Продавца по акту приема-передачи, подписанного Сторонами.</w:t>
      </w:r>
    </w:p>
    <w:p w14:paraId="198FE543" w14:textId="77777777" w:rsidR="003F4312" w:rsidRPr="000145CE" w:rsidRDefault="003F4312" w:rsidP="003F4312">
      <w:pPr>
        <w:widowControl w:val="0"/>
        <w:ind w:firstLine="709"/>
        <w:jc w:val="center"/>
        <w:rPr>
          <w:b/>
          <w:sz w:val="22"/>
          <w:szCs w:val="22"/>
        </w:rPr>
      </w:pPr>
      <w:r w:rsidRPr="000145CE">
        <w:rPr>
          <w:b/>
          <w:noProof/>
          <w:sz w:val="22"/>
          <w:szCs w:val="22"/>
        </w:rPr>
        <w:t>6.</w:t>
      </w:r>
      <w:r w:rsidRPr="000145CE">
        <w:rPr>
          <w:b/>
          <w:sz w:val="22"/>
          <w:szCs w:val="22"/>
        </w:rPr>
        <w:t xml:space="preserve"> ОТВЕТСТВЕННОСТЬ СТОРОН</w:t>
      </w:r>
    </w:p>
    <w:p w14:paraId="405B0D76" w14:textId="77777777" w:rsidR="003F4312" w:rsidRPr="000145CE" w:rsidRDefault="003F4312" w:rsidP="003F4312">
      <w:pPr>
        <w:widowControl w:val="0"/>
        <w:ind w:firstLine="709"/>
        <w:jc w:val="both"/>
        <w:rPr>
          <w:sz w:val="22"/>
          <w:szCs w:val="22"/>
        </w:rPr>
      </w:pPr>
    </w:p>
    <w:p w14:paraId="002044B5" w14:textId="77777777" w:rsidR="003F4312" w:rsidRPr="000145CE" w:rsidRDefault="003F4312" w:rsidP="003F4312">
      <w:pPr>
        <w:widowControl w:val="0"/>
        <w:ind w:firstLine="709"/>
        <w:jc w:val="both"/>
        <w:rPr>
          <w:sz w:val="22"/>
          <w:szCs w:val="22"/>
        </w:rPr>
      </w:pPr>
      <w:r w:rsidRPr="000145CE">
        <w:rPr>
          <w:sz w:val="22"/>
          <w:szCs w:val="22"/>
        </w:rPr>
        <w:t>6.1. В случае уклонения одной из сторон от заключения договора купли-продажи другая сторона вправе обратиться в суд с требованием о понуждении заключить договор, а также о возмещении убытков, причиненных уклонением от его заключения.</w:t>
      </w:r>
    </w:p>
    <w:p w14:paraId="70F88940" w14:textId="77777777" w:rsidR="003F4312" w:rsidRPr="000145CE" w:rsidRDefault="003F4312" w:rsidP="003F4312">
      <w:pPr>
        <w:widowControl w:val="0"/>
        <w:ind w:firstLine="709"/>
        <w:jc w:val="both"/>
        <w:rPr>
          <w:sz w:val="22"/>
          <w:szCs w:val="22"/>
        </w:rPr>
      </w:pPr>
      <w:r w:rsidRPr="000145CE">
        <w:rPr>
          <w:noProof/>
          <w:sz w:val="22"/>
          <w:szCs w:val="22"/>
        </w:rPr>
        <w:t>6.2.</w:t>
      </w:r>
      <w:r w:rsidRPr="000145CE">
        <w:rPr>
          <w:sz w:val="22"/>
          <w:szCs w:val="22"/>
        </w:rPr>
        <w:t> За несоблюдение условий настоящего договора стороны несут ответственность в соответствии с действующим гражданским законодательством.</w:t>
      </w:r>
    </w:p>
    <w:p w14:paraId="09B6509E" w14:textId="77777777" w:rsidR="003F4312" w:rsidRPr="000145CE" w:rsidRDefault="003F4312" w:rsidP="003F4312">
      <w:pPr>
        <w:widowControl w:val="0"/>
        <w:ind w:firstLine="709"/>
        <w:jc w:val="both"/>
        <w:rPr>
          <w:sz w:val="22"/>
          <w:szCs w:val="22"/>
        </w:rPr>
      </w:pPr>
    </w:p>
    <w:p w14:paraId="323F82B5" w14:textId="77777777" w:rsidR="003F4312" w:rsidRPr="000145CE" w:rsidRDefault="003F4312" w:rsidP="003F4312">
      <w:pPr>
        <w:widowControl w:val="0"/>
        <w:ind w:firstLine="709"/>
        <w:jc w:val="center"/>
        <w:rPr>
          <w:b/>
          <w:sz w:val="22"/>
          <w:szCs w:val="22"/>
        </w:rPr>
      </w:pPr>
      <w:r w:rsidRPr="000145CE">
        <w:rPr>
          <w:b/>
          <w:noProof/>
          <w:sz w:val="22"/>
          <w:szCs w:val="22"/>
        </w:rPr>
        <w:t>7.</w:t>
      </w:r>
      <w:r w:rsidRPr="000145CE">
        <w:rPr>
          <w:b/>
          <w:sz w:val="22"/>
          <w:szCs w:val="22"/>
        </w:rPr>
        <w:t xml:space="preserve"> СРОК ДЕЙСТВИЯ НАСТОЯЩЕГО ДОГОВОРА</w:t>
      </w:r>
    </w:p>
    <w:p w14:paraId="49863444" w14:textId="77777777" w:rsidR="003F4312" w:rsidRPr="000145CE" w:rsidRDefault="003F4312" w:rsidP="003F4312">
      <w:pPr>
        <w:widowControl w:val="0"/>
        <w:ind w:firstLine="709"/>
        <w:jc w:val="center"/>
        <w:rPr>
          <w:b/>
          <w:sz w:val="22"/>
          <w:szCs w:val="22"/>
        </w:rPr>
      </w:pPr>
    </w:p>
    <w:p w14:paraId="3C8FFEBA" w14:textId="77777777" w:rsidR="003F4312" w:rsidRPr="000145CE" w:rsidRDefault="003F4312" w:rsidP="003F4312">
      <w:pPr>
        <w:widowControl w:val="0"/>
        <w:ind w:firstLine="709"/>
        <w:jc w:val="both"/>
        <w:rPr>
          <w:sz w:val="22"/>
          <w:szCs w:val="22"/>
        </w:rPr>
      </w:pPr>
      <w:r w:rsidRPr="000145CE">
        <w:rPr>
          <w:noProof/>
          <w:sz w:val="22"/>
          <w:szCs w:val="22"/>
        </w:rPr>
        <w:t>7.1.</w:t>
      </w:r>
      <w:r w:rsidRPr="000145CE">
        <w:rPr>
          <w:sz w:val="22"/>
          <w:szCs w:val="22"/>
        </w:rPr>
        <w:t xml:space="preserve"> Настоящий договор действует с момента его подписания Сторонами. </w:t>
      </w:r>
    </w:p>
    <w:p w14:paraId="7B2C003B" w14:textId="77777777" w:rsidR="003F4312" w:rsidRPr="000145CE" w:rsidRDefault="003F4312" w:rsidP="003F4312">
      <w:pPr>
        <w:widowControl w:val="0"/>
        <w:ind w:firstLine="709"/>
        <w:jc w:val="both"/>
        <w:rPr>
          <w:sz w:val="22"/>
          <w:szCs w:val="22"/>
        </w:rPr>
      </w:pPr>
      <w:r w:rsidRPr="000145CE">
        <w:rPr>
          <w:noProof/>
          <w:sz w:val="22"/>
          <w:szCs w:val="22"/>
        </w:rPr>
        <w:t>7.2.</w:t>
      </w:r>
      <w:r w:rsidRPr="000145CE">
        <w:rPr>
          <w:sz w:val="22"/>
          <w:szCs w:val="22"/>
        </w:rPr>
        <w:t> С момента подписания настоящего договора стороны исполняют взятые на себя по настоящему договору обязательства.</w:t>
      </w:r>
    </w:p>
    <w:p w14:paraId="6211CF64" w14:textId="77777777" w:rsidR="003F4312" w:rsidRPr="000145CE" w:rsidRDefault="003F4312" w:rsidP="003F4312">
      <w:pPr>
        <w:widowControl w:val="0"/>
        <w:ind w:firstLine="709"/>
        <w:jc w:val="both"/>
        <w:rPr>
          <w:sz w:val="22"/>
          <w:szCs w:val="22"/>
        </w:rPr>
      </w:pPr>
      <w:r w:rsidRPr="000145CE">
        <w:rPr>
          <w:noProof/>
          <w:sz w:val="22"/>
          <w:szCs w:val="22"/>
        </w:rPr>
        <w:t>7.3.</w:t>
      </w:r>
      <w:r w:rsidRPr="000145CE">
        <w:rPr>
          <w:sz w:val="22"/>
          <w:szCs w:val="22"/>
        </w:rPr>
        <w:t> Настоящий договор действует до момента полного выполнения сторонами взятых на себя обязательств.</w:t>
      </w:r>
    </w:p>
    <w:p w14:paraId="604E2830" w14:textId="77777777" w:rsidR="003F4312" w:rsidRPr="000145CE" w:rsidRDefault="003F4312" w:rsidP="003F4312">
      <w:pPr>
        <w:widowControl w:val="0"/>
        <w:ind w:firstLine="709"/>
        <w:jc w:val="center"/>
        <w:rPr>
          <w:b/>
          <w:noProof/>
          <w:sz w:val="22"/>
          <w:szCs w:val="22"/>
        </w:rPr>
      </w:pPr>
    </w:p>
    <w:p w14:paraId="316892C1" w14:textId="77777777" w:rsidR="003F4312" w:rsidRPr="000145CE" w:rsidRDefault="003F4312" w:rsidP="003F4312">
      <w:pPr>
        <w:widowControl w:val="0"/>
        <w:ind w:firstLine="709"/>
        <w:jc w:val="center"/>
        <w:rPr>
          <w:b/>
          <w:sz w:val="22"/>
          <w:szCs w:val="22"/>
        </w:rPr>
      </w:pPr>
      <w:r w:rsidRPr="000145CE">
        <w:rPr>
          <w:b/>
          <w:noProof/>
          <w:sz w:val="22"/>
          <w:szCs w:val="22"/>
        </w:rPr>
        <w:t>8.</w:t>
      </w:r>
      <w:r w:rsidRPr="000145CE">
        <w:rPr>
          <w:b/>
          <w:sz w:val="22"/>
          <w:szCs w:val="22"/>
        </w:rPr>
        <w:t xml:space="preserve"> ФОРС-МАЖОРНЫЕ ОБСТОЯТЕЛЬСТВА</w:t>
      </w:r>
    </w:p>
    <w:p w14:paraId="13D2BD60" w14:textId="77777777" w:rsidR="003F4312" w:rsidRPr="000145CE" w:rsidRDefault="003F4312" w:rsidP="003F4312">
      <w:pPr>
        <w:widowControl w:val="0"/>
        <w:ind w:firstLine="709"/>
        <w:jc w:val="center"/>
        <w:rPr>
          <w:b/>
          <w:sz w:val="22"/>
          <w:szCs w:val="22"/>
        </w:rPr>
      </w:pPr>
    </w:p>
    <w:p w14:paraId="16B7B563" w14:textId="77777777" w:rsidR="003F4312" w:rsidRPr="000145CE" w:rsidRDefault="003F4312" w:rsidP="003F4312">
      <w:pPr>
        <w:pStyle w:val="3"/>
        <w:spacing w:line="240" w:lineRule="auto"/>
        <w:ind w:firstLine="709"/>
        <w:jc w:val="both"/>
        <w:rPr>
          <w:sz w:val="22"/>
          <w:szCs w:val="22"/>
        </w:rPr>
      </w:pPr>
      <w:r w:rsidRPr="000145CE">
        <w:rPr>
          <w:sz w:val="22"/>
          <w:szCs w:val="22"/>
        </w:rPr>
        <w:t>8.1. При наступлении обстоятельств невозможности полного или частичного исполнения любой из Сторон обязательств по данному договору, а именно: пожара, стихийных бедствий, войны, наводнения, эпидемии, карантина, а также издание государственными органами законодательных актов, касающихся выполнения сторонами своих обязательств по настоящему договору или других, не зависящих от Сторон обстоятельств, срок исполнения обязательств отодвигается на время, в течение которого будут действовать подобные обстоятельства.</w:t>
      </w:r>
    </w:p>
    <w:p w14:paraId="20B66292" w14:textId="77777777" w:rsidR="003F4312" w:rsidRPr="000145CE" w:rsidRDefault="003F4312" w:rsidP="003F4312">
      <w:pPr>
        <w:pStyle w:val="2"/>
        <w:widowControl/>
        <w:ind w:firstLine="709"/>
        <w:rPr>
          <w:szCs w:val="22"/>
        </w:rPr>
      </w:pPr>
      <w:r w:rsidRPr="000145CE">
        <w:rPr>
          <w:szCs w:val="22"/>
        </w:rPr>
        <w:t>8.2. Сторона, для которой создалась невозможность исполнения обязательств по Договору, должна незамедлительно уведомить о наступлении и прекращении обстоятельств, препятствующих исполнению обязательств.</w:t>
      </w:r>
    </w:p>
    <w:p w14:paraId="0FF03915" w14:textId="77777777" w:rsidR="003F4312" w:rsidRPr="000145CE" w:rsidRDefault="003F4312" w:rsidP="003F4312">
      <w:pPr>
        <w:pStyle w:val="2"/>
        <w:autoSpaceDE w:val="0"/>
        <w:autoSpaceDN w:val="0"/>
        <w:adjustRightInd w:val="0"/>
        <w:ind w:firstLine="709"/>
        <w:rPr>
          <w:szCs w:val="22"/>
        </w:rPr>
      </w:pPr>
      <w:r w:rsidRPr="000145CE">
        <w:rPr>
          <w:szCs w:val="22"/>
        </w:rPr>
        <w:t>8.3. 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14:paraId="0DCA9D65" w14:textId="77777777" w:rsidR="003F4312" w:rsidRPr="000145CE" w:rsidRDefault="003F4312" w:rsidP="003F4312">
      <w:pPr>
        <w:pStyle w:val="2"/>
        <w:autoSpaceDE w:val="0"/>
        <w:autoSpaceDN w:val="0"/>
        <w:adjustRightInd w:val="0"/>
        <w:ind w:firstLine="709"/>
        <w:rPr>
          <w:szCs w:val="22"/>
        </w:rPr>
      </w:pPr>
    </w:p>
    <w:p w14:paraId="3104D919" w14:textId="77777777" w:rsidR="003F4312" w:rsidRPr="000145CE" w:rsidRDefault="003F4312" w:rsidP="003F4312">
      <w:pPr>
        <w:widowControl w:val="0"/>
        <w:ind w:firstLine="709"/>
        <w:jc w:val="center"/>
        <w:rPr>
          <w:b/>
          <w:sz w:val="22"/>
          <w:szCs w:val="22"/>
        </w:rPr>
      </w:pPr>
      <w:r w:rsidRPr="000145CE">
        <w:rPr>
          <w:b/>
          <w:noProof/>
          <w:sz w:val="22"/>
          <w:szCs w:val="22"/>
        </w:rPr>
        <w:t>9.</w:t>
      </w:r>
      <w:r w:rsidRPr="000145CE">
        <w:rPr>
          <w:b/>
          <w:sz w:val="22"/>
          <w:szCs w:val="22"/>
        </w:rPr>
        <w:t xml:space="preserve"> ПОРЯДОК РАЗРЕШЕНИЯ СПОРОВ</w:t>
      </w:r>
    </w:p>
    <w:p w14:paraId="220970C5" w14:textId="77777777" w:rsidR="003F4312" w:rsidRPr="000145CE" w:rsidRDefault="003F4312" w:rsidP="003F4312">
      <w:pPr>
        <w:widowControl w:val="0"/>
        <w:ind w:firstLine="709"/>
        <w:jc w:val="center"/>
        <w:rPr>
          <w:b/>
          <w:sz w:val="22"/>
          <w:szCs w:val="22"/>
        </w:rPr>
      </w:pPr>
    </w:p>
    <w:p w14:paraId="5F38037E" w14:textId="77777777" w:rsidR="003F4312" w:rsidRPr="000145CE" w:rsidRDefault="003F4312" w:rsidP="003F4312">
      <w:pPr>
        <w:widowControl w:val="0"/>
        <w:ind w:firstLine="709"/>
        <w:jc w:val="both"/>
        <w:rPr>
          <w:sz w:val="22"/>
          <w:szCs w:val="22"/>
        </w:rPr>
      </w:pPr>
      <w:r w:rsidRPr="000145CE">
        <w:rPr>
          <w:bCs/>
          <w:sz w:val="22"/>
          <w:szCs w:val="22"/>
        </w:rPr>
        <w:lastRenderedPageBreak/>
        <w:t>9.1.</w:t>
      </w:r>
      <w:r w:rsidR="00421E06" w:rsidRPr="000145CE">
        <w:rPr>
          <w:bCs/>
          <w:sz w:val="22"/>
          <w:szCs w:val="22"/>
        </w:rPr>
        <w:t xml:space="preserve"> </w:t>
      </w:r>
      <w:r w:rsidRPr="000145CE">
        <w:rPr>
          <w:sz w:val="22"/>
          <w:szCs w:val="22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</w:t>
      </w:r>
    </w:p>
    <w:p w14:paraId="02EACF05" w14:textId="77777777" w:rsidR="003F4312" w:rsidRPr="000145CE" w:rsidRDefault="003F4312" w:rsidP="003F4312">
      <w:pPr>
        <w:pStyle w:val="a7"/>
        <w:ind w:firstLine="709"/>
        <w:rPr>
          <w:color w:val="auto"/>
          <w:szCs w:val="22"/>
        </w:rPr>
      </w:pPr>
      <w:r w:rsidRPr="000145CE">
        <w:rPr>
          <w:color w:val="auto"/>
          <w:szCs w:val="22"/>
        </w:rPr>
        <w:t>9.2. При не урегулировании в процессе переговоров спорных вопросов, споры разрешаются в судебном порядке, предусмотренном действующим законодательством РФ.</w:t>
      </w:r>
    </w:p>
    <w:p w14:paraId="0514A8EB" w14:textId="77777777" w:rsidR="003F4312" w:rsidRPr="000145CE" w:rsidRDefault="003F4312" w:rsidP="003F4312">
      <w:pPr>
        <w:widowControl w:val="0"/>
        <w:ind w:firstLine="709"/>
        <w:jc w:val="center"/>
        <w:rPr>
          <w:b/>
          <w:noProof/>
          <w:sz w:val="22"/>
          <w:szCs w:val="22"/>
        </w:rPr>
      </w:pPr>
    </w:p>
    <w:p w14:paraId="04A0F866" w14:textId="77777777" w:rsidR="003F4312" w:rsidRPr="000145CE" w:rsidRDefault="003F4312" w:rsidP="003F4312">
      <w:pPr>
        <w:widowControl w:val="0"/>
        <w:ind w:firstLine="709"/>
        <w:jc w:val="center"/>
        <w:rPr>
          <w:b/>
          <w:sz w:val="22"/>
          <w:szCs w:val="22"/>
        </w:rPr>
      </w:pPr>
      <w:r w:rsidRPr="000145CE">
        <w:rPr>
          <w:b/>
          <w:noProof/>
          <w:sz w:val="22"/>
          <w:szCs w:val="22"/>
        </w:rPr>
        <w:t>10.</w:t>
      </w:r>
      <w:r w:rsidRPr="000145CE">
        <w:rPr>
          <w:b/>
          <w:sz w:val="22"/>
          <w:szCs w:val="22"/>
        </w:rPr>
        <w:t xml:space="preserve"> ПРОЧИЕ УСЛОВИЯ</w:t>
      </w:r>
    </w:p>
    <w:p w14:paraId="2E660DEE" w14:textId="77777777" w:rsidR="003F4312" w:rsidRPr="000145CE" w:rsidRDefault="003F4312" w:rsidP="003F4312">
      <w:pPr>
        <w:widowControl w:val="0"/>
        <w:ind w:firstLine="709"/>
        <w:jc w:val="center"/>
        <w:rPr>
          <w:b/>
          <w:sz w:val="22"/>
          <w:szCs w:val="22"/>
        </w:rPr>
      </w:pPr>
    </w:p>
    <w:p w14:paraId="1C31267A" w14:textId="77777777" w:rsidR="003F4312" w:rsidRPr="000145CE" w:rsidRDefault="003F4312" w:rsidP="003F4312">
      <w:pPr>
        <w:ind w:firstLine="708"/>
        <w:jc w:val="both"/>
        <w:rPr>
          <w:sz w:val="22"/>
          <w:szCs w:val="22"/>
        </w:rPr>
      </w:pPr>
      <w:r w:rsidRPr="000145CE">
        <w:rPr>
          <w:sz w:val="22"/>
          <w:szCs w:val="22"/>
        </w:rPr>
        <w:t>10.1. Договор прочитан при его подписании и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 в устной или письменной форме до заключения договора.</w:t>
      </w:r>
    </w:p>
    <w:p w14:paraId="249DE00D" w14:textId="77777777" w:rsidR="002B36BC" w:rsidRPr="000145CE" w:rsidRDefault="003F4312" w:rsidP="003F4312">
      <w:pPr>
        <w:widowControl w:val="0"/>
        <w:ind w:firstLine="709"/>
        <w:jc w:val="both"/>
        <w:rPr>
          <w:sz w:val="22"/>
          <w:szCs w:val="22"/>
        </w:rPr>
      </w:pPr>
      <w:r w:rsidRPr="000145CE">
        <w:rPr>
          <w:sz w:val="22"/>
          <w:szCs w:val="22"/>
        </w:rPr>
        <w:t>10.2. Договор составлен в 3 (</w:t>
      </w:r>
      <w:r w:rsidR="00890440" w:rsidRPr="000145CE">
        <w:rPr>
          <w:sz w:val="22"/>
          <w:szCs w:val="22"/>
        </w:rPr>
        <w:t>трех) экземплярах</w:t>
      </w:r>
      <w:r w:rsidRPr="000145CE">
        <w:rPr>
          <w:sz w:val="22"/>
          <w:szCs w:val="22"/>
        </w:rPr>
        <w:t xml:space="preserve">, один из которых хранится в Управлении Федеральной службы государственной регистрации, кадастра и картографии по </w:t>
      </w:r>
      <w:r w:rsidR="002B36BC" w:rsidRPr="000145CE">
        <w:rPr>
          <w:sz w:val="22"/>
          <w:szCs w:val="22"/>
        </w:rPr>
        <w:t xml:space="preserve">Смоленской </w:t>
      </w:r>
      <w:proofErr w:type="gramStart"/>
      <w:r w:rsidRPr="000145CE">
        <w:rPr>
          <w:sz w:val="22"/>
          <w:szCs w:val="22"/>
        </w:rPr>
        <w:t>области  и</w:t>
      </w:r>
      <w:proofErr w:type="gramEnd"/>
      <w:r w:rsidRPr="000145CE">
        <w:rPr>
          <w:sz w:val="22"/>
          <w:szCs w:val="22"/>
        </w:rPr>
        <w:t xml:space="preserve"> по одному для Продавца и Покупателя. </w:t>
      </w:r>
    </w:p>
    <w:p w14:paraId="57A9225F" w14:textId="77777777" w:rsidR="003F4312" w:rsidRPr="000145CE" w:rsidRDefault="003F4312" w:rsidP="003F4312">
      <w:pPr>
        <w:widowControl w:val="0"/>
        <w:ind w:firstLine="709"/>
        <w:jc w:val="both"/>
        <w:rPr>
          <w:sz w:val="22"/>
          <w:szCs w:val="22"/>
        </w:rPr>
      </w:pPr>
      <w:r w:rsidRPr="000145CE">
        <w:rPr>
          <w:sz w:val="22"/>
          <w:szCs w:val="22"/>
        </w:rPr>
        <w:t>10.3. В случаях, не предусмотренных Договором, стороны руководствуются действующим законодательством РФ.</w:t>
      </w:r>
    </w:p>
    <w:p w14:paraId="0E987393" w14:textId="77777777" w:rsidR="003F4312" w:rsidRPr="000145CE" w:rsidRDefault="003F4312" w:rsidP="003F4312">
      <w:pPr>
        <w:widowControl w:val="0"/>
        <w:ind w:firstLine="709"/>
        <w:jc w:val="both"/>
        <w:rPr>
          <w:sz w:val="22"/>
          <w:szCs w:val="22"/>
        </w:rPr>
      </w:pPr>
      <w:r w:rsidRPr="000145CE">
        <w:rPr>
          <w:sz w:val="22"/>
          <w:szCs w:val="22"/>
        </w:rPr>
        <w:t xml:space="preserve">10.4. Все исправления по тексту Договора имеют юридическую силу только при взаимном их удостоверении представителями сторон в каждом отдельном случае. </w:t>
      </w:r>
    </w:p>
    <w:p w14:paraId="099698CF" w14:textId="77777777" w:rsidR="003F4312" w:rsidRPr="000145CE" w:rsidRDefault="003F4312" w:rsidP="003F4312">
      <w:pPr>
        <w:widowControl w:val="0"/>
        <w:ind w:firstLine="709"/>
        <w:jc w:val="both"/>
        <w:rPr>
          <w:sz w:val="22"/>
          <w:szCs w:val="22"/>
        </w:rPr>
      </w:pPr>
      <w:r w:rsidRPr="000145CE">
        <w:rPr>
          <w:sz w:val="22"/>
          <w:szCs w:val="22"/>
        </w:rPr>
        <w:t xml:space="preserve">10.5. На момент подписания Договора стороны осмотрели </w:t>
      </w:r>
      <w:r w:rsidR="00421E06" w:rsidRPr="000145CE">
        <w:rPr>
          <w:sz w:val="22"/>
          <w:szCs w:val="22"/>
        </w:rPr>
        <w:t>Имуществ</w:t>
      </w:r>
      <w:r w:rsidRPr="000145CE">
        <w:rPr>
          <w:sz w:val="22"/>
          <w:szCs w:val="22"/>
        </w:rPr>
        <w:t xml:space="preserve">о. Покупатель не имеет к Продавцу претензий по качеству передаваемого </w:t>
      </w:r>
      <w:r w:rsidR="00421E06" w:rsidRPr="000145CE">
        <w:rPr>
          <w:sz w:val="22"/>
          <w:szCs w:val="22"/>
        </w:rPr>
        <w:t>Имуществ</w:t>
      </w:r>
      <w:r w:rsidRPr="000145CE">
        <w:rPr>
          <w:sz w:val="22"/>
          <w:szCs w:val="22"/>
        </w:rPr>
        <w:t>а.</w:t>
      </w:r>
    </w:p>
    <w:p w14:paraId="7170FED5" w14:textId="77777777" w:rsidR="003F4312" w:rsidRPr="000145CE" w:rsidRDefault="003F4312" w:rsidP="003F4312">
      <w:pPr>
        <w:widowControl w:val="0"/>
        <w:ind w:firstLine="709"/>
        <w:jc w:val="center"/>
        <w:rPr>
          <w:b/>
          <w:sz w:val="22"/>
          <w:szCs w:val="22"/>
        </w:rPr>
      </w:pPr>
    </w:p>
    <w:p w14:paraId="16ED3614" w14:textId="77777777" w:rsidR="003F4312" w:rsidRPr="000145CE" w:rsidRDefault="003F4312" w:rsidP="003F4312">
      <w:pPr>
        <w:widowControl w:val="0"/>
        <w:ind w:firstLine="709"/>
        <w:jc w:val="center"/>
        <w:rPr>
          <w:b/>
          <w:sz w:val="22"/>
          <w:szCs w:val="22"/>
        </w:rPr>
      </w:pPr>
      <w:r w:rsidRPr="000145CE">
        <w:rPr>
          <w:b/>
          <w:sz w:val="22"/>
          <w:szCs w:val="22"/>
        </w:rPr>
        <w:t>11. АДРЕСА И РЕКВИЗИТЫ СТОРОН</w:t>
      </w:r>
    </w:p>
    <w:p w14:paraId="25406B1E" w14:textId="77777777" w:rsidR="003F4312" w:rsidRPr="000145CE" w:rsidRDefault="003F4312" w:rsidP="003F4312">
      <w:pPr>
        <w:widowControl w:val="0"/>
        <w:ind w:firstLine="709"/>
        <w:jc w:val="center"/>
        <w:rPr>
          <w:b/>
          <w:sz w:val="22"/>
          <w:szCs w:val="22"/>
        </w:rPr>
      </w:pPr>
    </w:p>
    <w:p w14:paraId="335A2D2C" w14:textId="77777777" w:rsidR="003F4312" w:rsidRPr="000145CE" w:rsidRDefault="003F4312" w:rsidP="003F4312">
      <w:pPr>
        <w:ind w:left="372" w:firstLine="348"/>
        <w:rPr>
          <w:b/>
          <w:sz w:val="22"/>
          <w:szCs w:val="22"/>
        </w:rPr>
      </w:pPr>
      <w:r w:rsidRPr="000145CE">
        <w:rPr>
          <w:b/>
          <w:sz w:val="22"/>
          <w:szCs w:val="22"/>
        </w:rPr>
        <w:t xml:space="preserve">            </w:t>
      </w:r>
      <w:proofErr w:type="gramStart"/>
      <w:r w:rsidRPr="000145CE">
        <w:rPr>
          <w:b/>
          <w:sz w:val="22"/>
          <w:szCs w:val="22"/>
        </w:rPr>
        <w:t xml:space="preserve">Продавец:   </w:t>
      </w:r>
      <w:proofErr w:type="gramEnd"/>
      <w:r w:rsidRPr="000145CE">
        <w:rPr>
          <w:b/>
          <w:sz w:val="22"/>
          <w:szCs w:val="22"/>
        </w:rPr>
        <w:t xml:space="preserve">                                                    </w:t>
      </w:r>
      <w:r w:rsidRPr="000145CE">
        <w:rPr>
          <w:b/>
          <w:sz w:val="22"/>
          <w:szCs w:val="22"/>
        </w:rPr>
        <w:tab/>
        <w:t>Покупатель:</w:t>
      </w:r>
    </w:p>
    <w:p w14:paraId="2583D192" w14:textId="77777777" w:rsidR="00D34FB6" w:rsidRPr="000145CE" w:rsidRDefault="00D34FB6" w:rsidP="00D34FB6">
      <w:pPr>
        <w:jc w:val="both"/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20CCE" w:rsidRPr="000145CE" w14:paraId="40F23BF8" w14:textId="77777777" w:rsidTr="00620CCE">
        <w:tc>
          <w:tcPr>
            <w:tcW w:w="4672" w:type="dxa"/>
          </w:tcPr>
          <w:p w14:paraId="4D0B86AF" w14:textId="77777777" w:rsidR="00620CCE" w:rsidRPr="000145CE" w:rsidRDefault="00620CCE" w:rsidP="002B36BC">
            <w:pPr>
              <w:jc w:val="center"/>
              <w:rPr>
                <w:b/>
                <w:sz w:val="22"/>
                <w:szCs w:val="22"/>
              </w:rPr>
            </w:pPr>
            <w:r w:rsidRPr="000145CE">
              <w:rPr>
                <w:b/>
                <w:sz w:val="22"/>
                <w:szCs w:val="22"/>
              </w:rPr>
              <w:t>ООО «</w:t>
            </w:r>
            <w:r w:rsidR="002B36BC" w:rsidRPr="000145CE">
              <w:rPr>
                <w:b/>
                <w:sz w:val="22"/>
                <w:szCs w:val="22"/>
              </w:rPr>
              <w:t>Вертикаль</w:t>
            </w:r>
            <w:r w:rsidRPr="000145CE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673" w:type="dxa"/>
          </w:tcPr>
          <w:p w14:paraId="4E3ACDB3" w14:textId="77777777" w:rsidR="00620CCE" w:rsidRPr="000145CE" w:rsidRDefault="00620CCE" w:rsidP="00B53E4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20CCE" w:rsidRPr="000145CE" w14:paraId="3582B367" w14:textId="77777777" w:rsidTr="002B36BC">
        <w:trPr>
          <w:trHeight w:val="1785"/>
        </w:trPr>
        <w:tc>
          <w:tcPr>
            <w:tcW w:w="4672" w:type="dxa"/>
          </w:tcPr>
          <w:p w14:paraId="27F3812C" w14:textId="77777777" w:rsidR="002B36BC" w:rsidRPr="000145CE" w:rsidRDefault="00620CCE" w:rsidP="002B36BC">
            <w:pPr>
              <w:jc w:val="both"/>
              <w:rPr>
                <w:sz w:val="22"/>
                <w:szCs w:val="22"/>
              </w:rPr>
            </w:pPr>
            <w:r w:rsidRPr="000145CE">
              <w:rPr>
                <w:sz w:val="22"/>
                <w:szCs w:val="22"/>
              </w:rPr>
              <w:t xml:space="preserve"> </w:t>
            </w:r>
            <w:r w:rsidR="002B36BC" w:rsidRPr="000145CE">
              <w:rPr>
                <w:sz w:val="22"/>
                <w:szCs w:val="22"/>
              </w:rPr>
              <w:t>ИНН 7724846440</w:t>
            </w:r>
          </w:p>
          <w:p w14:paraId="43AF33ED" w14:textId="77777777" w:rsidR="002B36BC" w:rsidRPr="000145CE" w:rsidRDefault="002B36BC" w:rsidP="002B36BC">
            <w:pPr>
              <w:jc w:val="both"/>
              <w:rPr>
                <w:sz w:val="22"/>
                <w:szCs w:val="22"/>
              </w:rPr>
            </w:pPr>
            <w:r w:rsidRPr="000145CE">
              <w:rPr>
                <w:sz w:val="22"/>
                <w:szCs w:val="22"/>
              </w:rPr>
              <w:t xml:space="preserve">ОГРН 1127746717570, 115201, г. Москва, ул. </w:t>
            </w:r>
            <w:proofErr w:type="spellStart"/>
            <w:r w:rsidRPr="000145CE">
              <w:rPr>
                <w:sz w:val="22"/>
                <w:szCs w:val="22"/>
              </w:rPr>
              <w:t>Котляковская</w:t>
            </w:r>
            <w:proofErr w:type="spellEnd"/>
            <w:r w:rsidRPr="000145CE">
              <w:rPr>
                <w:sz w:val="22"/>
                <w:szCs w:val="22"/>
              </w:rPr>
              <w:t>, вл. 6А, стр. 1, ком. 12</w:t>
            </w:r>
          </w:p>
          <w:p w14:paraId="3367D4C1" w14:textId="77777777" w:rsidR="002B36BC" w:rsidRPr="000145CE" w:rsidRDefault="002B36BC" w:rsidP="002B36BC">
            <w:pPr>
              <w:jc w:val="both"/>
              <w:rPr>
                <w:sz w:val="22"/>
                <w:szCs w:val="22"/>
              </w:rPr>
            </w:pPr>
            <w:r w:rsidRPr="000145CE">
              <w:rPr>
                <w:sz w:val="22"/>
                <w:szCs w:val="22"/>
              </w:rPr>
              <w:t xml:space="preserve">Расчетный счет 40702810347000001024 </w:t>
            </w:r>
          </w:p>
          <w:p w14:paraId="3159B8CC" w14:textId="77777777" w:rsidR="002B36BC" w:rsidRPr="000145CE" w:rsidRDefault="002B36BC" w:rsidP="002B36BC">
            <w:pPr>
              <w:jc w:val="both"/>
              <w:rPr>
                <w:sz w:val="22"/>
                <w:szCs w:val="22"/>
              </w:rPr>
            </w:pPr>
            <w:r w:rsidRPr="000145CE">
              <w:rPr>
                <w:sz w:val="22"/>
                <w:szCs w:val="22"/>
              </w:rPr>
              <w:t>В ПАО Сбербанк</w:t>
            </w:r>
          </w:p>
          <w:p w14:paraId="5A1324ED" w14:textId="77777777" w:rsidR="002B36BC" w:rsidRPr="000145CE" w:rsidRDefault="002B36BC" w:rsidP="002B36BC">
            <w:pPr>
              <w:jc w:val="both"/>
              <w:rPr>
                <w:sz w:val="22"/>
                <w:szCs w:val="22"/>
              </w:rPr>
            </w:pPr>
            <w:r w:rsidRPr="000145CE">
              <w:rPr>
                <w:sz w:val="22"/>
                <w:szCs w:val="22"/>
              </w:rPr>
              <w:t>БИК 045402601</w:t>
            </w:r>
          </w:p>
          <w:p w14:paraId="2B7C887E" w14:textId="77777777" w:rsidR="00890440" w:rsidRPr="000145CE" w:rsidRDefault="002B36BC" w:rsidP="002B36BC">
            <w:pPr>
              <w:jc w:val="both"/>
              <w:rPr>
                <w:sz w:val="22"/>
                <w:szCs w:val="22"/>
              </w:rPr>
            </w:pPr>
            <w:proofErr w:type="spellStart"/>
            <w:r w:rsidRPr="000145CE">
              <w:rPr>
                <w:sz w:val="22"/>
                <w:szCs w:val="22"/>
              </w:rPr>
              <w:t>Кор.счет</w:t>
            </w:r>
            <w:proofErr w:type="spellEnd"/>
            <w:r w:rsidRPr="000145CE">
              <w:rPr>
                <w:sz w:val="22"/>
                <w:szCs w:val="22"/>
              </w:rPr>
              <w:t xml:space="preserve"> 30101810300000000601</w:t>
            </w:r>
          </w:p>
        </w:tc>
        <w:tc>
          <w:tcPr>
            <w:tcW w:w="4673" w:type="dxa"/>
          </w:tcPr>
          <w:p w14:paraId="638D0EEE" w14:textId="77777777" w:rsidR="000862D9" w:rsidRPr="000145CE" w:rsidRDefault="000862D9" w:rsidP="00D34FB6">
            <w:pPr>
              <w:jc w:val="both"/>
              <w:rPr>
                <w:sz w:val="22"/>
                <w:szCs w:val="22"/>
              </w:rPr>
            </w:pPr>
          </w:p>
        </w:tc>
      </w:tr>
      <w:tr w:rsidR="00620CCE" w:rsidRPr="000145CE" w14:paraId="191B1D83" w14:textId="77777777" w:rsidTr="002B36BC">
        <w:trPr>
          <w:trHeight w:val="984"/>
        </w:trPr>
        <w:tc>
          <w:tcPr>
            <w:tcW w:w="4672" w:type="dxa"/>
          </w:tcPr>
          <w:p w14:paraId="72294251" w14:textId="77777777" w:rsidR="00620CCE" w:rsidRPr="000145CE" w:rsidRDefault="00890440" w:rsidP="00D34FB6">
            <w:pPr>
              <w:jc w:val="both"/>
              <w:rPr>
                <w:sz w:val="22"/>
                <w:szCs w:val="22"/>
              </w:rPr>
            </w:pPr>
            <w:r w:rsidRPr="000145CE">
              <w:rPr>
                <w:sz w:val="22"/>
                <w:szCs w:val="22"/>
              </w:rPr>
              <w:t xml:space="preserve">Конкурсный управляющий </w:t>
            </w:r>
          </w:p>
          <w:p w14:paraId="33E21DB4" w14:textId="77777777" w:rsidR="00890440" w:rsidRPr="000145CE" w:rsidRDefault="00890440" w:rsidP="00D34FB6">
            <w:pPr>
              <w:jc w:val="both"/>
              <w:rPr>
                <w:sz w:val="22"/>
                <w:szCs w:val="22"/>
              </w:rPr>
            </w:pPr>
            <w:r w:rsidRPr="000145CE">
              <w:rPr>
                <w:sz w:val="22"/>
                <w:szCs w:val="22"/>
              </w:rPr>
              <w:t xml:space="preserve">___________________ </w:t>
            </w:r>
            <w:r w:rsidR="002B36BC" w:rsidRPr="000145CE">
              <w:rPr>
                <w:sz w:val="22"/>
                <w:szCs w:val="22"/>
              </w:rPr>
              <w:t>Н.В.</w:t>
            </w:r>
            <w:r w:rsidRPr="000145CE">
              <w:rPr>
                <w:sz w:val="22"/>
                <w:szCs w:val="22"/>
              </w:rPr>
              <w:t xml:space="preserve"> </w:t>
            </w:r>
            <w:r w:rsidR="002B36BC" w:rsidRPr="000145CE">
              <w:rPr>
                <w:sz w:val="22"/>
                <w:szCs w:val="22"/>
              </w:rPr>
              <w:t>Петрыкина</w:t>
            </w:r>
          </w:p>
          <w:p w14:paraId="049A5B09" w14:textId="77777777" w:rsidR="00890440" w:rsidRPr="000145CE" w:rsidRDefault="00890440" w:rsidP="00D34FB6">
            <w:pPr>
              <w:jc w:val="both"/>
              <w:rPr>
                <w:sz w:val="22"/>
                <w:szCs w:val="22"/>
              </w:rPr>
            </w:pPr>
            <w:proofErr w:type="spellStart"/>
            <w:r w:rsidRPr="000145CE">
              <w:rPr>
                <w:sz w:val="22"/>
                <w:szCs w:val="22"/>
              </w:rPr>
              <w:t>м.п</w:t>
            </w:r>
            <w:proofErr w:type="spellEnd"/>
            <w:r w:rsidRPr="000145CE">
              <w:rPr>
                <w:sz w:val="22"/>
                <w:szCs w:val="22"/>
              </w:rPr>
              <w:t>.</w:t>
            </w:r>
          </w:p>
        </w:tc>
        <w:tc>
          <w:tcPr>
            <w:tcW w:w="4673" w:type="dxa"/>
          </w:tcPr>
          <w:p w14:paraId="30A3172D" w14:textId="77777777" w:rsidR="00620CCE" w:rsidRPr="000145CE" w:rsidRDefault="00620CCE" w:rsidP="00D34FB6">
            <w:pPr>
              <w:jc w:val="both"/>
              <w:rPr>
                <w:sz w:val="22"/>
                <w:szCs w:val="22"/>
              </w:rPr>
            </w:pPr>
          </w:p>
          <w:p w14:paraId="7BBCE7F2" w14:textId="77777777" w:rsidR="000862D9" w:rsidRPr="000145CE" w:rsidRDefault="000862D9" w:rsidP="002B36BC">
            <w:pPr>
              <w:jc w:val="both"/>
              <w:rPr>
                <w:sz w:val="22"/>
                <w:szCs w:val="22"/>
              </w:rPr>
            </w:pPr>
            <w:r w:rsidRPr="000145CE">
              <w:rPr>
                <w:sz w:val="22"/>
                <w:szCs w:val="22"/>
              </w:rPr>
              <w:t xml:space="preserve">       ____________________ </w:t>
            </w:r>
          </w:p>
        </w:tc>
      </w:tr>
    </w:tbl>
    <w:p w14:paraId="4047E1F6" w14:textId="15DD8C0C" w:rsidR="00D34FB6" w:rsidRDefault="00D34FB6" w:rsidP="002B36BC">
      <w:pPr>
        <w:jc w:val="both"/>
        <w:rPr>
          <w:sz w:val="22"/>
          <w:szCs w:val="22"/>
        </w:rPr>
      </w:pPr>
    </w:p>
    <w:p w14:paraId="6F5262F3" w14:textId="46AB0621" w:rsidR="000145CE" w:rsidRDefault="000145CE" w:rsidP="002B36BC">
      <w:pPr>
        <w:jc w:val="both"/>
        <w:rPr>
          <w:sz w:val="22"/>
          <w:szCs w:val="22"/>
        </w:rPr>
      </w:pPr>
    </w:p>
    <w:p w14:paraId="2A16F196" w14:textId="4D3ED9EA" w:rsidR="000145CE" w:rsidRDefault="000145CE" w:rsidP="002B36BC">
      <w:pPr>
        <w:jc w:val="both"/>
        <w:rPr>
          <w:sz w:val="22"/>
          <w:szCs w:val="22"/>
        </w:rPr>
      </w:pPr>
    </w:p>
    <w:p w14:paraId="7F3AB85A" w14:textId="0ABF4671" w:rsidR="000145CE" w:rsidRDefault="000145CE" w:rsidP="002B36BC">
      <w:pPr>
        <w:jc w:val="both"/>
        <w:rPr>
          <w:sz w:val="22"/>
          <w:szCs w:val="22"/>
        </w:rPr>
      </w:pPr>
    </w:p>
    <w:p w14:paraId="3859FCD3" w14:textId="77777777" w:rsidR="000145CE" w:rsidRPr="000145CE" w:rsidRDefault="000145CE" w:rsidP="000145CE">
      <w:pPr>
        <w:rPr>
          <w:b/>
          <w:color w:val="FF0000"/>
          <w:sz w:val="21"/>
          <w:szCs w:val="21"/>
        </w:rPr>
      </w:pPr>
      <w:r w:rsidRPr="000145CE">
        <w:rPr>
          <w:b/>
          <w:color w:val="FF0000"/>
          <w:sz w:val="21"/>
          <w:szCs w:val="21"/>
        </w:rPr>
        <w:t>ВНИМАНИЕ:</w:t>
      </w:r>
    </w:p>
    <w:p w14:paraId="6F44EDEF" w14:textId="77777777" w:rsidR="000145CE" w:rsidRPr="000145CE" w:rsidRDefault="000145CE" w:rsidP="000145CE">
      <w:pPr>
        <w:rPr>
          <w:b/>
          <w:color w:val="FF0000"/>
          <w:sz w:val="21"/>
          <w:szCs w:val="21"/>
        </w:rPr>
      </w:pPr>
      <w:r w:rsidRPr="000145CE">
        <w:rPr>
          <w:b/>
          <w:color w:val="FF0000"/>
          <w:sz w:val="21"/>
          <w:szCs w:val="21"/>
        </w:rPr>
        <w:t>Данный проект является предварительной редакцией документа.</w:t>
      </w:r>
    </w:p>
    <w:p w14:paraId="4268EE5F" w14:textId="77777777" w:rsidR="000145CE" w:rsidRPr="000145CE" w:rsidRDefault="000145CE" w:rsidP="000145CE">
      <w:pPr>
        <w:rPr>
          <w:b/>
          <w:color w:val="FF0000"/>
          <w:sz w:val="21"/>
          <w:szCs w:val="21"/>
        </w:rPr>
      </w:pPr>
      <w:r w:rsidRPr="000145CE">
        <w:rPr>
          <w:b/>
          <w:color w:val="FF0000"/>
          <w:sz w:val="21"/>
          <w:szCs w:val="21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66FE0656" w14:textId="77777777" w:rsidR="000145CE" w:rsidRPr="000145CE" w:rsidRDefault="000145CE" w:rsidP="002B36BC">
      <w:pPr>
        <w:jc w:val="both"/>
        <w:rPr>
          <w:sz w:val="22"/>
          <w:szCs w:val="22"/>
        </w:rPr>
      </w:pPr>
    </w:p>
    <w:sectPr w:rsidR="000145CE" w:rsidRPr="000145CE" w:rsidSect="004E07B2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18E9"/>
    <w:multiLevelType w:val="multilevel"/>
    <w:tmpl w:val="AC0E288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4DBE24B4"/>
    <w:multiLevelType w:val="hybridMultilevel"/>
    <w:tmpl w:val="0FD82746"/>
    <w:lvl w:ilvl="0" w:tplc="080AB7D2">
      <w:start w:val="1"/>
      <w:numFmt w:val="decimal"/>
      <w:lvlText w:val="%1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DCD2881"/>
    <w:multiLevelType w:val="hybridMultilevel"/>
    <w:tmpl w:val="513855DC"/>
    <w:lvl w:ilvl="0" w:tplc="DBE0CF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172B4"/>
    <w:multiLevelType w:val="hybridMultilevel"/>
    <w:tmpl w:val="42A2D058"/>
    <w:lvl w:ilvl="0" w:tplc="3E64CD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D3D89B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EE3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AE1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E85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1508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96A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7A8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E0FA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7D9B0658"/>
    <w:multiLevelType w:val="hybridMultilevel"/>
    <w:tmpl w:val="FE06B4F8"/>
    <w:lvl w:ilvl="0" w:tplc="DBE0CFE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B6"/>
    <w:rsid w:val="000145CE"/>
    <w:rsid w:val="000862D9"/>
    <w:rsid w:val="00166242"/>
    <w:rsid w:val="001C7721"/>
    <w:rsid w:val="002B36BC"/>
    <w:rsid w:val="00300229"/>
    <w:rsid w:val="0031628F"/>
    <w:rsid w:val="00375C9A"/>
    <w:rsid w:val="003F1597"/>
    <w:rsid w:val="003F4312"/>
    <w:rsid w:val="00421E06"/>
    <w:rsid w:val="00447A5B"/>
    <w:rsid w:val="004E07B2"/>
    <w:rsid w:val="00546B93"/>
    <w:rsid w:val="00620CCE"/>
    <w:rsid w:val="0065340F"/>
    <w:rsid w:val="006E13FB"/>
    <w:rsid w:val="008434BD"/>
    <w:rsid w:val="00860674"/>
    <w:rsid w:val="00890440"/>
    <w:rsid w:val="00990D1C"/>
    <w:rsid w:val="00B53E42"/>
    <w:rsid w:val="00B715A0"/>
    <w:rsid w:val="00C2121D"/>
    <w:rsid w:val="00CE0043"/>
    <w:rsid w:val="00D34FB6"/>
    <w:rsid w:val="00D57C85"/>
    <w:rsid w:val="00DB0E3E"/>
    <w:rsid w:val="00DB4487"/>
    <w:rsid w:val="00DF5104"/>
    <w:rsid w:val="00E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F789"/>
  <w15:docId w15:val="{4A5BB0A3-C215-4C3A-AC2E-602A5DD3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34FB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34FB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F4312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3F43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3F4312"/>
    <w:pPr>
      <w:spacing w:line="264" w:lineRule="auto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3F43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3F4312"/>
    <w:pPr>
      <w:widowControl w:val="0"/>
      <w:spacing w:before="60"/>
      <w:ind w:firstLine="720"/>
      <w:jc w:val="both"/>
    </w:pPr>
    <w:rPr>
      <w:color w:val="FF0000"/>
      <w:sz w:val="22"/>
      <w:szCs w:val="20"/>
    </w:rPr>
  </w:style>
  <w:style w:type="character" w:customStyle="1" w:styleId="a8">
    <w:name w:val="Основной текст с отступом Знак"/>
    <w:basedOn w:val="a0"/>
    <w:link w:val="a7"/>
    <w:rsid w:val="003F4312"/>
    <w:rPr>
      <w:rFonts w:ascii="Times New Roman" w:eastAsia="Times New Roman" w:hAnsi="Times New Roman" w:cs="Times New Roman"/>
      <w:color w:val="FF0000"/>
      <w:szCs w:val="20"/>
      <w:lang w:eastAsia="ru-RU"/>
    </w:rPr>
  </w:style>
  <w:style w:type="paragraph" w:styleId="2">
    <w:name w:val="Body Text 2"/>
    <w:basedOn w:val="a"/>
    <w:link w:val="20"/>
    <w:rsid w:val="003F4312"/>
    <w:pPr>
      <w:widowControl w:val="0"/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3F4312"/>
    <w:rPr>
      <w:rFonts w:ascii="Times New Roman" w:eastAsia="Times New Roman" w:hAnsi="Times New Roman" w:cs="Times New Roman"/>
      <w:szCs w:val="20"/>
      <w:lang w:eastAsia="ru-RU"/>
    </w:rPr>
  </w:style>
  <w:style w:type="table" w:styleId="a9">
    <w:name w:val="Table Grid"/>
    <w:basedOn w:val="a1"/>
    <w:uiPriority w:val="39"/>
    <w:rsid w:val="0062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Картавов Кирилл Олегович</cp:lastModifiedBy>
  <cp:revision>3</cp:revision>
  <dcterms:created xsi:type="dcterms:W3CDTF">2022-02-02T12:09:00Z</dcterms:created>
  <dcterms:modified xsi:type="dcterms:W3CDTF">2022-02-02T12:11:00Z</dcterms:modified>
</cp:coreProperties>
</file>