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2288" w14:textId="4AFFA649" w:rsidR="009E1B45" w:rsidRDefault="009E1B45" w:rsidP="009E1B45">
      <w:pPr>
        <w:jc w:val="both"/>
        <w:rPr>
          <w:rFonts w:ascii="Times New Roman" w:hAnsi="Times New Roman" w:cs="Times New Roman"/>
          <w:color w:val="333333"/>
        </w:rPr>
      </w:pPr>
      <w:r w:rsidRPr="009E1B45">
        <w:rPr>
          <w:rFonts w:ascii="Times New Roman" w:hAnsi="Times New Roman" w:cs="Times New Roman"/>
          <w:b/>
          <w:bCs/>
          <w:color w:val="333333"/>
        </w:rPr>
        <w:t>АО «Российский аукционный дом» (АО «РАД»,</w:t>
      </w:r>
      <w:r w:rsidRPr="009E1B45">
        <w:rPr>
          <w:rFonts w:ascii="Times New Roman" w:hAnsi="Times New Roman" w:cs="Times New Roman"/>
          <w:color w:val="333333"/>
        </w:rPr>
        <w:t xml:space="preserve">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k</w:t>
      </w:r>
      <w:proofErr w:type="spellStart"/>
      <w:r>
        <w:rPr>
          <w:rFonts w:ascii="Times New Roman" w:hAnsi="Times New Roman" w:cs="Times New Roman"/>
          <w:color w:val="333333"/>
          <w:lang w:val="en-US"/>
        </w:rPr>
        <w:t>rasnodar</w:t>
      </w:r>
      <w:proofErr w:type="spellEnd"/>
      <w:r w:rsidRPr="009E1B45">
        <w:rPr>
          <w:rFonts w:ascii="Times New Roman" w:hAnsi="Times New Roman" w:cs="Times New Roman"/>
          <w:color w:val="333333"/>
        </w:rPr>
        <w:t xml:space="preserve">@auction-house.ru) (далее-Организатор торгов), действующее на основании договора поручения с </w:t>
      </w:r>
      <w:r w:rsidRPr="009E1B45">
        <w:rPr>
          <w:rFonts w:ascii="Times New Roman" w:hAnsi="Times New Roman" w:cs="Times New Roman"/>
          <w:b/>
          <w:bCs/>
          <w:color w:val="333333"/>
        </w:rPr>
        <w:t>Обществом с ограниченной ответственностью «Строитель - 2000» (ООО «Строитель - 2000»</w:t>
      </w:r>
      <w:r w:rsidRPr="009E1B45">
        <w:rPr>
          <w:rFonts w:ascii="Times New Roman" w:hAnsi="Times New Roman" w:cs="Times New Roman"/>
          <w:color w:val="333333"/>
        </w:rPr>
        <w:t xml:space="preserve">, ОГРН 1022301983659, ИНН 2312087402, адрес местонахождения: 350911, город Краснодар, улица Трамвайная, 21), именуемым в дальнейшем «Должник», в лице </w:t>
      </w:r>
      <w:r w:rsidRPr="009E1B45">
        <w:rPr>
          <w:rFonts w:ascii="Times New Roman" w:hAnsi="Times New Roman" w:cs="Times New Roman"/>
          <w:b/>
          <w:bCs/>
          <w:color w:val="333333"/>
        </w:rPr>
        <w:t>Конкурсного управляющего Сыромятникова Вадима Евгеньевича</w:t>
      </w:r>
      <w:r w:rsidRPr="009E1B45">
        <w:rPr>
          <w:rFonts w:ascii="Times New Roman" w:hAnsi="Times New Roman" w:cs="Times New Roman"/>
          <w:color w:val="333333"/>
        </w:rPr>
        <w:t xml:space="preserve"> (ИНН 230810929042, СНИЛС 137-345-990 84, рег. номер в реестре 13275, тел.: 8 918-620-52-25, адрес электронной почты: vesyromyatnikov@srodelo23.ru, адрес для направления корреспонденции: 350089, г. Краснодар, а/я 3712), участника Ассоциации арбитражных управляющих "СИРИУС" (ИНН 5043069006), именуемого в дальнейшем «Конкурсный управляющий», действующего на основании решения Арбитражного суда Краснодарского края от 27.08.2019 по делу № A32-7208/2018-2/28-Б, сообщает, что по итогам проведения торгов посредством публичного предложения в период с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00:00 21.06.2023 - 28.06.2023 00:00 </w:t>
      </w:r>
      <w:r w:rsidRPr="009E1B45">
        <w:rPr>
          <w:rFonts w:ascii="Times New Roman" w:hAnsi="Times New Roman" w:cs="Times New Roman"/>
          <w:color w:val="333333"/>
        </w:rPr>
        <w:t>на электронной площадке АО «РАД», адрес: http://www.lot-online.ru/, заключен договор:</w:t>
      </w:r>
      <w:r w:rsidRPr="009E1B45">
        <w:rPr>
          <w:rFonts w:ascii="Times New Roman" w:hAnsi="Times New Roman" w:cs="Times New Roman"/>
          <w:color w:val="333333"/>
        </w:rPr>
        <w:br/>
        <w:t xml:space="preserve">Номер лота – </w:t>
      </w:r>
      <w:r>
        <w:rPr>
          <w:rFonts w:ascii="Times New Roman" w:hAnsi="Times New Roman" w:cs="Times New Roman"/>
          <w:color w:val="333333"/>
        </w:rPr>
        <w:t>3</w:t>
      </w:r>
      <w:r w:rsidRPr="009E1B45">
        <w:rPr>
          <w:rFonts w:ascii="Times New Roman" w:hAnsi="Times New Roman" w:cs="Times New Roman"/>
          <w:color w:val="333333"/>
        </w:rPr>
        <w:t xml:space="preserve">, договор купли-продажи </w:t>
      </w:r>
      <w:r>
        <w:rPr>
          <w:rFonts w:ascii="Times New Roman" w:hAnsi="Times New Roman" w:cs="Times New Roman"/>
          <w:color w:val="333333"/>
        </w:rPr>
        <w:t>имущества</w:t>
      </w:r>
      <w:r w:rsidRPr="009E1B45">
        <w:rPr>
          <w:rFonts w:ascii="Times New Roman" w:hAnsi="Times New Roman" w:cs="Times New Roman"/>
          <w:color w:val="333333"/>
        </w:rPr>
        <w:t xml:space="preserve"> № </w:t>
      </w:r>
      <w:r>
        <w:rPr>
          <w:rFonts w:ascii="Times New Roman" w:hAnsi="Times New Roman" w:cs="Times New Roman"/>
          <w:color w:val="333333"/>
        </w:rPr>
        <w:t>334269</w:t>
      </w:r>
      <w:r w:rsidRPr="009E1B45">
        <w:rPr>
          <w:rFonts w:ascii="Times New Roman" w:hAnsi="Times New Roman" w:cs="Times New Roman"/>
          <w:color w:val="333333"/>
        </w:rPr>
        <w:t xml:space="preserve">; дата заключения договора – </w:t>
      </w:r>
      <w:r>
        <w:rPr>
          <w:rFonts w:ascii="Times New Roman" w:hAnsi="Times New Roman" w:cs="Times New Roman"/>
          <w:color w:val="333333"/>
        </w:rPr>
        <w:t>30</w:t>
      </w:r>
      <w:r w:rsidRPr="009E1B45">
        <w:rPr>
          <w:rFonts w:ascii="Times New Roman" w:hAnsi="Times New Roman" w:cs="Times New Roman"/>
          <w:color w:val="333333"/>
        </w:rPr>
        <w:t>.0</w:t>
      </w:r>
      <w:r>
        <w:rPr>
          <w:rFonts w:ascii="Times New Roman" w:hAnsi="Times New Roman" w:cs="Times New Roman"/>
          <w:color w:val="333333"/>
        </w:rPr>
        <w:t>6</w:t>
      </w:r>
      <w:r w:rsidRPr="009E1B45">
        <w:rPr>
          <w:rFonts w:ascii="Times New Roman" w:hAnsi="Times New Roman" w:cs="Times New Roman"/>
          <w:color w:val="333333"/>
        </w:rPr>
        <w:t>.2023 (договор получ</w:t>
      </w:r>
      <w:r>
        <w:rPr>
          <w:rFonts w:ascii="Times New Roman" w:hAnsi="Times New Roman" w:cs="Times New Roman"/>
          <w:color w:val="333333"/>
        </w:rPr>
        <w:t>ен</w:t>
      </w:r>
      <w:r w:rsidRPr="009E1B45">
        <w:rPr>
          <w:rFonts w:ascii="Times New Roman" w:hAnsi="Times New Roman" w:cs="Times New Roman"/>
          <w:color w:val="333333"/>
        </w:rPr>
        <w:t xml:space="preserve"> </w:t>
      </w:r>
      <w:r w:rsidRPr="009E1B45">
        <w:rPr>
          <w:rFonts w:ascii="Times New Roman" w:hAnsi="Times New Roman" w:cs="Times New Roman"/>
          <w:color w:val="333333"/>
        </w:rPr>
        <w:t>Конкурсны</w:t>
      </w:r>
      <w:r>
        <w:rPr>
          <w:rFonts w:ascii="Times New Roman" w:hAnsi="Times New Roman" w:cs="Times New Roman"/>
          <w:color w:val="333333"/>
        </w:rPr>
        <w:t>м</w:t>
      </w:r>
      <w:r w:rsidRPr="009E1B45">
        <w:rPr>
          <w:rFonts w:ascii="Times New Roman" w:hAnsi="Times New Roman" w:cs="Times New Roman"/>
          <w:color w:val="333333"/>
        </w:rPr>
        <w:t xml:space="preserve"> управляющи</w:t>
      </w:r>
      <w:r>
        <w:rPr>
          <w:rFonts w:ascii="Times New Roman" w:hAnsi="Times New Roman" w:cs="Times New Roman"/>
          <w:color w:val="333333"/>
        </w:rPr>
        <w:t>м</w:t>
      </w:r>
      <w:r w:rsidRPr="009E1B45">
        <w:rPr>
          <w:rFonts w:ascii="Times New Roman" w:hAnsi="Times New Roman" w:cs="Times New Roman"/>
          <w:color w:val="333333"/>
        </w:rPr>
        <w:t xml:space="preserve"> от покупателя 0</w:t>
      </w:r>
      <w:r>
        <w:rPr>
          <w:rFonts w:ascii="Times New Roman" w:hAnsi="Times New Roman" w:cs="Times New Roman"/>
          <w:color w:val="333333"/>
        </w:rPr>
        <w:t>6</w:t>
      </w:r>
      <w:r w:rsidRPr="009E1B45">
        <w:rPr>
          <w:rFonts w:ascii="Times New Roman" w:hAnsi="Times New Roman" w:cs="Times New Roman"/>
          <w:color w:val="333333"/>
        </w:rPr>
        <w:t>.0</w:t>
      </w:r>
      <w:r>
        <w:rPr>
          <w:rFonts w:ascii="Times New Roman" w:hAnsi="Times New Roman" w:cs="Times New Roman"/>
          <w:color w:val="333333"/>
        </w:rPr>
        <w:t>7</w:t>
      </w:r>
      <w:r w:rsidRPr="009E1B45">
        <w:rPr>
          <w:rFonts w:ascii="Times New Roman" w:hAnsi="Times New Roman" w:cs="Times New Roman"/>
          <w:color w:val="333333"/>
        </w:rPr>
        <w:t xml:space="preserve">.2023); цена приобретения имущества –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256 724,20 руб</w:t>
      </w:r>
      <w:r w:rsidRPr="009E1B45">
        <w:rPr>
          <w:rFonts w:ascii="Times New Roman" w:hAnsi="Times New Roman" w:cs="Times New Roman"/>
          <w:color w:val="333333"/>
        </w:rPr>
        <w:t xml:space="preserve">.; покупатель –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Щербина Галина Петровна (ИНН 232526136130)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14:paraId="59C1E973" w14:textId="77777777" w:rsidR="009E1B45" w:rsidRDefault="009E1B45" w:rsidP="009E1B45">
      <w:pPr>
        <w:jc w:val="both"/>
        <w:rPr>
          <w:rFonts w:ascii="Times New Roman" w:hAnsi="Times New Roman" w:cs="Times New Roman"/>
          <w:color w:val="333333"/>
        </w:rPr>
      </w:pPr>
    </w:p>
    <w:p w14:paraId="64C898D4" w14:textId="77777777" w:rsidR="009E1B45" w:rsidRDefault="009E1B45" w:rsidP="009E1B45">
      <w:pPr>
        <w:jc w:val="both"/>
        <w:rPr>
          <w:rFonts w:ascii="Times New Roman" w:hAnsi="Times New Roman" w:cs="Times New Roman"/>
          <w:color w:val="333333"/>
        </w:rPr>
      </w:pPr>
    </w:p>
    <w:p w14:paraId="3E124443" w14:textId="77777777" w:rsidR="009E1B45" w:rsidRPr="009E1B45" w:rsidRDefault="009E1B45" w:rsidP="009E1B45">
      <w:pPr>
        <w:jc w:val="both"/>
        <w:rPr>
          <w:rFonts w:ascii="Times New Roman" w:hAnsi="Times New Roman" w:cs="Times New Roman"/>
        </w:rPr>
      </w:pPr>
    </w:p>
    <w:sectPr w:rsidR="009E1B45" w:rsidRPr="009E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45"/>
    <w:rsid w:val="009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974A"/>
  <w15:chartTrackingRefBased/>
  <w15:docId w15:val="{C87C3A25-EDA6-4CD7-9890-7E3C736F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B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1</cp:revision>
  <dcterms:created xsi:type="dcterms:W3CDTF">2023-07-07T13:28:00Z</dcterms:created>
  <dcterms:modified xsi:type="dcterms:W3CDTF">2023-07-07T13:33:00Z</dcterms:modified>
</cp:coreProperties>
</file>