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480D661C" w:rsidR="0002684E" w:rsidRDefault="003219F4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F4">
        <w:rPr>
          <w:rFonts w:ascii="Times New Roman" w:hAnsi="Times New Roman" w:cs="Times New Roman"/>
          <w:sz w:val="24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3219F4">
        <w:rPr>
          <w:rFonts w:ascii="Times New Roman" w:hAnsi="Times New Roman" w:cs="Times New Roman"/>
          <w:sz w:val="24"/>
          <w:szCs w:val="24"/>
        </w:rPr>
        <w:t>сообщение №02030202782 в газете АО «Коммерсантъ» от 29.04.2023 г. №76(7521</w:t>
      </w:r>
      <w:r>
        <w:rPr>
          <w:rFonts w:ascii="Times New Roman" w:hAnsi="Times New Roman" w:cs="Times New Roman"/>
          <w:sz w:val="24"/>
          <w:szCs w:val="24"/>
        </w:rPr>
        <w:t>)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 w:rsidR="000A3F86">
        <w:rPr>
          <w:rFonts w:ascii="Times New Roman" w:hAnsi="Times New Roman" w:cs="Times New Roman"/>
          <w:sz w:val="24"/>
          <w:szCs w:val="24"/>
        </w:rPr>
        <w:t>06.07.2023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</w:t>
      </w:r>
      <w:r w:rsidR="000A3F86">
        <w:rPr>
          <w:rFonts w:ascii="Times New Roman" w:hAnsi="Times New Roman" w:cs="Times New Roman"/>
          <w:sz w:val="24"/>
          <w:szCs w:val="24"/>
        </w:rPr>
        <w:t xml:space="preserve"> 08.07.2023</w:t>
      </w:r>
      <w:r w:rsidR="0002684E" w:rsidRPr="002A2930">
        <w:rPr>
          <w:rFonts w:ascii="Times New Roman" w:hAnsi="Times New Roman" w:cs="Times New Roman"/>
          <w:sz w:val="24"/>
          <w:szCs w:val="24"/>
        </w:rPr>
        <w:t>,</w:t>
      </w:r>
      <w:r w:rsidR="000A3F86" w:rsidRPr="000A3F86">
        <w:t xml:space="preserve"> </w:t>
      </w:r>
      <w:r w:rsidR="000A3F86" w:rsidRPr="000A3F86">
        <w:rPr>
          <w:rFonts w:ascii="Times New Roman" w:hAnsi="Times New Roman" w:cs="Times New Roman"/>
          <w:sz w:val="24"/>
          <w:szCs w:val="24"/>
        </w:rPr>
        <w:t>Договор купли-продажи по лоту</w:t>
      </w:r>
      <w:r w:rsidR="000A3F86">
        <w:rPr>
          <w:rFonts w:ascii="Times New Roman" w:hAnsi="Times New Roman" w:cs="Times New Roman"/>
          <w:sz w:val="24"/>
          <w:szCs w:val="24"/>
        </w:rPr>
        <w:t xml:space="preserve"> 1</w:t>
      </w:r>
      <w:r w:rsidR="000A3F86" w:rsidRPr="000A3F86">
        <w:rPr>
          <w:rFonts w:ascii="Times New Roman" w:hAnsi="Times New Roman" w:cs="Times New Roman"/>
          <w:sz w:val="24"/>
          <w:szCs w:val="24"/>
        </w:rPr>
        <w:t xml:space="preserve"> заключен не был, во исполнение Определения Арбитражного суда Нижегородской области по делу №А43-6209/2019 от 17.07.2023 о принятии обеспечительных мер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1822"/>
        <w:gridCol w:w="3991"/>
        <w:gridCol w:w="3758"/>
      </w:tblGrid>
      <w:tr w:rsidR="000A3F86" w:rsidRPr="000A3F86" w14:paraId="26FDD964" w14:textId="77777777" w:rsidTr="00A369CA">
        <w:trPr>
          <w:jc w:val="center"/>
        </w:trPr>
        <w:tc>
          <w:tcPr>
            <w:tcW w:w="952" w:type="pct"/>
          </w:tcPr>
          <w:p w14:paraId="2BC3F64E" w14:textId="77777777" w:rsidR="000A3F86" w:rsidRPr="000A3F86" w:rsidRDefault="000A3F86" w:rsidP="000A3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A3F8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2085" w:type="pct"/>
          </w:tcPr>
          <w:p w14:paraId="17CCDD17" w14:textId="77777777" w:rsidR="000A3F86" w:rsidRPr="000A3F86" w:rsidRDefault="000A3F86" w:rsidP="000A3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A3F8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1963" w:type="pct"/>
          </w:tcPr>
          <w:p w14:paraId="294A6B29" w14:textId="77777777" w:rsidR="000A3F86" w:rsidRPr="000A3F86" w:rsidRDefault="000A3F86" w:rsidP="000A3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A3F8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A3F86" w:rsidRPr="000A3F86" w14:paraId="4EDF0DBA" w14:textId="77777777" w:rsidTr="000A3F86">
        <w:trPr>
          <w:trHeight w:val="457"/>
          <w:jc w:val="center"/>
        </w:trPr>
        <w:tc>
          <w:tcPr>
            <w:tcW w:w="952" w:type="pct"/>
            <w:vAlign w:val="center"/>
          </w:tcPr>
          <w:p w14:paraId="73898E77" w14:textId="77777777" w:rsidR="000A3F86" w:rsidRPr="000A3F86" w:rsidRDefault="000A3F86" w:rsidP="000A3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A3F86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2085" w:type="pct"/>
            <w:vAlign w:val="center"/>
          </w:tcPr>
          <w:p w14:paraId="7F2B73D2" w14:textId="77777777" w:rsidR="000A3F86" w:rsidRPr="000A3F86" w:rsidRDefault="000A3F86" w:rsidP="000A3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A3F86">
              <w:rPr>
                <w:sz w:val="22"/>
                <w:szCs w:val="22"/>
              </w:rPr>
              <w:t>3 911 000,00</w:t>
            </w:r>
          </w:p>
        </w:tc>
        <w:tc>
          <w:tcPr>
            <w:tcW w:w="1963" w:type="pct"/>
            <w:vAlign w:val="center"/>
          </w:tcPr>
          <w:p w14:paraId="41074496" w14:textId="77777777" w:rsidR="000A3F86" w:rsidRPr="000A3F86" w:rsidRDefault="000A3F86" w:rsidP="000A3F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A3F86">
              <w:rPr>
                <w:sz w:val="22"/>
                <w:szCs w:val="22"/>
              </w:rPr>
              <w:t>Богославский Иван Владимирович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0A3F86"/>
    <w:rsid w:val="00147468"/>
    <w:rsid w:val="002A2930"/>
    <w:rsid w:val="002B0A14"/>
    <w:rsid w:val="002E1DA6"/>
    <w:rsid w:val="002E393F"/>
    <w:rsid w:val="003219F4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table" w:styleId="ac">
    <w:name w:val="Table Grid"/>
    <w:basedOn w:val="a1"/>
    <w:rsid w:val="000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12</cp:revision>
  <dcterms:created xsi:type="dcterms:W3CDTF">2018-08-16T09:03:00Z</dcterms:created>
  <dcterms:modified xsi:type="dcterms:W3CDTF">2023-07-25T12:23:00Z</dcterms:modified>
</cp:coreProperties>
</file>