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DA23342" w:rsidR="00597133" w:rsidRDefault="00562B2B" w:rsidP="00597133">
      <w:pPr>
        <w:ind w:firstLine="567"/>
        <w:jc w:val="both"/>
        <w:rPr>
          <w:color w:val="000000"/>
        </w:rPr>
      </w:pPr>
      <w:r w:rsidRPr="00562B2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2B2B">
        <w:rPr>
          <w:color w:val="000000"/>
        </w:rPr>
        <w:t>Гривцова</w:t>
      </w:r>
      <w:proofErr w:type="spellEnd"/>
      <w:r w:rsidRPr="00562B2B">
        <w:rPr>
          <w:color w:val="000000"/>
        </w:rPr>
        <w:t xml:space="preserve">, д. 5, </w:t>
      </w:r>
      <w:proofErr w:type="spellStart"/>
      <w:r w:rsidRPr="00562B2B">
        <w:rPr>
          <w:color w:val="000000"/>
        </w:rPr>
        <w:t>лит</w:t>
      </w:r>
      <w:proofErr w:type="gramStart"/>
      <w:r w:rsidRPr="00562B2B">
        <w:rPr>
          <w:color w:val="000000"/>
        </w:rPr>
        <w:t>.В</w:t>
      </w:r>
      <w:proofErr w:type="spellEnd"/>
      <w:proofErr w:type="gramEnd"/>
      <w:r w:rsidRPr="00562B2B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562B2B">
        <w:rPr>
          <w:color w:val="000000"/>
        </w:rPr>
        <w:t>Интеркоммерц</w:t>
      </w:r>
      <w:proofErr w:type="spellEnd"/>
      <w:r w:rsidRPr="00562B2B">
        <w:rPr>
          <w:color w:val="000000"/>
        </w:rPr>
        <w:t>» (общество с ограниченной ответственностью) (КБ «</w:t>
      </w:r>
      <w:proofErr w:type="spellStart"/>
      <w:r w:rsidRPr="00562B2B">
        <w:rPr>
          <w:color w:val="000000"/>
        </w:rPr>
        <w:t>Интеркоммерц</w:t>
      </w:r>
      <w:proofErr w:type="spellEnd"/>
      <w:r w:rsidRPr="00562B2B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562B2B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bookmarkStart w:id="0" w:name="_GoBack"/>
      <w:bookmarkEnd w:id="0"/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562B2B">
        <w:t>сообщение № 2030183159 в газете АО «Коммерсантъ» от 04.02.2023 №21(7466)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562B2B">
        <w:t>12.07.2023 г. по 16.07.2023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238C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BEAEB91" w:rsidR="0073238C" w:rsidRPr="0073238C" w:rsidRDefault="007323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E5BE414" w:rsidR="0073238C" w:rsidRPr="0073238C" w:rsidRDefault="007323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2023-8389/123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649BB44" w:rsidR="0073238C" w:rsidRPr="0073238C" w:rsidRDefault="007323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129B9369" w:rsidR="0073238C" w:rsidRPr="0073238C" w:rsidRDefault="0073238C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7 007,00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4BF7F7B" w:rsidR="0073238C" w:rsidRPr="0073238C" w:rsidRDefault="0073238C" w:rsidP="004C1846">
            <w:pPr>
              <w:rPr>
                <w:bCs/>
              </w:rPr>
            </w:pPr>
            <w:r w:rsidRPr="0073238C">
              <w:rPr>
                <w:bCs/>
                <w:spacing w:val="3"/>
              </w:rPr>
              <w:t>ИП Воронин Дмитрий Вадимович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62B2B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3238C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96CD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13</cp:revision>
  <cp:lastPrinted>2016-09-09T13:37:00Z</cp:lastPrinted>
  <dcterms:created xsi:type="dcterms:W3CDTF">2023-03-28T12:05:00Z</dcterms:created>
  <dcterms:modified xsi:type="dcterms:W3CDTF">2023-07-26T10:02:00Z</dcterms:modified>
</cp:coreProperties>
</file>