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0DEEE2A" w:rsidR="00D6354E" w:rsidRPr="006717AD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717A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17AD">
        <w:rPr>
          <w:sz w:val="20"/>
          <w:szCs w:val="20"/>
        </w:rPr>
        <w:t>Гривцова</w:t>
      </w:r>
      <w:proofErr w:type="spellEnd"/>
      <w:r w:rsidRPr="006717AD">
        <w:rPr>
          <w:sz w:val="20"/>
          <w:szCs w:val="20"/>
        </w:rPr>
        <w:t xml:space="preserve">, д. 5, </w:t>
      </w:r>
      <w:proofErr w:type="spellStart"/>
      <w:r w:rsidRPr="006717AD">
        <w:rPr>
          <w:sz w:val="20"/>
          <w:szCs w:val="20"/>
        </w:rPr>
        <w:t>лит.В</w:t>
      </w:r>
      <w:proofErr w:type="spellEnd"/>
      <w:r w:rsidRPr="006717AD">
        <w:rPr>
          <w:sz w:val="20"/>
          <w:szCs w:val="20"/>
        </w:rPr>
        <w:t xml:space="preserve">, тел. </w:t>
      </w:r>
      <w:r w:rsidR="001E332E" w:rsidRPr="006717AD">
        <w:rPr>
          <w:sz w:val="20"/>
          <w:szCs w:val="20"/>
        </w:rPr>
        <w:t>(495) 234–04-00 (доб.323)</w:t>
      </w:r>
      <w:r w:rsidRPr="006717AD">
        <w:rPr>
          <w:sz w:val="20"/>
          <w:szCs w:val="20"/>
        </w:rPr>
        <w:t xml:space="preserve">, </w:t>
      </w:r>
      <w:hyperlink r:id="rId4" w:history="1">
        <w:r w:rsidR="00963F4B" w:rsidRPr="006717AD">
          <w:rPr>
            <w:rStyle w:val="a6"/>
            <w:sz w:val="20"/>
            <w:szCs w:val="20"/>
            <w:lang w:val="en-US"/>
          </w:rPr>
          <w:t>vega</w:t>
        </w:r>
        <w:r w:rsidR="00963F4B" w:rsidRPr="006717AD">
          <w:rPr>
            <w:rStyle w:val="a6"/>
            <w:sz w:val="20"/>
            <w:szCs w:val="20"/>
          </w:rPr>
          <w:t>@</w:t>
        </w:r>
        <w:r w:rsidR="00963F4B" w:rsidRPr="006717AD">
          <w:rPr>
            <w:rStyle w:val="a6"/>
            <w:sz w:val="20"/>
            <w:szCs w:val="20"/>
            <w:lang w:val="en-US"/>
          </w:rPr>
          <w:t>auction</w:t>
        </w:r>
        <w:r w:rsidR="00963F4B" w:rsidRPr="006717AD">
          <w:rPr>
            <w:rStyle w:val="a6"/>
            <w:sz w:val="20"/>
            <w:szCs w:val="20"/>
          </w:rPr>
          <w:t>-</w:t>
        </w:r>
        <w:r w:rsidR="00963F4B" w:rsidRPr="006717AD">
          <w:rPr>
            <w:rStyle w:val="a6"/>
            <w:sz w:val="20"/>
            <w:szCs w:val="20"/>
            <w:lang w:val="en-US"/>
          </w:rPr>
          <w:t>house</w:t>
        </w:r>
        <w:r w:rsidR="00963F4B" w:rsidRPr="006717AD">
          <w:rPr>
            <w:rStyle w:val="a6"/>
            <w:sz w:val="20"/>
            <w:szCs w:val="20"/>
          </w:rPr>
          <w:t>.</w:t>
        </w:r>
        <w:r w:rsidR="00963F4B" w:rsidRPr="006717AD">
          <w:rPr>
            <w:rStyle w:val="a6"/>
            <w:sz w:val="20"/>
            <w:szCs w:val="20"/>
            <w:lang w:val="en-US"/>
          </w:rPr>
          <w:t>ru</w:t>
        </w:r>
      </w:hyperlink>
      <w:r w:rsidR="00646ACC" w:rsidRPr="006717AD">
        <w:rPr>
          <w:rStyle w:val="a6"/>
          <w:color w:val="auto"/>
          <w:sz w:val="20"/>
          <w:szCs w:val="20"/>
          <w:u w:val="none"/>
        </w:rPr>
        <w:t>),</w:t>
      </w:r>
      <w:r w:rsidR="005A15C5" w:rsidRPr="006717AD">
        <w:rPr>
          <w:rStyle w:val="a6"/>
          <w:color w:val="auto"/>
          <w:sz w:val="20"/>
          <w:szCs w:val="20"/>
          <w:u w:val="none"/>
        </w:rPr>
        <w:t xml:space="preserve"> </w:t>
      </w:r>
      <w:r w:rsidRPr="006717AD">
        <w:rPr>
          <w:sz w:val="20"/>
          <w:szCs w:val="20"/>
        </w:rPr>
        <w:t>действующее на основании договора поручения с</w:t>
      </w:r>
      <w:r w:rsidR="00B8621B" w:rsidRPr="006717AD">
        <w:rPr>
          <w:b/>
          <w:sz w:val="20"/>
          <w:szCs w:val="20"/>
        </w:rPr>
        <w:t xml:space="preserve"> </w:t>
      </w:r>
      <w:proofErr w:type="spellStart"/>
      <w:r w:rsidR="00963F4B" w:rsidRPr="006717AD">
        <w:rPr>
          <w:b/>
          <w:sz w:val="20"/>
          <w:szCs w:val="20"/>
        </w:rPr>
        <w:t>Маркус</w:t>
      </w:r>
      <w:proofErr w:type="spellEnd"/>
      <w:r w:rsidR="00963F4B" w:rsidRPr="006717AD">
        <w:rPr>
          <w:b/>
          <w:sz w:val="20"/>
          <w:szCs w:val="20"/>
        </w:rPr>
        <w:t xml:space="preserve"> Ларисой Ивановной </w:t>
      </w:r>
      <w:r w:rsidR="00963F4B" w:rsidRPr="006717AD">
        <w:rPr>
          <w:sz w:val="20"/>
          <w:szCs w:val="20"/>
        </w:rPr>
        <w:t>(дата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="00CA711A" w:rsidRPr="006717AD">
        <w:rPr>
          <w:sz w:val="20"/>
          <w:szCs w:val="20"/>
        </w:rPr>
        <w:t>)</w:t>
      </w:r>
      <w:r w:rsidR="00963F4B" w:rsidRPr="006717AD">
        <w:rPr>
          <w:b/>
          <w:sz w:val="20"/>
          <w:szCs w:val="20"/>
        </w:rPr>
        <w:t xml:space="preserve"> </w:t>
      </w:r>
      <w:r w:rsidR="00963F4B" w:rsidRPr="006717AD">
        <w:rPr>
          <w:sz w:val="20"/>
          <w:szCs w:val="20"/>
        </w:rPr>
        <w:t>в лице финансового</w:t>
      </w:r>
      <w:r w:rsidR="00B8621B" w:rsidRPr="006717AD">
        <w:rPr>
          <w:sz w:val="20"/>
          <w:szCs w:val="20"/>
        </w:rPr>
        <w:t xml:space="preserve"> управляющего</w:t>
      </w:r>
      <w:r w:rsidR="00963F4B" w:rsidRPr="006717AD">
        <w:rPr>
          <w:b/>
          <w:sz w:val="20"/>
          <w:szCs w:val="20"/>
        </w:rPr>
        <w:t xml:space="preserve"> Рожкова Юрия Владимировича </w:t>
      </w:r>
      <w:r w:rsidR="00963F4B" w:rsidRPr="006717AD">
        <w:rPr>
          <w:sz w:val="20"/>
          <w:szCs w:val="20"/>
        </w:rPr>
        <w:t xml:space="preserve">(ИНН 771812136226, </w:t>
      </w:r>
      <w:r w:rsidR="001E332E" w:rsidRPr="006717AD">
        <w:rPr>
          <w:sz w:val="20"/>
          <w:szCs w:val="20"/>
        </w:rPr>
        <w:t>СНИЛС 003-731-011 85, рег. №</w:t>
      </w:r>
      <w:r w:rsidR="00963F4B" w:rsidRPr="006717AD">
        <w:rPr>
          <w:sz w:val="20"/>
          <w:szCs w:val="20"/>
        </w:rPr>
        <w:t xml:space="preserve"> 11498, адрес для корреспонденции: 109147, Москва, а/я 194,</w:t>
      </w:r>
      <w:r w:rsidR="00963F4B" w:rsidRPr="006717AD">
        <w:rPr>
          <w:b/>
          <w:sz w:val="20"/>
          <w:szCs w:val="20"/>
        </w:rPr>
        <w:t xml:space="preserve"> </w:t>
      </w:r>
      <w:r w:rsidR="00963F4B" w:rsidRPr="006717AD">
        <w:rPr>
          <w:sz w:val="20"/>
          <w:szCs w:val="20"/>
        </w:rPr>
        <w:t>член Ассоциации «Саморегулируемая организация арбитражных управляющих Центрального федерального округа» (ОГРН 1027700542209, ИНН 7705431418, адрес</w:t>
      </w:r>
      <w:r w:rsidR="003E2DDA" w:rsidRPr="006717AD">
        <w:rPr>
          <w:sz w:val="20"/>
          <w:szCs w:val="20"/>
        </w:rPr>
        <w:t xml:space="preserve">: </w:t>
      </w:r>
      <w:r w:rsidR="00963F4B" w:rsidRPr="006717AD">
        <w:rPr>
          <w:sz w:val="20"/>
          <w:szCs w:val="20"/>
        </w:rPr>
        <w:t>115191, г</w:t>
      </w:r>
      <w:r w:rsidR="006717AD">
        <w:rPr>
          <w:sz w:val="20"/>
          <w:szCs w:val="20"/>
        </w:rPr>
        <w:t>.</w:t>
      </w:r>
      <w:r w:rsidR="00963F4B" w:rsidRPr="006717AD">
        <w:rPr>
          <w:sz w:val="20"/>
          <w:szCs w:val="20"/>
        </w:rPr>
        <w:t xml:space="preserve"> Москва, </w:t>
      </w:r>
      <w:proofErr w:type="spellStart"/>
      <w:r w:rsidR="00963F4B" w:rsidRPr="006717AD">
        <w:rPr>
          <w:sz w:val="20"/>
          <w:szCs w:val="20"/>
        </w:rPr>
        <w:t>Гамсоновский</w:t>
      </w:r>
      <w:proofErr w:type="spellEnd"/>
      <w:r w:rsidR="00963F4B" w:rsidRPr="006717AD">
        <w:rPr>
          <w:sz w:val="20"/>
          <w:szCs w:val="20"/>
        </w:rPr>
        <w:t xml:space="preserve"> пер., д. 2, стр. 1, пом. 85-94)</w:t>
      </w:r>
      <w:r w:rsidR="00B8621B" w:rsidRPr="006717AD">
        <w:rPr>
          <w:sz w:val="20"/>
          <w:szCs w:val="20"/>
        </w:rPr>
        <w:t xml:space="preserve">, действующего на основании  </w:t>
      </w:r>
      <w:r w:rsidR="00963F4B" w:rsidRPr="006717AD">
        <w:rPr>
          <w:sz w:val="20"/>
          <w:szCs w:val="20"/>
        </w:rPr>
        <w:t xml:space="preserve">решения Арбитражного суда г. Москвы от 25.05.2017 по делу №А40-90960/16-103-95 </w:t>
      </w:r>
      <w:r w:rsidRPr="006717AD">
        <w:rPr>
          <w:sz w:val="20"/>
          <w:szCs w:val="20"/>
        </w:rPr>
        <w:t xml:space="preserve">сообщает, </w:t>
      </w:r>
      <w:r w:rsidRPr="006717AD">
        <w:rPr>
          <w:color w:val="000000"/>
          <w:sz w:val="20"/>
          <w:szCs w:val="20"/>
        </w:rPr>
        <w:t xml:space="preserve">что по </w:t>
      </w:r>
      <w:r w:rsidR="00B8621B" w:rsidRPr="006717AD">
        <w:rPr>
          <w:color w:val="000000"/>
          <w:sz w:val="20"/>
          <w:szCs w:val="20"/>
        </w:rPr>
        <w:t xml:space="preserve">результатам </w:t>
      </w:r>
      <w:r w:rsidRPr="006717AD">
        <w:rPr>
          <w:sz w:val="20"/>
          <w:szCs w:val="20"/>
        </w:rPr>
        <w:t>торгов</w:t>
      </w:r>
      <w:r w:rsidR="00963F4B" w:rsidRPr="006717AD">
        <w:t xml:space="preserve"> </w:t>
      </w:r>
      <w:r w:rsidR="00963F4B" w:rsidRPr="006717AD">
        <w:rPr>
          <w:sz w:val="20"/>
          <w:szCs w:val="20"/>
        </w:rPr>
        <w:t>посредством публичного предложения</w:t>
      </w:r>
      <w:r w:rsidRPr="006717AD">
        <w:rPr>
          <w:sz w:val="20"/>
          <w:szCs w:val="20"/>
        </w:rPr>
        <w:t xml:space="preserve"> (</w:t>
      </w:r>
      <w:r w:rsidR="00E25439" w:rsidRPr="006717AD">
        <w:rPr>
          <w:sz w:val="20"/>
          <w:szCs w:val="20"/>
        </w:rPr>
        <w:t xml:space="preserve">№ торгов </w:t>
      </w:r>
      <w:r w:rsidR="001E332E" w:rsidRPr="006717AD">
        <w:rPr>
          <w:sz w:val="20"/>
          <w:szCs w:val="20"/>
        </w:rPr>
        <w:t>159433</w:t>
      </w:r>
      <w:r w:rsidR="00B8621B" w:rsidRPr="006717AD">
        <w:rPr>
          <w:sz w:val="20"/>
          <w:szCs w:val="20"/>
        </w:rPr>
        <w:t xml:space="preserve">), проведенных </w:t>
      </w:r>
      <w:r w:rsidR="00963F4B" w:rsidRPr="006717AD">
        <w:rPr>
          <w:b/>
          <w:sz w:val="20"/>
          <w:szCs w:val="20"/>
        </w:rPr>
        <w:t xml:space="preserve">с </w:t>
      </w:r>
      <w:r w:rsidR="001E332E" w:rsidRPr="006717AD">
        <w:rPr>
          <w:b/>
          <w:sz w:val="20"/>
          <w:szCs w:val="20"/>
        </w:rPr>
        <w:t>29.06.2023 г. по 13.07.2023 г.</w:t>
      </w:r>
      <w:r w:rsidR="001E332E" w:rsidRPr="006717AD">
        <w:rPr>
          <w:sz w:val="20"/>
          <w:szCs w:val="20"/>
        </w:rPr>
        <w:t xml:space="preserve"> </w:t>
      </w:r>
      <w:r w:rsidRPr="006717AD">
        <w:rPr>
          <w:sz w:val="20"/>
          <w:szCs w:val="20"/>
        </w:rPr>
        <w:t>на электронной площадке</w:t>
      </w:r>
      <w:r w:rsidR="00B8621B" w:rsidRPr="006717AD">
        <w:rPr>
          <w:sz w:val="20"/>
          <w:szCs w:val="20"/>
        </w:rPr>
        <w:t xml:space="preserve"> АО «Российский аукционный дом»</w:t>
      </w:r>
      <w:r w:rsidRPr="006717AD">
        <w:rPr>
          <w:sz w:val="20"/>
          <w:szCs w:val="20"/>
        </w:rPr>
        <w:t xml:space="preserve"> по адресу в сети ин</w:t>
      </w:r>
      <w:r w:rsidR="005A15C5" w:rsidRPr="006717AD">
        <w:rPr>
          <w:sz w:val="20"/>
          <w:szCs w:val="20"/>
        </w:rPr>
        <w:t xml:space="preserve">тернет: </w:t>
      </w:r>
      <w:hyperlink r:id="rId5" w:history="1">
        <w:r w:rsidR="001E332E" w:rsidRPr="006717AD">
          <w:rPr>
            <w:rStyle w:val="a6"/>
            <w:sz w:val="20"/>
            <w:szCs w:val="20"/>
          </w:rPr>
          <w:t>http://lot-online.ru/</w:t>
        </w:r>
      </w:hyperlink>
      <w:r w:rsidR="001E332E" w:rsidRPr="006717AD">
        <w:rPr>
          <w:sz w:val="20"/>
          <w:szCs w:val="20"/>
        </w:rPr>
        <w:t xml:space="preserve">, </w:t>
      </w:r>
      <w:r w:rsidRPr="006717AD">
        <w:rPr>
          <w:sz w:val="20"/>
          <w:szCs w:val="20"/>
        </w:rPr>
        <w:t>заключе</w:t>
      </w:r>
      <w:r w:rsidR="00E25439" w:rsidRPr="006717AD">
        <w:rPr>
          <w:sz w:val="20"/>
          <w:szCs w:val="20"/>
        </w:rPr>
        <w:t>н</w:t>
      </w:r>
      <w:r w:rsidR="001E332E" w:rsidRPr="006717AD">
        <w:rPr>
          <w:sz w:val="20"/>
          <w:szCs w:val="20"/>
        </w:rPr>
        <w:t>ы</w:t>
      </w:r>
      <w:r w:rsidRPr="006717AD">
        <w:rPr>
          <w:color w:val="000000"/>
          <w:sz w:val="20"/>
          <w:szCs w:val="20"/>
        </w:rPr>
        <w:t xml:space="preserve"> следующи</w:t>
      </w:r>
      <w:r w:rsidR="001E332E" w:rsidRPr="006717AD">
        <w:rPr>
          <w:sz w:val="20"/>
          <w:szCs w:val="20"/>
        </w:rPr>
        <w:t>е</w:t>
      </w:r>
      <w:r w:rsidRPr="006717AD">
        <w:rPr>
          <w:color w:val="000000"/>
          <w:sz w:val="20"/>
          <w:szCs w:val="20"/>
        </w:rPr>
        <w:t xml:space="preserve"> догово</w:t>
      </w:r>
      <w:r w:rsidR="00E25439" w:rsidRPr="006717AD">
        <w:rPr>
          <w:sz w:val="20"/>
          <w:szCs w:val="20"/>
        </w:rPr>
        <w:t>р</w:t>
      </w:r>
      <w:r w:rsidR="001E332E" w:rsidRPr="006717AD">
        <w:rPr>
          <w:sz w:val="20"/>
          <w:szCs w:val="20"/>
        </w:rPr>
        <w:t>ы</w:t>
      </w:r>
      <w:r w:rsidRPr="006717AD">
        <w:rPr>
          <w:color w:val="000000"/>
          <w:sz w:val="20"/>
          <w:szCs w:val="20"/>
        </w:rPr>
        <w:t>:</w:t>
      </w:r>
      <w:r w:rsidR="005A15C5" w:rsidRPr="006717AD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D6354E" w:rsidRPr="006717AD" w14:paraId="05D270D1" w14:textId="77777777" w:rsidTr="006717AD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717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717A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717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717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717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A71CDA" w:rsidRPr="006717AD" w14:paraId="194ED017" w14:textId="77777777" w:rsidTr="006717AD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DE15" w14:textId="097FD416" w:rsidR="00A71CDA" w:rsidRPr="006717AD" w:rsidRDefault="001E33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7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7C55" w14:textId="78319DFC" w:rsidR="00A71CDA" w:rsidRPr="006717AD" w:rsidRDefault="001E33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5047-МЛИ-РАД-340381-Л18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545" w14:textId="3C1C5A97" w:rsidR="00A71CDA" w:rsidRPr="006717AD" w:rsidRDefault="001E332E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7AD"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FA1F" w14:textId="6ADB0A95" w:rsidR="00A71CDA" w:rsidRPr="006717AD" w:rsidRDefault="001E33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15B01" w14:textId="77777777" w:rsidR="001E332E" w:rsidRPr="006717AD" w:rsidRDefault="001E332E" w:rsidP="00D641C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7AD">
              <w:rPr>
                <w:rFonts w:ascii="Times New Roman" w:hAnsi="Times New Roman" w:cs="Times New Roman"/>
                <w:sz w:val="20"/>
                <w:szCs w:val="20"/>
              </w:rPr>
              <w:t xml:space="preserve">Пятунин Сергей Михайлович </w:t>
            </w:r>
          </w:p>
          <w:p w14:paraId="16DC37A1" w14:textId="5D4D2C20" w:rsidR="00A71CDA" w:rsidRPr="006717AD" w:rsidRDefault="001E332E" w:rsidP="00D641C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7AD">
              <w:rPr>
                <w:rFonts w:ascii="Times New Roman" w:hAnsi="Times New Roman" w:cs="Times New Roman"/>
                <w:sz w:val="20"/>
                <w:szCs w:val="20"/>
              </w:rPr>
              <w:t>(ИНН 631805405286)</w:t>
            </w:r>
          </w:p>
        </w:tc>
      </w:tr>
      <w:tr w:rsidR="001E332E" w:rsidRPr="00646ACC" w14:paraId="225EBF65" w14:textId="77777777" w:rsidTr="006717AD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6C161" w14:textId="475F5114" w:rsidR="001E332E" w:rsidRPr="006717AD" w:rsidRDefault="001E33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7A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9475" w14:textId="7FAFDD8F" w:rsidR="001E332E" w:rsidRPr="006717AD" w:rsidRDefault="006717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5047-МЛИ-РАД-340394-Л117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2DC3" w14:textId="6C40351A" w:rsidR="001E332E" w:rsidRPr="006717AD" w:rsidRDefault="001E332E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7AD"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162D7" w14:textId="6B370C5B" w:rsidR="001E332E" w:rsidRPr="006717AD" w:rsidRDefault="001E33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7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1 378 800,00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FCC77" w14:textId="77777777" w:rsidR="001E332E" w:rsidRPr="006717AD" w:rsidRDefault="001E332E" w:rsidP="00D641C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7AD">
              <w:rPr>
                <w:rFonts w:ascii="Times New Roman" w:hAnsi="Times New Roman" w:cs="Times New Roman"/>
                <w:sz w:val="20"/>
                <w:szCs w:val="20"/>
              </w:rPr>
              <w:t>Победенный</w:t>
            </w:r>
            <w:proofErr w:type="spellEnd"/>
            <w:r w:rsidRPr="006717AD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Игоревич</w:t>
            </w:r>
          </w:p>
          <w:p w14:paraId="78099324" w14:textId="0FC3BD49" w:rsidR="001E332E" w:rsidRPr="006717AD" w:rsidRDefault="001E332E" w:rsidP="00D641C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7AD">
              <w:rPr>
                <w:rFonts w:ascii="Times New Roman" w:hAnsi="Times New Roman" w:cs="Times New Roman"/>
                <w:sz w:val="20"/>
                <w:szCs w:val="20"/>
              </w:rPr>
              <w:t xml:space="preserve"> (ИНН 616615176877)</w:t>
            </w:r>
          </w:p>
        </w:tc>
      </w:tr>
    </w:tbl>
    <w:p w14:paraId="03B908D9" w14:textId="77777777" w:rsidR="00CF0469" w:rsidRDefault="00CF0469" w:rsidP="0037580B">
      <w:pPr>
        <w:pStyle w:val="a3"/>
        <w:jc w:val="both"/>
        <w:rPr>
          <w:sz w:val="20"/>
          <w:szCs w:val="20"/>
        </w:rPr>
      </w:pPr>
    </w:p>
    <w:p w14:paraId="6CABBCFA" w14:textId="77777777" w:rsidR="001E332E" w:rsidRDefault="001E332E" w:rsidP="0037580B">
      <w:pPr>
        <w:pStyle w:val="a3"/>
        <w:jc w:val="both"/>
        <w:rPr>
          <w:sz w:val="20"/>
          <w:szCs w:val="20"/>
        </w:rPr>
      </w:pPr>
    </w:p>
    <w:p w14:paraId="137DA966" w14:textId="77777777" w:rsidR="001E332E" w:rsidRDefault="001E332E" w:rsidP="0037580B">
      <w:pPr>
        <w:pStyle w:val="a3"/>
        <w:jc w:val="both"/>
        <w:rPr>
          <w:sz w:val="20"/>
          <w:szCs w:val="20"/>
        </w:rPr>
      </w:pPr>
    </w:p>
    <w:p w14:paraId="49F983D9" w14:textId="77777777" w:rsidR="001E332E" w:rsidRPr="00646ACC" w:rsidRDefault="001E332E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1E332E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E332E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E2DDA"/>
    <w:rsid w:val="003F4D88"/>
    <w:rsid w:val="0040768D"/>
    <w:rsid w:val="004131B8"/>
    <w:rsid w:val="00473233"/>
    <w:rsid w:val="00573D3C"/>
    <w:rsid w:val="005A15C5"/>
    <w:rsid w:val="005B3976"/>
    <w:rsid w:val="005B743E"/>
    <w:rsid w:val="005D02CC"/>
    <w:rsid w:val="00626697"/>
    <w:rsid w:val="00646ACC"/>
    <w:rsid w:val="006717AD"/>
    <w:rsid w:val="00684CCE"/>
    <w:rsid w:val="00803697"/>
    <w:rsid w:val="00827A91"/>
    <w:rsid w:val="008450EC"/>
    <w:rsid w:val="00877673"/>
    <w:rsid w:val="00920E93"/>
    <w:rsid w:val="00963F4B"/>
    <w:rsid w:val="009F6EEA"/>
    <w:rsid w:val="00A06B2F"/>
    <w:rsid w:val="00A61982"/>
    <w:rsid w:val="00A71CDA"/>
    <w:rsid w:val="00A95641"/>
    <w:rsid w:val="00AA4B8C"/>
    <w:rsid w:val="00AD49F6"/>
    <w:rsid w:val="00AE1A5D"/>
    <w:rsid w:val="00AE3872"/>
    <w:rsid w:val="00B13D1B"/>
    <w:rsid w:val="00B2561A"/>
    <w:rsid w:val="00B46DF3"/>
    <w:rsid w:val="00B84DC6"/>
    <w:rsid w:val="00B8621B"/>
    <w:rsid w:val="00C10340"/>
    <w:rsid w:val="00C441B5"/>
    <w:rsid w:val="00C6675F"/>
    <w:rsid w:val="00CA608C"/>
    <w:rsid w:val="00CA711A"/>
    <w:rsid w:val="00CE0E5D"/>
    <w:rsid w:val="00CE0EF6"/>
    <w:rsid w:val="00CF0469"/>
    <w:rsid w:val="00D55AA2"/>
    <w:rsid w:val="00D622E2"/>
    <w:rsid w:val="00D6354E"/>
    <w:rsid w:val="00D641C0"/>
    <w:rsid w:val="00D7162E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35</cp:revision>
  <cp:lastPrinted>2023-07-25T12:31:00Z</cp:lastPrinted>
  <dcterms:created xsi:type="dcterms:W3CDTF">2020-08-18T06:36:00Z</dcterms:created>
  <dcterms:modified xsi:type="dcterms:W3CDTF">2023-07-25T12:32:00Z</dcterms:modified>
</cp:coreProperties>
</file>