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64D54725" w:rsidR="00950CC9" w:rsidRPr="0037642D" w:rsidRDefault="00A7534C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4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7534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7534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7534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7534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7534C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</w:r>
      <w:proofErr w:type="gramStart"/>
      <w:r w:rsidRPr="00A7534C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 является государственная корпорация «Агентство по страхованию вкладов» (109240, г. Москва, ул. Высоцкого, д. 4) (далее – КУ),</w:t>
      </w:r>
      <w:r w:rsidR="004D2357" w:rsidRPr="004D2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FBC1A9E" w14:textId="526F30ED" w:rsidR="0016065D" w:rsidRDefault="00F00708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0708">
        <w:rPr>
          <w:color w:val="000000"/>
        </w:rPr>
        <w:t xml:space="preserve">Предметом Торгов </w:t>
      </w:r>
      <w:r w:rsidR="0016065D" w:rsidRPr="0016065D">
        <w:rPr>
          <w:color w:val="000000"/>
        </w:rPr>
        <w:t xml:space="preserve">являются права требования к </w:t>
      </w:r>
      <w:r w:rsidR="00A7534C">
        <w:rPr>
          <w:color w:val="000000"/>
        </w:rPr>
        <w:t>юридическим</w:t>
      </w:r>
      <w:r w:rsidR="0016065D" w:rsidRPr="0016065D">
        <w:rPr>
          <w:color w:val="000000"/>
        </w:rPr>
        <w:t xml:space="preserve"> лиц</w:t>
      </w:r>
      <w:r w:rsidR="00563716">
        <w:rPr>
          <w:color w:val="000000"/>
        </w:rPr>
        <w:t>ам</w:t>
      </w:r>
      <w:r w:rsidR="0016065D" w:rsidRPr="0016065D">
        <w:rPr>
          <w:color w:val="000000"/>
        </w:rPr>
        <w:t xml:space="preserve"> ((в скобках указана в </w:t>
      </w:r>
      <w:proofErr w:type="spellStart"/>
      <w:r w:rsidR="0016065D" w:rsidRPr="0016065D">
        <w:rPr>
          <w:color w:val="000000"/>
        </w:rPr>
        <w:t>т.ч</w:t>
      </w:r>
      <w:proofErr w:type="spellEnd"/>
      <w:r w:rsidR="0016065D" w:rsidRPr="0016065D">
        <w:rPr>
          <w:color w:val="000000"/>
        </w:rPr>
        <w:t>. сумма долга) – начальная цена продажи лота):</w:t>
      </w:r>
    </w:p>
    <w:p w14:paraId="3306D155" w14:textId="1786469D" w:rsidR="00047BC7" w:rsidRPr="00501001" w:rsidRDefault="00047BC7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47BC7">
        <w:rPr>
          <w:color w:val="000000"/>
        </w:rPr>
        <w:t xml:space="preserve">Лот 1 - </w:t>
      </w:r>
      <w:r w:rsidR="00A7534C" w:rsidRPr="00A7534C">
        <w:rPr>
          <w:color w:val="000000"/>
        </w:rPr>
        <w:t>ООО «Круиз», ИНН 0105048916, солидарно ООО Фирма «</w:t>
      </w:r>
      <w:proofErr w:type="spellStart"/>
      <w:r w:rsidR="00A7534C" w:rsidRPr="00A7534C">
        <w:rPr>
          <w:color w:val="000000"/>
        </w:rPr>
        <w:t>Тлепш</w:t>
      </w:r>
      <w:proofErr w:type="spellEnd"/>
      <w:r w:rsidR="00A7534C" w:rsidRPr="00A7534C">
        <w:rPr>
          <w:color w:val="000000"/>
        </w:rPr>
        <w:t xml:space="preserve">», ИНН 0105015999, </w:t>
      </w:r>
      <w:proofErr w:type="spellStart"/>
      <w:r w:rsidR="00A7534C" w:rsidRPr="00A7534C">
        <w:rPr>
          <w:color w:val="000000"/>
        </w:rPr>
        <w:t>Бжемуховым</w:t>
      </w:r>
      <w:proofErr w:type="spellEnd"/>
      <w:r w:rsidR="00A7534C" w:rsidRPr="00A7534C">
        <w:rPr>
          <w:color w:val="000000"/>
        </w:rPr>
        <w:t xml:space="preserve"> Асланом </w:t>
      </w:r>
      <w:proofErr w:type="spellStart"/>
      <w:r w:rsidR="00A7534C" w:rsidRPr="00A7534C">
        <w:rPr>
          <w:color w:val="000000"/>
        </w:rPr>
        <w:t>Мухтаровичем</w:t>
      </w:r>
      <w:proofErr w:type="spellEnd"/>
      <w:r w:rsidR="00A7534C" w:rsidRPr="00A7534C">
        <w:rPr>
          <w:color w:val="000000"/>
        </w:rPr>
        <w:t>, решения Майкопского городского суда Республики Адыгея от 26.02.2018 по делу 2-4322/2017, от 27.11.2017 по делу 2-4220/2017, от 27.11.2017 по делу 2-4221/2017, от 27.11.2017 по делу 2-4210/2017, от 26.02.2018 по делу 2-4033/17, определение АС Республики Адыгея от 06.02.2018 по делу А01-2647</w:t>
      </w:r>
      <w:proofErr w:type="gramEnd"/>
      <w:r w:rsidR="00A7534C" w:rsidRPr="00A7534C">
        <w:rPr>
          <w:color w:val="000000"/>
        </w:rPr>
        <w:t>/</w:t>
      </w:r>
      <w:proofErr w:type="gramStart"/>
      <w:r w:rsidR="00A7534C" w:rsidRPr="00A7534C">
        <w:rPr>
          <w:color w:val="000000"/>
        </w:rPr>
        <w:t>2017 о включении в РТК третьей очереди, ООО «Круиз», ИНН 0105048916, солидарно ООО Фирма «</w:t>
      </w:r>
      <w:proofErr w:type="spellStart"/>
      <w:r w:rsidR="00A7534C" w:rsidRPr="00A7534C">
        <w:rPr>
          <w:color w:val="000000"/>
        </w:rPr>
        <w:t>Тлепш</w:t>
      </w:r>
      <w:proofErr w:type="spellEnd"/>
      <w:r w:rsidR="00A7534C" w:rsidRPr="00A7534C">
        <w:rPr>
          <w:color w:val="000000"/>
        </w:rPr>
        <w:t xml:space="preserve">», ИНН 0105015999 (поручители </w:t>
      </w:r>
      <w:proofErr w:type="spellStart"/>
      <w:r w:rsidR="00A7534C" w:rsidRPr="00A7534C">
        <w:rPr>
          <w:color w:val="000000"/>
        </w:rPr>
        <w:t>Бжемуховой</w:t>
      </w:r>
      <w:proofErr w:type="spellEnd"/>
      <w:r w:rsidR="00A7534C" w:rsidRPr="00A7534C">
        <w:rPr>
          <w:color w:val="000000"/>
        </w:rPr>
        <w:t xml:space="preserve"> </w:t>
      </w:r>
      <w:proofErr w:type="spellStart"/>
      <w:r w:rsidR="00A7534C" w:rsidRPr="00A7534C">
        <w:rPr>
          <w:color w:val="000000"/>
        </w:rPr>
        <w:t>Мариат</w:t>
      </w:r>
      <w:proofErr w:type="spellEnd"/>
      <w:r w:rsidR="00A7534C" w:rsidRPr="00A7534C">
        <w:rPr>
          <w:color w:val="000000"/>
        </w:rPr>
        <w:t xml:space="preserve"> </w:t>
      </w:r>
      <w:proofErr w:type="spellStart"/>
      <w:r w:rsidR="00A7534C" w:rsidRPr="00A7534C">
        <w:rPr>
          <w:color w:val="000000"/>
        </w:rPr>
        <w:t>Махмудовны</w:t>
      </w:r>
      <w:proofErr w:type="spellEnd"/>
      <w:r w:rsidR="00A7534C" w:rsidRPr="00A7534C">
        <w:rPr>
          <w:color w:val="000000"/>
        </w:rPr>
        <w:t xml:space="preserve"> - завершена процедура банкротства), решения Майкопского городского суда Республики Адыгея от 08.11.2017 по делу 2-3478/2017, от 12.09.2017 по делу 2-3375/2017, определение АС Республики Адыгея от 19.12.2018 по делу А01-217/2018, в отношении ООО «Круиз», </w:t>
      </w:r>
      <w:proofErr w:type="spellStart"/>
      <w:r w:rsidR="00A7534C" w:rsidRPr="00A7534C">
        <w:rPr>
          <w:color w:val="000000"/>
        </w:rPr>
        <w:t>Бжемухова</w:t>
      </w:r>
      <w:proofErr w:type="spellEnd"/>
      <w:r w:rsidR="00A7534C" w:rsidRPr="00A7534C">
        <w:rPr>
          <w:color w:val="000000"/>
        </w:rPr>
        <w:t xml:space="preserve"> А.М. истек</w:t>
      </w:r>
      <w:proofErr w:type="gramEnd"/>
      <w:r w:rsidR="00A7534C" w:rsidRPr="00A7534C">
        <w:rPr>
          <w:color w:val="000000"/>
        </w:rPr>
        <w:t xml:space="preserve"> срок для предъявления ИЛ</w:t>
      </w:r>
      <w:proofErr w:type="gramStart"/>
      <w:r w:rsidR="00A7534C" w:rsidRPr="00A7534C">
        <w:rPr>
          <w:color w:val="000000"/>
        </w:rPr>
        <w:t>,О</w:t>
      </w:r>
      <w:proofErr w:type="gramEnd"/>
      <w:r w:rsidR="00A7534C" w:rsidRPr="00A7534C">
        <w:rPr>
          <w:color w:val="000000"/>
        </w:rPr>
        <w:t>ОО Фирма «</w:t>
      </w:r>
      <w:proofErr w:type="spellStart"/>
      <w:r w:rsidR="00A7534C" w:rsidRPr="00A7534C">
        <w:rPr>
          <w:color w:val="000000"/>
        </w:rPr>
        <w:t>Тлепш</w:t>
      </w:r>
      <w:proofErr w:type="spellEnd"/>
      <w:r w:rsidR="00A7534C" w:rsidRPr="00A7534C">
        <w:rPr>
          <w:color w:val="000000"/>
        </w:rPr>
        <w:t>» находится в стадии банкротства (67 815 280,20 руб.)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 xml:space="preserve">– </w:t>
      </w:r>
      <w:r w:rsidR="00A7534C" w:rsidRPr="00A7534C">
        <w:rPr>
          <w:color w:val="000000"/>
        </w:rPr>
        <w:t xml:space="preserve">67 815 280,20 </w:t>
      </w:r>
      <w:r w:rsidRPr="00501001">
        <w:rPr>
          <w:color w:val="000000"/>
        </w:rPr>
        <w:t>руб.</w:t>
      </w:r>
    </w:p>
    <w:p w14:paraId="72CEA841" w14:textId="1186313B" w:rsidR="009E6456" w:rsidRPr="0037642D" w:rsidRDefault="009E6456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CF751A">
        <w:rPr>
          <w:rFonts w:ascii="Times New Roman CYR" w:hAnsi="Times New Roman CYR" w:cs="Times New Roman CYR"/>
          <w:color w:val="000000"/>
        </w:rPr>
        <w:t>а</w:t>
      </w:r>
      <w:bookmarkStart w:id="0" w:name="_GoBack"/>
      <w:bookmarkEnd w:id="0"/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6C3BA57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63716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>июля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7B812A2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563716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июля</w:t>
      </w:r>
      <w:r w:rsidR="0078177F"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563716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B0C0B7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3C408C8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75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75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75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28D8947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75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6D70D1" w:rsidRP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 w:rsidP="00493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5B68964C" w14:textId="5ABEB5DE" w:rsidR="00563716" w:rsidRPr="00563716" w:rsidRDefault="00563716" w:rsidP="00563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716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="00A7534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63716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2023 г. по 2</w:t>
      </w:r>
      <w:r w:rsidR="00A7534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63716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2023 г. - в размере начальной цены продажи лота;</w:t>
      </w:r>
    </w:p>
    <w:p w14:paraId="565ACFE7" w14:textId="4DCE3193" w:rsidR="00563716" w:rsidRPr="00563716" w:rsidRDefault="00563716" w:rsidP="00563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716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="00A7534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63716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2023 г. по 2</w:t>
      </w:r>
      <w:r w:rsidR="00A7534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63716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2023 г. - в размере 9</w:t>
      </w:r>
      <w:r w:rsidR="00A7534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6371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7534C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56371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4E6B924" w14:textId="7FB46E92" w:rsidR="00563716" w:rsidRPr="00563716" w:rsidRDefault="00563716" w:rsidP="00563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716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="00A7534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63716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2023 г. по 2</w:t>
      </w:r>
      <w:r w:rsidR="00A7534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63716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2023 г. - в размере </w:t>
      </w:r>
      <w:r w:rsidR="00A7534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63716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A7534C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563716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A7534C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0A66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B4A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56DA5193" w:rsidR="009E6456" w:rsidRPr="005246E8" w:rsidRDefault="009E6456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C57CD05" w14:textId="77777777" w:rsidR="0016065D" w:rsidRPr="00141A0E" w:rsidRDefault="0016065D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065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6065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6F60E7F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</w:t>
      </w:r>
      <w:r w:rsidRPr="008A5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4E3BD5D" w14:textId="285A3FB0" w:rsidR="008F665C" w:rsidRPr="008F665C" w:rsidRDefault="00A7534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4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 часов по адресу: Ставропольский край, г. Пятигорск, ул. Козлова,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534C">
        <w:rPr>
          <w:rFonts w:ascii="Times New Roman" w:hAnsi="Times New Roman" w:cs="Times New Roman"/>
          <w:color w:val="000000"/>
          <w:sz w:val="24"/>
          <w:szCs w:val="24"/>
        </w:rPr>
        <w:t xml:space="preserve">28, тел. 8-800-505-80-32, </w:t>
      </w:r>
      <w:proofErr w:type="gramStart"/>
      <w:r w:rsidRPr="00A7534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7534C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e.ru, Золотько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тел. 8(928)</w:t>
      </w:r>
      <w:r w:rsidRPr="00A7534C">
        <w:rPr>
          <w:rFonts w:ascii="Times New Roman" w:hAnsi="Times New Roman" w:cs="Times New Roman"/>
          <w:color w:val="000000"/>
          <w:sz w:val="24"/>
          <w:szCs w:val="24"/>
        </w:rPr>
        <w:t>333-02-88, 8(812)777-57-57 (доб.523).</w:t>
      </w:r>
      <w:r w:rsidR="008F665C"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1A0E" w:rsidRPr="00141A0E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3FE47253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A02B651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47BC7"/>
    <w:rsid w:val="000A6603"/>
    <w:rsid w:val="00141A0E"/>
    <w:rsid w:val="0015099D"/>
    <w:rsid w:val="0016065D"/>
    <w:rsid w:val="001C5445"/>
    <w:rsid w:val="001D79B8"/>
    <w:rsid w:val="001F039D"/>
    <w:rsid w:val="00257B84"/>
    <w:rsid w:val="0037642D"/>
    <w:rsid w:val="003B4A1A"/>
    <w:rsid w:val="00403997"/>
    <w:rsid w:val="00467D6B"/>
    <w:rsid w:val="00493BA6"/>
    <w:rsid w:val="004D047C"/>
    <w:rsid w:val="004D2357"/>
    <w:rsid w:val="004F4B2C"/>
    <w:rsid w:val="00500FD3"/>
    <w:rsid w:val="00501001"/>
    <w:rsid w:val="005246E8"/>
    <w:rsid w:val="00563716"/>
    <w:rsid w:val="005964CF"/>
    <w:rsid w:val="005C4186"/>
    <w:rsid w:val="005F1F68"/>
    <w:rsid w:val="00641FB6"/>
    <w:rsid w:val="0066094B"/>
    <w:rsid w:val="00662676"/>
    <w:rsid w:val="00685F12"/>
    <w:rsid w:val="006D70D1"/>
    <w:rsid w:val="007229EA"/>
    <w:rsid w:val="00723B42"/>
    <w:rsid w:val="00776259"/>
    <w:rsid w:val="0078177F"/>
    <w:rsid w:val="007A1F5D"/>
    <w:rsid w:val="007B55CF"/>
    <w:rsid w:val="007E0B5D"/>
    <w:rsid w:val="00803558"/>
    <w:rsid w:val="008042A2"/>
    <w:rsid w:val="00824CEA"/>
    <w:rsid w:val="00853647"/>
    <w:rsid w:val="00863967"/>
    <w:rsid w:val="00865FD7"/>
    <w:rsid w:val="00886E3A"/>
    <w:rsid w:val="008A5D27"/>
    <w:rsid w:val="008B1C92"/>
    <w:rsid w:val="008B4996"/>
    <w:rsid w:val="008F665C"/>
    <w:rsid w:val="00950CC9"/>
    <w:rsid w:val="009511AA"/>
    <w:rsid w:val="009725E3"/>
    <w:rsid w:val="00995329"/>
    <w:rsid w:val="009C353B"/>
    <w:rsid w:val="009C4FD4"/>
    <w:rsid w:val="009E6456"/>
    <w:rsid w:val="009E7E5E"/>
    <w:rsid w:val="00A7534C"/>
    <w:rsid w:val="00A87718"/>
    <w:rsid w:val="00A95FD6"/>
    <w:rsid w:val="00AB284E"/>
    <w:rsid w:val="00AF25EA"/>
    <w:rsid w:val="00B4083B"/>
    <w:rsid w:val="00B638D3"/>
    <w:rsid w:val="00BC165C"/>
    <w:rsid w:val="00BD0E8E"/>
    <w:rsid w:val="00C11EFF"/>
    <w:rsid w:val="00C61EC3"/>
    <w:rsid w:val="00C6515A"/>
    <w:rsid w:val="00CC76B5"/>
    <w:rsid w:val="00CF751A"/>
    <w:rsid w:val="00D62667"/>
    <w:rsid w:val="00D652A6"/>
    <w:rsid w:val="00DD3735"/>
    <w:rsid w:val="00DE0234"/>
    <w:rsid w:val="00E4069E"/>
    <w:rsid w:val="00E614D3"/>
    <w:rsid w:val="00E72AD4"/>
    <w:rsid w:val="00F00708"/>
    <w:rsid w:val="00F16938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1898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Выртосу Надежда Анатольевна</cp:lastModifiedBy>
  <cp:revision>14</cp:revision>
  <dcterms:created xsi:type="dcterms:W3CDTF">2023-05-11T09:16:00Z</dcterms:created>
  <dcterms:modified xsi:type="dcterms:W3CDTF">2023-06-09T12:34:00Z</dcterms:modified>
</cp:coreProperties>
</file>