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Ковалев Александр Викторович (08.08.1985г.р., место рожд: гор. Кокчетав Казахской ССР, адрес рег: 248903, Калужская обл, Калуга г, Яглово д, 6-я Пейзажная ул, дом № 44, СНИЛС13784914601, ИНН 400101324281, паспорт РФ серия 2905, номер 048562, выдан 16.08.2005, кем выдан Отделом Внутренних дел Бабынинского района Калужской области, код подразделения 402-005),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Калужской области от 15.03.2023г. по делу №А23-9906/2022,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26.07.2023г. по продаже имущества Ковалева Александра Викторовича,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Ford Fusion, модель: Ford Fusion, VIN: WF0UXXGAJU8A50827, год изготовления: 2008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77 TX 415962 , Свидетельства о регистрации ТС 99 10 541653.</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26.07.2023г.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Ковалев Александр Викторович (08.08.1985г.р., место рожд: гор. Кокчетав Казахской ССР, адрес рег: 248903, Калужская обл, Калуга г, Яглово д, 6-я Пейзажная ул, дом № 44, СНИЛС13784914601, ИНН 400101324281, паспорт РФ серия 2905, номер 048562, выдан 16.08.2005, кем выдан Отделом Внутренних дел Бабынинского района Калужской области, код подразделения 402-005)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Ковалева Александра Викторовича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