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4EA41181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2C2B2F" w:rsidRPr="002C2B2F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2C2B2F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B2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074D9EA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B2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</w:t>
      </w:r>
      <w:r w:rsidR="002C2B2F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2C2B2F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2C2B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2B2F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11166B7B" w14:textId="784E50A6" w:rsidR="002C2B2F" w:rsidRDefault="002C2B2F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2C2B2F">
        <w:t>ЗАО "АКАДЕМГРУПП", ИНН 7726332986, КД 02-279-К от 30.04.2009 (5 254 213,70 долл.США), 02-238-К от 15.04.2009 (2 814 228,51 долл. США), 01-28/763-К от 23.08.2007 (2 113 542,86 долл. США), решение АС г. Москвы от 01.12.2014 по делу А40-80306/14, решение АС г. Москвы от 22.12.2014 по делу А40-78926/14 (911 253 081,67 руб.)</w:t>
      </w:r>
      <w:r>
        <w:t xml:space="preserve"> - </w:t>
      </w:r>
      <w:r w:rsidRPr="002C2B2F">
        <w:t>911 253 081,67</w:t>
      </w:r>
      <w:r>
        <w:t xml:space="preserve"> руб.</w:t>
      </w:r>
    </w:p>
    <w:p w14:paraId="416B66DC" w14:textId="37CB5F1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2C2B2F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2C2B2F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4040C1C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C2B2F" w:rsidRPr="002C2B2F">
        <w:rPr>
          <w:rFonts w:ascii="Times New Roman CYR" w:hAnsi="Times New Roman CYR" w:cs="Times New Roman CYR"/>
          <w:b/>
          <w:bCs/>
          <w:color w:val="000000"/>
        </w:rPr>
        <w:t>24 июля</w:t>
      </w:r>
      <w:r w:rsidR="002C2B2F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BED519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C2B2F" w:rsidRPr="002C2B2F">
        <w:rPr>
          <w:b/>
          <w:bCs/>
          <w:color w:val="000000"/>
        </w:rPr>
        <w:t>24 июля</w:t>
      </w:r>
      <w:r w:rsidR="002C2B2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2C2B2F" w:rsidRPr="002C2B2F">
        <w:rPr>
          <w:b/>
          <w:bCs/>
          <w:color w:val="000000"/>
        </w:rPr>
        <w:t>11 сентября</w:t>
      </w:r>
      <w:r w:rsidR="002C2B2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2C2B2F">
        <w:rPr>
          <w:color w:val="000000"/>
        </w:rPr>
        <w:t xml:space="preserve">ом </w:t>
      </w:r>
      <w:r w:rsidRPr="0037642D">
        <w:rPr>
          <w:color w:val="000000"/>
        </w:rPr>
        <w:t>со снижением начальной цены лот</w:t>
      </w:r>
      <w:r w:rsidR="002C2B2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3B7697F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C2B2F" w:rsidRPr="002C2B2F">
        <w:rPr>
          <w:b/>
          <w:bCs/>
          <w:color w:val="000000"/>
        </w:rPr>
        <w:t xml:space="preserve">14 июня </w:t>
      </w:r>
      <w:r w:rsidRPr="002C2B2F">
        <w:rPr>
          <w:b/>
          <w:bCs/>
          <w:color w:val="000000"/>
        </w:rPr>
        <w:t>202</w:t>
      </w:r>
      <w:r w:rsidR="00EC6937" w:rsidRPr="002C2B2F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C2B2F" w:rsidRPr="002C2B2F">
        <w:rPr>
          <w:b/>
          <w:bCs/>
          <w:color w:val="000000"/>
        </w:rPr>
        <w:t>31 июля</w:t>
      </w:r>
      <w:r w:rsidR="002C2B2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E92E53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3B51E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92E53">
        <w:rPr>
          <w:b/>
          <w:bCs/>
          <w:color w:val="000000"/>
        </w:rPr>
        <w:t xml:space="preserve"> 15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E92E53">
        <w:rPr>
          <w:b/>
          <w:bCs/>
          <w:color w:val="000000"/>
        </w:rPr>
        <w:t xml:space="preserve">17 октября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2F27C8F9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E92E53" w:rsidRPr="003E5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сентября</w:t>
      </w:r>
      <w:r w:rsidR="00E9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</w:t>
      </w:r>
      <w:r w:rsidR="00E9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(Один)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</w:t>
      </w:r>
      <w:r w:rsidR="00E92E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E92E53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3E5C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2B05644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E5CD3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E5CD3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0F0E8B26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3E5CD3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3E5CD3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14B056B1" w14:textId="77777777" w:rsidR="003E5CD3" w:rsidRPr="003E5CD3" w:rsidRDefault="003E5CD3" w:rsidP="003E5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5CD3">
        <w:rPr>
          <w:color w:val="000000"/>
        </w:rPr>
        <w:t>с 15 сентября 2023 г. по 17 сентября 2023 г. - в размере начальной цены продажи лота;</w:t>
      </w:r>
    </w:p>
    <w:p w14:paraId="4BFA8B68" w14:textId="77777777" w:rsidR="003E5CD3" w:rsidRPr="003E5CD3" w:rsidRDefault="003E5CD3" w:rsidP="003E5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5CD3">
        <w:rPr>
          <w:color w:val="000000"/>
        </w:rPr>
        <w:t>с 18 сентября 2023 г. по 20 сентября 2023 г. - в размере 90,00% от начальной цены продажи лота;</w:t>
      </w:r>
    </w:p>
    <w:p w14:paraId="65C2FD14" w14:textId="77777777" w:rsidR="003E5CD3" w:rsidRPr="003E5CD3" w:rsidRDefault="003E5CD3" w:rsidP="003E5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5CD3">
        <w:rPr>
          <w:color w:val="000000"/>
        </w:rPr>
        <w:t>с 21 сентября 2023 г. по 23 сентября 2023 г. - в размере 80,00% от начальной цены продажи лота;</w:t>
      </w:r>
    </w:p>
    <w:p w14:paraId="0473E27A" w14:textId="77777777" w:rsidR="003E5CD3" w:rsidRPr="003E5CD3" w:rsidRDefault="003E5CD3" w:rsidP="003E5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5CD3">
        <w:rPr>
          <w:color w:val="000000"/>
        </w:rPr>
        <w:t>с 24 сентября 2023 г. по 26 сентября 2023 г. - в размере 70,00% от начальной цены продажи лота;</w:t>
      </w:r>
    </w:p>
    <w:p w14:paraId="6CC41F9C" w14:textId="77777777" w:rsidR="003E5CD3" w:rsidRPr="003E5CD3" w:rsidRDefault="003E5CD3" w:rsidP="003E5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5CD3">
        <w:rPr>
          <w:color w:val="000000"/>
        </w:rPr>
        <w:t>с 27 сентября 2023 г. по 29 сентября 2023 г. - в размере 60,00% от начальной цены продажи лота;</w:t>
      </w:r>
    </w:p>
    <w:p w14:paraId="3AFD93D7" w14:textId="77777777" w:rsidR="003E5CD3" w:rsidRPr="003E5CD3" w:rsidRDefault="003E5CD3" w:rsidP="003E5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5CD3">
        <w:rPr>
          <w:color w:val="000000"/>
        </w:rPr>
        <w:t>с 30 сентября 2023 г. по 02 октября 2023 г. - в размере 50,00% от начальной цены продажи лота;</w:t>
      </w:r>
    </w:p>
    <w:p w14:paraId="2D1D75CD" w14:textId="77777777" w:rsidR="003E5CD3" w:rsidRPr="003E5CD3" w:rsidRDefault="003E5CD3" w:rsidP="003E5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5CD3">
        <w:rPr>
          <w:color w:val="000000"/>
        </w:rPr>
        <w:t>с 03 октября 2023 г. по 05 октября 2023 г. - в размере 40,00% от начальной цены продажи лота;</w:t>
      </w:r>
    </w:p>
    <w:p w14:paraId="5E3CF304" w14:textId="77777777" w:rsidR="003E5CD3" w:rsidRPr="003E5CD3" w:rsidRDefault="003E5CD3" w:rsidP="003E5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5CD3">
        <w:rPr>
          <w:color w:val="000000"/>
        </w:rPr>
        <w:t>с 06 октября 2023 г. по 08 октября 2023 г. - в размере 30,00% от начальной цены продажи лота;</w:t>
      </w:r>
    </w:p>
    <w:p w14:paraId="6343CD79" w14:textId="77777777" w:rsidR="003E5CD3" w:rsidRPr="003E5CD3" w:rsidRDefault="003E5CD3" w:rsidP="003E5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5CD3">
        <w:rPr>
          <w:color w:val="000000"/>
        </w:rPr>
        <w:t>с 09 октября 2023 г. по 11 октября 2023 г. - в размере 20,00% от начальной цены продажи лота;</w:t>
      </w:r>
    </w:p>
    <w:p w14:paraId="3B2E7FD0" w14:textId="77777777" w:rsidR="003E5CD3" w:rsidRPr="003E5CD3" w:rsidRDefault="003E5CD3" w:rsidP="003E5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E5CD3">
        <w:rPr>
          <w:color w:val="000000"/>
        </w:rPr>
        <w:t>с 12 октября 2023 г. по 14 октября 2023 г. - в размере 10,00% от начальной цены продажи лота;</w:t>
      </w:r>
    </w:p>
    <w:p w14:paraId="729D1444" w14:textId="09F66D6E" w:rsidR="007765D6" w:rsidRDefault="003E5CD3" w:rsidP="003E5C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5CD3">
        <w:rPr>
          <w:color w:val="000000"/>
        </w:rPr>
        <w:t>с 15 октября 2023 г. по 17 октября 2023 г. - в размере 0,</w:t>
      </w:r>
      <w:r>
        <w:rPr>
          <w:color w:val="000000"/>
        </w:rPr>
        <w:t>6</w:t>
      </w:r>
      <w:r w:rsidRPr="003E5CD3">
        <w:rPr>
          <w:color w:val="000000"/>
        </w:rPr>
        <w:t>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2C2B2F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</w:t>
      </w:r>
      <w:r w:rsidRPr="002C2B2F">
        <w:rPr>
          <w:rFonts w:ascii="Times New Roman" w:hAnsi="Times New Roman" w:cs="Times New Roman"/>
          <w:color w:val="000000"/>
          <w:sz w:val="24"/>
          <w:szCs w:val="24"/>
        </w:rPr>
        <w:t>размещается на ЭТП.</w:t>
      </w:r>
    </w:p>
    <w:p w14:paraId="07F0E2F1" w14:textId="77777777" w:rsidR="00A21CDC" w:rsidRPr="002C2B2F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B2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2C2B2F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B2F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2C2B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2C2B2F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B2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B2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>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C717D1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C717D1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36790130" w14:textId="2FB06170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7D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71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71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C717D1" w:rsidRPr="00C71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до 16:00 по адресу: г. Москва, Павелецкая наб., д. 8, тел. 8-800-505-80-32, а также у ОТ: тел. 8(499)395-00-20 (с 9.00 до 18.00 по Московскому времени в рабочие дни) informmsk@auction-house.ru</w:t>
      </w:r>
      <w:r w:rsidR="008D70AC" w:rsidRPr="00C717D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2B2F"/>
    <w:rsid w:val="002C312D"/>
    <w:rsid w:val="00340255"/>
    <w:rsid w:val="0034355F"/>
    <w:rsid w:val="00365722"/>
    <w:rsid w:val="003B541F"/>
    <w:rsid w:val="003B796A"/>
    <w:rsid w:val="003C20EF"/>
    <w:rsid w:val="003E5CD3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717D1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92E53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0B30BB6-5EB8-458A-B6AA-C3ABB3E3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1982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2023-06-05T12:08:00Z</dcterms:created>
  <dcterms:modified xsi:type="dcterms:W3CDTF">2023-06-05T12:15:00Z</dcterms:modified>
</cp:coreProperties>
</file>