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4C3ECF0E" w:rsidR="00E41D4C" w:rsidRPr="00B141BB" w:rsidRDefault="00E17563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56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Открытым акционерным обществом Губернский Банк «Симбирск» (ОАО ГБ «Симбирск»), (адрес регистрации: 432017, г. Ульяновск, ул. Карла Маркса, д. 5, ИНН 7303003148, ОГРН 1027300000232) (далее – финансовая организация), конкурсным управляющим (ликвидатором) которого на основании решения Арбитражного суда Ульяновской области от 19 февраля 2015 г. по делу №А72-16455/2014 является государственная корпорация «Агентство по страхованию вкладов» (109240, г. Москва, ул. Высоцкого, д. 4)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3487CC14" w:rsidR="00655998" w:rsidRPr="00FC764A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C764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5623EF4B" w14:textId="2C51252E" w:rsidR="00C56153" w:rsidRDefault="00FC764A" w:rsidP="00FC76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 xml:space="preserve">Лот 1 - </w:t>
      </w:r>
      <w:r w:rsidRPr="00FC764A">
        <w:t>ООО "Фасадремстрой", ИНН 7325041933 (поручитель по обязательствам Шандалова Якова Борисовича, процедура реализации имущества завершена), КД 30-Ф от 01.03.2012, КД 54-Ф от 02.04.2012, КД 75-Ф от 27.04.2012, КД92-Ф от 31.05.2012, КД 9 -Ф от 31.01.2012, решение Ленинского  районного суда г. Ульяновска от 20.01.2016 по делу 2-162/16, определение АС Ульяновской области от 18.08.2016 по делу А72-18355/2015 о включении в РТК третьей очереди Шандалова Я.Б., определение АС Ульяновской области от 13.08.2017 по делу А72-18355/2015 о завершении процедуры реализации имущества Шандалова Я.Б., срок предъявления исполнительного документа истек (8 892 514,57 руб.)</w:t>
      </w:r>
      <w:r>
        <w:t xml:space="preserve"> – </w:t>
      </w:r>
      <w:r w:rsidRPr="00FC764A">
        <w:t>8</w:t>
      </w:r>
      <w:r>
        <w:t xml:space="preserve"> </w:t>
      </w:r>
      <w:r w:rsidRPr="00FC764A">
        <w:t>095</w:t>
      </w:r>
      <w:r>
        <w:t xml:space="preserve"> </w:t>
      </w:r>
      <w:r w:rsidRPr="00FC764A">
        <w:t>638,36</w:t>
      </w:r>
      <w:r>
        <w:t xml:space="preserve">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2099AEC4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9562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25 апреля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9562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19 ию</w:t>
      </w:r>
      <w:r w:rsidR="00BD72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="009562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F734DC4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BD7272" w:rsidRPr="00BD72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 апреля 2023</w:t>
      </w:r>
      <w:r w:rsidR="00BD7272" w:rsidRPr="00BD72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15A13" w:rsidRPr="00915A1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915A1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15A13" w:rsidRPr="00915A13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915A1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915A13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915A13" w:rsidRPr="00915A13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</w:t>
      </w:r>
      <w:r w:rsidR="00915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нь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A3545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099016B4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A3545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A3545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61265C1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A3545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1C4C578D" w14:textId="77777777" w:rsidR="00A35452" w:rsidRPr="00A35452" w:rsidRDefault="00A35452" w:rsidP="00A35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452">
        <w:rPr>
          <w:rFonts w:ascii="Times New Roman" w:hAnsi="Times New Roman" w:cs="Times New Roman"/>
          <w:color w:val="000000"/>
          <w:sz w:val="24"/>
          <w:szCs w:val="24"/>
        </w:rPr>
        <w:t>с 25 апреля 2023 г. по 04 июня 2023 г. - в размере начальной цены продажи лота;</w:t>
      </w:r>
    </w:p>
    <w:p w14:paraId="37C78953" w14:textId="2C4BEF9D" w:rsidR="00A35452" w:rsidRPr="00A35452" w:rsidRDefault="00A35452" w:rsidP="00A35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452">
        <w:rPr>
          <w:rFonts w:ascii="Times New Roman" w:hAnsi="Times New Roman" w:cs="Times New Roman"/>
          <w:color w:val="000000"/>
          <w:sz w:val="24"/>
          <w:szCs w:val="24"/>
        </w:rPr>
        <w:t>с 05 июня 2023 г. по 07 июня 2023 г. - в размере 83,20% от начальной цены продажи лота;</w:t>
      </w:r>
    </w:p>
    <w:p w14:paraId="7CEC0B77" w14:textId="05E4E7FB" w:rsidR="00A35452" w:rsidRPr="00A35452" w:rsidRDefault="00A35452" w:rsidP="00A35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452">
        <w:rPr>
          <w:rFonts w:ascii="Times New Roman" w:hAnsi="Times New Roman" w:cs="Times New Roman"/>
          <w:color w:val="000000"/>
          <w:sz w:val="24"/>
          <w:szCs w:val="24"/>
        </w:rPr>
        <w:t>с 08 июня 2023 г. по 10 июня 2023 г. - в размере 66,40% от начальной цены продажи лота;</w:t>
      </w:r>
    </w:p>
    <w:p w14:paraId="0680DE07" w14:textId="6E2401F5" w:rsidR="00A35452" w:rsidRPr="00A35452" w:rsidRDefault="00A35452" w:rsidP="00A35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452">
        <w:rPr>
          <w:rFonts w:ascii="Times New Roman" w:hAnsi="Times New Roman" w:cs="Times New Roman"/>
          <w:color w:val="000000"/>
          <w:sz w:val="24"/>
          <w:szCs w:val="24"/>
        </w:rPr>
        <w:t>с 11 июня 2023 г. по 13 июня 2023 г. - в размере 49,60% от начальной цены продажи лота;</w:t>
      </w:r>
    </w:p>
    <w:p w14:paraId="18D26785" w14:textId="296FE099" w:rsidR="00A35452" w:rsidRPr="00A35452" w:rsidRDefault="00A35452" w:rsidP="00A35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452">
        <w:rPr>
          <w:rFonts w:ascii="Times New Roman" w:hAnsi="Times New Roman" w:cs="Times New Roman"/>
          <w:color w:val="000000"/>
          <w:sz w:val="24"/>
          <w:szCs w:val="24"/>
        </w:rPr>
        <w:t xml:space="preserve">с 14 июня 2023 г. по 16 июня 2023 г. - в размере </w:t>
      </w:r>
      <w:r w:rsidR="005F4A05">
        <w:rPr>
          <w:rFonts w:ascii="Times New Roman" w:hAnsi="Times New Roman" w:cs="Times New Roman"/>
          <w:color w:val="000000"/>
          <w:sz w:val="24"/>
          <w:szCs w:val="24"/>
        </w:rPr>
        <w:t>41,60</w:t>
      </w:r>
      <w:r w:rsidRPr="00A35452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4C2F5EA0" w14:textId="48F07795" w:rsidR="00C56153" w:rsidRDefault="00A35452" w:rsidP="00A35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452">
        <w:rPr>
          <w:rFonts w:ascii="Times New Roman" w:hAnsi="Times New Roman" w:cs="Times New Roman"/>
          <w:color w:val="000000"/>
          <w:sz w:val="24"/>
          <w:szCs w:val="24"/>
        </w:rPr>
        <w:t xml:space="preserve">с 17 июня 2023 г. по 19 июня 2023 г. - в размере </w:t>
      </w:r>
      <w:r w:rsidR="005F4A05">
        <w:rPr>
          <w:rFonts w:ascii="Times New Roman" w:hAnsi="Times New Roman" w:cs="Times New Roman"/>
          <w:color w:val="000000"/>
          <w:sz w:val="24"/>
          <w:szCs w:val="24"/>
        </w:rPr>
        <w:t>33,60</w:t>
      </w:r>
      <w:r w:rsidRPr="00A35452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A115B3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407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</w:t>
      </w:r>
      <w:r w:rsidR="00C56153" w:rsidRPr="008B7FBE">
        <w:rPr>
          <w:rFonts w:ascii="Times New Roman" w:hAnsi="Times New Roman" w:cs="Times New Roman"/>
          <w:color w:val="000000"/>
          <w:sz w:val="24"/>
          <w:szCs w:val="24"/>
        </w:rPr>
        <w:t>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цены приобретенного лота. </w:t>
      </w:r>
    </w:p>
    <w:p w14:paraId="4C7EF19E" w14:textId="69D1A6C4" w:rsidR="008F1609" w:rsidRPr="00DD01CB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25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08BA158" w14:textId="77777777" w:rsidR="00F8579A" w:rsidRDefault="008F6C92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579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F8579A" w:rsidRPr="00F857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11:00 до 16:00 часов по адресу: г. Самара, ул. Урицкого, д.19, БЦ «Деловой Мир», 12 этаж, тел. 8-800-505-80-32; у ОТ: pf@auction-house.ru, Соболькова Елена 8(927)208-15-34 (мск+1 час), Харланова Наталья тел. 8(927)208-21-43 (мск+1час).</w:t>
      </w:r>
    </w:p>
    <w:p w14:paraId="56B881ED" w14:textId="5CF2FAC8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C3A2C"/>
    <w:rsid w:val="002E380D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5F4A05"/>
    <w:rsid w:val="00621553"/>
    <w:rsid w:val="00655998"/>
    <w:rsid w:val="007058CC"/>
    <w:rsid w:val="00762232"/>
    <w:rsid w:val="00775C5B"/>
    <w:rsid w:val="007A10EE"/>
    <w:rsid w:val="007E3D68"/>
    <w:rsid w:val="007E4E1D"/>
    <w:rsid w:val="00806741"/>
    <w:rsid w:val="008B7FBE"/>
    <w:rsid w:val="008C4892"/>
    <w:rsid w:val="008F1609"/>
    <w:rsid w:val="008F6C92"/>
    <w:rsid w:val="00915A13"/>
    <w:rsid w:val="00925280"/>
    <w:rsid w:val="00953DA4"/>
    <w:rsid w:val="009562A3"/>
    <w:rsid w:val="009804F8"/>
    <w:rsid w:val="009827DF"/>
    <w:rsid w:val="00987A46"/>
    <w:rsid w:val="009E68C2"/>
    <w:rsid w:val="009F0C4D"/>
    <w:rsid w:val="009F68BD"/>
    <w:rsid w:val="00A32D04"/>
    <w:rsid w:val="00A35452"/>
    <w:rsid w:val="00A61E9E"/>
    <w:rsid w:val="00B749D3"/>
    <w:rsid w:val="00B97A00"/>
    <w:rsid w:val="00BD7272"/>
    <w:rsid w:val="00C0407D"/>
    <w:rsid w:val="00C15400"/>
    <w:rsid w:val="00C56153"/>
    <w:rsid w:val="00C66976"/>
    <w:rsid w:val="00D02882"/>
    <w:rsid w:val="00D115EC"/>
    <w:rsid w:val="00D16130"/>
    <w:rsid w:val="00D72F12"/>
    <w:rsid w:val="00DD01CB"/>
    <w:rsid w:val="00E17563"/>
    <w:rsid w:val="00E2452B"/>
    <w:rsid w:val="00E41D4C"/>
    <w:rsid w:val="00E645EC"/>
    <w:rsid w:val="00EE3F19"/>
    <w:rsid w:val="00F463FC"/>
    <w:rsid w:val="00F571C5"/>
    <w:rsid w:val="00F8472E"/>
    <w:rsid w:val="00F8579A"/>
    <w:rsid w:val="00F92A8F"/>
    <w:rsid w:val="00FA425B"/>
    <w:rsid w:val="00FC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3067B4A-583A-43AE-9CD6-CE0DACA6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50</cp:revision>
  <dcterms:created xsi:type="dcterms:W3CDTF">2019-07-23T07:53:00Z</dcterms:created>
  <dcterms:modified xsi:type="dcterms:W3CDTF">2023-04-13T11:26:00Z</dcterms:modified>
</cp:coreProperties>
</file>