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E934BC8" w:rsidR="00950CC9" w:rsidRPr="0037642D" w:rsidRDefault="00ED33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33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339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D339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D339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D339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</w:t>
      </w:r>
      <w:proofErr w:type="spellStart"/>
      <w:r w:rsidRPr="00ED3394">
        <w:rPr>
          <w:rFonts w:ascii="Times New Roman" w:hAnsi="Times New Roman" w:cs="Times New Roman"/>
          <w:color w:val="000000"/>
          <w:sz w:val="24"/>
          <w:szCs w:val="24"/>
        </w:rPr>
        <w:t>Кадашевская</w:t>
      </w:r>
      <w:proofErr w:type="spellEnd"/>
      <w:r w:rsidRPr="00ED3394">
        <w:rPr>
          <w:rFonts w:ascii="Times New Roman" w:hAnsi="Times New Roman" w:cs="Times New Roman"/>
          <w:color w:val="000000"/>
          <w:sz w:val="24"/>
          <w:szCs w:val="24"/>
        </w:rPr>
        <w:t xml:space="preserve"> наб., д.32/2, стр. 1) (далее – финансовая </w:t>
      </w:r>
      <w:proofErr w:type="gramStart"/>
      <w:r w:rsidRPr="00ED3394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(далее – КУ),</w:t>
      </w:r>
      <w:r w:rsidR="00BA096F" w:rsidRPr="00BA0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187B6C2E" w:rsidR="00D74052" w:rsidRPr="00FF5DF6" w:rsidRDefault="007649B8" w:rsidP="00FF5D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Предметом Торг</w:t>
      </w:r>
      <w:r w:rsidRPr="00414C69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5D634E"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5D634E" w:rsidRPr="005D634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. сумма долга) </w:t>
      </w:r>
      <w:r w:rsidR="005D634E" w:rsidRPr="00FF5DF6">
        <w:rPr>
          <w:rFonts w:ascii="Times New Roman" w:hAnsi="Times New Roman" w:cs="Times New Roman"/>
          <w:color w:val="000000"/>
          <w:sz w:val="24"/>
          <w:szCs w:val="24"/>
        </w:rPr>
        <w:t>– начальная цена продажи лота):</w:t>
      </w:r>
    </w:p>
    <w:p w14:paraId="1957B2F5" w14:textId="77777777" w:rsidR="00FF5DF6" w:rsidRPr="00FF5DF6" w:rsidRDefault="00FF5DF6" w:rsidP="00FF5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5DF6">
        <w:rPr>
          <w:color w:val="000000"/>
        </w:rPr>
        <w:t>Лот 1 - ООО "</w:t>
      </w:r>
      <w:proofErr w:type="spellStart"/>
      <w:r w:rsidRPr="00FF5DF6">
        <w:rPr>
          <w:color w:val="000000"/>
        </w:rPr>
        <w:t>Ситистрой</w:t>
      </w:r>
      <w:proofErr w:type="spellEnd"/>
      <w:r w:rsidRPr="00FF5DF6">
        <w:rPr>
          <w:color w:val="000000"/>
        </w:rPr>
        <w:t>", ИНН 4825067356, солидарно с поручителем Черноусовой Т. В., КД 15 КЛЮ-2014/Л от 06.03.2014, определение АС Липецкой области  о включении в РТК  третьей очереди по делу  А36-4966/2017 от 29.12.2017, банкротство должника (26</w:t>
      </w:r>
      <w:r w:rsidRPr="00FF5DF6">
        <w:rPr>
          <w:color w:val="000000"/>
          <w:lang w:val="en-US"/>
        </w:rPr>
        <w:t> </w:t>
      </w:r>
      <w:r w:rsidRPr="00FF5DF6">
        <w:rPr>
          <w:color w:val="000000"/>
        </w:rPr>
        <w:t>894</w:t>
      </w:r>
      <w:r w:rsidRPr="00FF5DF6">
        <w:rPr>
          <w:color w:val="000000"/>
          <w:lang w:val="en-US"/>
        </w:rPr>
        <w:t> </w:t>
      </w:r>
      <w:r w:rsidRPr="00FF5DF6">
        <w:rPr>
          <w:color w:val="000000"/>
        </w:rPr>
        <w:t>869,82 руб.) - 26 894 869,82 руб.;</w:t>
      </w:r>
    </w:p>
    <w:p w14:paraId="43CEF5EC" w14:textId="6B034C5E" w:rsidR="00ED3394" w:rsidRPr="00FF5DF6" w:rsidRDefault="00FF5DF6" w:rsidP="00FF5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5DF6">
        <w:rPr>
          <w:color w:val="000000"/>
        </w:rPr>
        <w:t xml:space="preserve">Лот 2 - </w:t>
      </w:r>
      <w:proofErr w:type="spellStart"/>
      <w:r w:rsidRPr="00FF5DF6">
        <w:rPr>
          <w:color w:val="000000"/>
        </w:rPr>
        <w:t>Беданоков</w:t>
      </w:r>
      <w:proofErr w:type="spellEnd"/>
      <w:r w:rsidRPr="00FF5DF6">
        <w:rPr>
          <w:color w:val="000000"/>
        </w:rPr>
        <w:t xml:space="preserve"> Мурат </w:t>
      </w:r>
      <w:proofErr w:type="spellStart"/>
      <w:r w:rsidRPr="00FF5DF6">
        <w:rPr>
          <w:color w:val="000000"/>
        </w:rPr>
        <w:t>Хаджумарович</w:t>
      </w:r>
      <w:proofErr w:type="spellEnd"/>
      <w:r w:rsidRPr="00FF5DF6">
        <w:rPr>
          <w:color w:val="000000"/>
        </w:rPr>
        <w:t xml:space="preserve"> (ООО "Легион-М", ИНН 2356043811 исключен из ЕГРЮЛ); </w:t>
      </w:r>
      <w:proofErr w:type="spellStart"/>
      <w:r w:rsidRPr="00FF5DF6">
        <w:rPr>
          <w:color w:val="000000"/>
        </w:rPr>
        <w:t>Беданоков</w:t>
      </w:r>
      <w:proofErr w:type="spellEnd"/>
      <w:r w:rsidRPr="00FF5DF6">
        <w:rPr>
          <w:color w:val="000000"/>
        </w:rPr>
        <w:t xml:space="preserve"> М. Х.; </w:t>
      </w:r>
      <w:proofErr w:type="spellStart"/>
      <w:proofErr w:type="gramStart"/>
      <w:r w:rsidRPr="00FF5DF6">
        <w:rPr>
          <w:color w:val="000000"/>
        </w:rPr>
        <w:t>Хачемизов</w:t>
      </w:r>
      <w:proofErr w:type="spellEnd"/>
      <w:r w:rsidRPr="00FF5DF6">
        <w:rPr>
          <w:color w:val="000000"/>
        </w:rPr>
        <w:t xml:space="preserve"> А. А., солидарно с </w:t>
      </w:r>
      <w:proofErr w:type="spellStart"/>
      <w:r w:rsidRPr="00FF5DF6">
        <w:rPr>
          <w:color w:val="000000"/>
        </w:rPr>
        <w:t>Беданоковым</w:t>
      </w:r>
      <w:proofErr w:type="spellEnd"/>
      <w:r w:rsidRPr="00FF5DF6">
        <w:rPr>
          <w:color w:val="000000"/>
        </w:rPr>
        <w:t xml:space="preserve"> М. Х., КД 52 КЮ-2014 от 24.09.2014, КД 54 КФ-2014 от 22.09.2014, КД 53 КФ-2014 от 18.09.2014, решение Ленинского районного суда г. Краснодара по делу № 2-91/2018 от 26.03.2018, решение Ленинского районного суда г. Краснодар по делу № 2-7502/20 от 05.11.2020, определение о признании требований заявителя обоснованными и введении процедуры реструктуризации долгов по делу</w:t>
      </w:r>
      <w:proofErr w:type="gramEnd"/>
      <w:r w:rsidRPr="00FF5DF6">
        <w:rPr>
          <w:color w:val="000000"/>
        </w:rPr>
        <w:t xml:space="preserve"> № А01-145/2021 от 25.02.2021, банкротство </w:t>
      </w:r>
      <w:proofErr w:type="spellStart"/>
      <w:r w:rsidRPr="00FF5DF6">
        <w:rPr>
          <w:color w:val="000000"/>
        </w:rPr>
        <w:t>Беданоков</w:t>
      </w:r>
      <w:proofErr w:type="spellEnd"/>
      <w:r w:rsidRPr="00FF5DF6">
        <w:rPr>
          <w:color w:val="000000"/>
        </w:rPr>
        <w:t xml:space="preserve"> М.Х. (поручитель) (84</w:t>
      </w:r>
      <w:r w:rsidRPr="00FF5DF6">
        <w:rPr>
          <w:color w:val="000000"/>
          <w:lang w:val="en-US"/>
        </w:rPr>
        <w:t> </w:t>
      </w:r>
      <w:r w:rsidRPr="00FF5DF6">
        <w:rPr>
          <w:color w:val="000000"/>
        </w:rPr>
        <w:t>204</w:t>
      </w:r>
      <w:r w:rsidRPr="00FF5DF6">
        <w:rPr>
          <w:color w:val="000000"/>
          <w:lang w:val="en-US"/>
        </w:rPr>
        <w:t> </w:t>
      </w:r>
      <w:r w:rsidRPr="00FF5DF6">
        <w:rPr>
          <w:color w:val="000000"/>
        </w:rPr>
        <w:t>47</w:t>
      </w:r>
      <w:r w:rsidRPr="00FF5DF6">
        <w:rPr>
          <w:color w:val="000000"/>
        </w:rPr>
        <w:t>9,26 руб.) - 84 204 479,26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0DD808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3394" w:rsidRPr="00ED3394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7FC6EE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D3394" w:rsidRPr="00ED3394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5D634E" w:rsidRPr="005D634E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AD75BC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D3394" w:rsidRPr="00ED3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A096F" w:rsidRPr="00BA0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0283BED" w14:textId="6A278752" w:rsidR="00786CA6" w:rsidRPr="00786CA6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lastRenderedPageBreak/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 w:rsidRPr="00786CA6">
        <w:rPr>
          <w:b/>
          <w:bCs/>
          <w:color w:val="000000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5D634E">
        <w:rPr>
          <w:b/>
          <w:bCs/>
          <w:color w:val="000000"/>
        </w:rPr>
        <w:t>10</w:t>
      </w:r>
      <w:r w:rsidR="005D634E" w:rsidRPr="005D634E">
        <w:rPr>
          <w:b/>
          <w:bCs/>
          <w:color w:val="000000"/>
        </w:rPr>
        <w:t xml:space="preserve"> августа </w:t>
      </w:r>
      <w:r w:rsidR="00EC59C2">
        <w:rPr>
          <w:b/>
          <w:bCs/>
          <w:color w:val="000000"/>
        </w:rPr>
        <w:t xml:space="preserve">2023 г. по </w:t>
      </w:r>
      <w:r w:rsidR="00ED3394" w:rsidRPr="00ED3394">
        <w:rPr>
          <w:b/>
          <w:bCs/>
          <w:color w:val="000000"/>
        </w:rPr>
        <w:t xml:space="preserve">24 </w:t>
      </w:r>
      <w:r w:rsidR="00ED3394">
        <w:rPr>
          <w:b/>
          <w:bCs/>
          <w:color w:val="000000"/>
        </w:rPr>
        <w:t>августа</w:t>
      </w:r>
      <w:r w:rsidR="00EC59C2">
        <w:rPr>
          <w:b/>
          <w:bCs/>
          <w:color w:val="000000"/>
        </w:rPr>
        <w:t xml:space="preserve"> 2023 г.</w:t>
      </w:r>
    </w:p>
    <w:p w14:paraId="11692C3C" w14:textId="7BC959E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D33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D3394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ED339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ED3394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8BF9FBA" w14:textId="77777777" w:rsidR="00DC613D" w:rsidRPr="00DC613D" w:rsidRDefault="00DC613D" w:rsidP="00DC6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13D">
        <w:rPr>
          <w:rFonts w:ascii="Times New Roman" w:hAnsi="Times New Roman" w:cs="Times New Roman"/>
          <w:color w:val="000000"/>
          <w:sz w:val="24"/>
          <w:szCs w:val="24"/>
        </w:rPr>
        <w:t>с 10 августа 2023 г. по 14 августа 2023 г. - в размере начальной цены продажи лотов;</w:t>
      </w:r>
    </w:p>
    <w:p w14:paraId="1A5F9E34" w14:textId="77777777" w:rsidR="00DC613D" w:rsidRPr="00DC613D" w:rsidRDefault="00DC613D" w:rsidP="00DC6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13D">
        <w:rPr>
          <w:rFonts w:ascii="Times New Roman" w:hAnsi="Times New Roman" w:cs="Times New Roman"/>
          <w:color w:val="000000"/>
          <w:sz w:val="24"/>
          <w:szCs w:val="24"/>
        </w:rPr>
        <w:t>с 15 августа 2023 г. по 19 августа 2023 г. - в размере 94,50% от начальной цены продажи лотов;</w:t>
      </w:r>
    </w:p>
    <w:p w14:paraId="768AD12D" w14:textId="5A528AD6" w:rsidR="00ED3394" w:rsidRDefault="00DC613D" w:rsidP="00DC6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13D">
        <w:rPr>
          <w:rFonts w:ascii="Times New Roman" w:hAnsi="Times New Roman" w:cs="Times New Roman"/>
          <w:color w:val="000000"/>
          <w:sz w:val="24"/>
          <w:szCs w:val="24"/>
        </w:rPr>
        <w:t xml:space="preserve">с 20 августа 2023 г. по 24 августа 2023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15FB1A3" w14:textId="4CE76E62" w:rsidR="005D634E" w:rsidRDefault="005D634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:00 до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ED3394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8-800-505-80-32, а также </w:t>
      </w: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D3394" w:rsidRPr="00ED3394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9" w:history="1">
        <w:r w:rsidR="00ED3394" w:rsidRPr="00BD66AE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ED3394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1),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10" w:history="1">
        <w:r w:rsidR="00ED3394" w:rsidRPr="00BD66A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D3394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F0C056" w14:textId="6F2E704F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C5445"/>
    <w:rsid w:val="001D79B8"/>
    <w:rsid w:val="001F039D"/>
    <w:rsid w:val="00257B84"/>
    <w:rsid w:val="00271B4B"/>
    <w:rsid w:val="0037642D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63967"/>
    <w:rsid w:val="00865FD7"/>
    <w:rsid w:val="008738D2"/>
    <w:rsid w:val="00886E3A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74052"/>
    <w:rsid w:val="00D969F5"/>
    <w:rsid w:val="00DC613D"/>
    <w:rsid w:val="00DE0234"/>
    <w:rsid w:val="00E614D3"/>
    <w:rsid w:val="00E6557C"/>
    <w:rsid w:val="00E72AD4"/>
    <w:rsid w:val="00E85BEE"/>
    <w:rsid w:val="00EC59C2"/>
    <w:rsid w:val="00ED3394"/>
    <w:rsid w:val="00F03080"/>
    <w:rsid w:val="00F16938"/>
    <w:rsid w:val="00FA27DE"/>
    <w:rsid w:val="00FA465D"/>
    <w:rsid w:val="00FF4CB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@auction-hous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3B5A-7C9F-444D-8617-D97EB67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1905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58</cp:revision>
  <dcterms:created xsi:type="dcterms:W3CDTF">2019-07-23T07:47:00Z</dcterms:created>
  <dcterms:modified xsi:type="dcterms:W3CDTF">2023-04-27T09:05:00Z</dcterms:modified>
</cp:coreProperties>
</file>