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9FD3327" w:rsidR="00950CC9" w:rsidRPr="0037642D" w:rsidRDefault="00F519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9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19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519E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519E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519E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519E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 (далее – финансовая </w:t>
      </w:r>
      <w:proofErr w:type="gramStart"/>
      <w:r w:rsidRPr="00F519E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 (далее – КУ), </w:t>
      </w:r>
      <w:r w:rsidR="00BA096F" w:rsidRPr="00BA0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029F50A5" w:rsidR="00D74052" w:rsidRPr="00F048A5" w:rsidRDefault="007649B8" w:rsidP="00F048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8F5357">
        <w:rPr>
          <w:rFonts w:ascii="Times New Roman" w:hAnsi="Times New Roman" w:cs="Times New Roman"/>
          <w:color w:val="000000"/>
          <w:sz w:val="24"/>
          <w:szCs w:val="24"/>
        </w:rPr>
        <w:t>м Тор</w:t>
      </w:r>
      <w:r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42151AD" w14:textId="77777777" w:rsidR="00F048A5" w:rsidRPr="00F048A5" w:rsidRDefault="00F048A5" w:rsidP="00F0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048A5">
        <w:rPr>
          <w:color w:val="000000"/>
        </w:rPr>
        <w:t>Лот 1 - ООО "ЭНЕРГОЭФФЕКТИВНЫЕ ТЕХНОЛОГИИ", ИНН 7708821945, КД 259/01 от 15.12.2015, 290/01 от 23.05.2016, решение АС г. Москвы от 26.10.2018 по делу А40-126637/17-55-995, КД 273/01 от 22.03.2016, 296/01 от 07.06.2016, решение АС г. Москвы от 25.09.2017 по делу А40-126643/17-182-1172, КД 309/01 от 21.07.2016, решение АС г. Москвы от 31.10.2018 по делу А40-126352/17-47-1222</w:t>
      </w:r>
      <w:proofErr w:type="gramEnd"/>
      <w:r w:rsidRPr="00F048A5">
        <w:rPr>
          <w:color w:val="000000"/>
        </w:rPr>
        <w:t xml:space="preserve"> (</w:t>
      </w:r>
      <w:proofErr w:type="gramStart"/>
      <w:r w:rsidRPr="00F048A5">
        <w:rPr>
          <w:color w:val="000000"/>
        </w:rPr>
        <w:t>42 600 357,55 руб.) - 42 600 357,55 руб.;</w:t>
      </w:r>
      <w:proofErr w:type="gramEnd"/>
    </w:p>
    <w:p w14:paraId="5D47090D" w14:textId="77777777" w:rsidR="00F048A5" w:rsidRPr="00F048A5" w:rsidRDefault="00F048A5" w:rsidP="00F0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48A5">
        <w:rPr>
          <w:color w:val="000000"/>
        </w:rPr>
        <w:t>Лот 2 - ООО "Монтаж-Сервис", ИНН 0702009068, КД 16 от 18.04.2012, решение АС Кабардино-Балкарской Республики от 10.01.2018 по делу А20-4402/2017, КД 19 от 05.05.2012, решение АС Кабардино-Балкарской Республики от 12.09.2019 по делу А20-2382/2019 (70 689 731,41 руб.) - 70 689 731,41 руб.;</w:t>
      </w:r>
    </w:p>
    <w:p w14:paraId="09332233" w14:textId="77777777" w:rsidR="00F048A5" w:rsidRPr="00F048A5" w:rsidRDefault="00F048A5" w:rsidP="00F0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048A5">
        <w:rPr>
          <w:color w:val="000000"/>
        </w:rPr>
        <w:t>Лот 3 - ООО "</w:t>
      </w:r>
      <w:proofErr w:type="spellStart"/>
      <w:r w:rsidRPr="00F048A5">
        <w:rPr>
          <w:color w:val="000000"/>
        </w:rPr>
        <w:t>Капстройэнерго</w:t>
      </w:r>
      <w:proofErr w:type="spellEnd"/>
      <w:r w:rsidRPr="00F048A5">
        <w:rPr>
          <w:color w:val="000000"/>
        </w:rPr>
        <w:t>", ИНН 7701357717, КД 300/01 от 24.06.2016, КД 317/01 от 31.08.2016, решение АС г. Москвы от 22.09.2017 по делу А40-63942/17-7-572, регистрирующим органом принято решение о предстоящем исключении должника из ЕГРЮЛ (наличие в ЕГРЮЛ сведений о юридическом лице, в отношении которых внесена запись о недостоверности), срок для повторного предъявления исполнительного листа истек 25.07.2022 (92 335</w:t>
      </w:r>
      <w:proofErr w:type="gramEnd"/>
      <w:r w:rsidRPr="00F048A5">
        <w:rPr>
          <w:color w:val="000000"/>
        </w:rPr>
        <w:t> </w:t>
      </w:r>
      <w:proofErr w:type="gramStart"/>
      <w:r w:rsidRPr="00F048A5">
        <w:rPr>
          <w:color w:val="000000"/>
        </w:rPr>
        <w:t>797,83 руб.) - 92 335 797,83 руб.;</w:t>
      </w:r>
      <w:proofErr w:type="gramEnd"/>
    </w:p>
    <w:p w14:paraId="09B3B647" w14:textId="77777777" w:rsidR="00F048A5" w:rsidRPr="00F048A5" w:rsidRDefault="00F048A5" w:rsidP="00F0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48A5">
        <w:rPr>
          <w:color w:val="000000"/>
        </w:rPr>
        <w:t>Лот 4 - ООО "</w:t>
      </w:r>
      <w:proofErr w:type="spellStart"/>
      <w:r w:rsidRPr="00F048A5">
        <w:rPr>
          <w:color w:val="000000"/>
        </w:rPr>
        <w:t>Фин</w:t>
      </w:r>
      <w:proofErr w:type="spellEnd"/>
      <w:proofErr w:type="gramStart"/>
      <w:r w:rsidRPr="00F048A5">
        <w:rPr>
          <w:color w:val="000000"/>
        </w:rPr>
        <w:t xml:space="preserve"> И</w:t>
      </w:r>
      <w:proofErr w:type="gramEnd"/>
      <w:r w:rsidRPr="00F048A5">
        <w:rPr>
          <w:color w:val="000000"/>
        </w:rPr>
        <w:t>н", идентификационный код 405101269 (нерезидент), КД 752-5297 от 23.07.2015, КД 752-5160 от 26.06.2015, решение АС г. Москвы  от 10.08.2021 по делу №А40-131491/20-137-1036 (250 192 827,37 руб.) - 250 192 827,37 руб.;</w:t>
      </w:r>
    </w:p>
    <w:p w14:paraId="4E647AAA" w14:textId="77777777" w:rsidR="00F048A5" w:rsidRPr="00F048A5" w:rsidRDefault="00F048A5" w:rsidP="00F0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48A5">
        <w:rPr>
          <w:color w:val="000000"/>
        </w:rPr>
        <w:t>Лот 5 - ООО "Лима 2015", идентификационный код 433645923 (нерезидент), КД 757-4779 от 20.08.2015, КД 757-4767 от 29.07.2015, КД 757-4786 от 18.09.2015, решение АС г. Москвы от 24.01.2022  по делу №А40-131275/20-25-997  (614 688 778,11 руб.) - 614 688 778,11 руб.;</w:t>
      </w:r>
    </w:p>
    <w:p w14:paraId="7FC2A06C" w14:textId="77777777" w:rsidR="00F048A5" w:rsidRPr="00F048A5" w:rsidRDefault="00F048A5" w:rsidP="00F0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48A5">
        <w:rPr>
          <w:color w:val="000000"/>
        </w:rPr>
        <w:t>Лот 6 - ООО "Центр Транспортных Систем", ИНН 4205149489, КД 236/01 от 14.09.2015, определение АС Новосибирской области от 01.10.2018 по делу А45-195/2018 о включении в третью очередь РТК, находится в стадии банкротства (283 394 593,98 руб.) - 283 394 593,98 руб.;</w:t>
      </w:r>
    </w:p>
    <w:p w14:paraId="6891592D" w14:textId="77777777" w:rsidR="00F048A5" w:rsidRPr="00F048A5" w:rsidRDefault="00F048A5" w:rsidP="00F0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048A5">
        <w:rPr>
          <w:color w:val="000000"/>
        </w:rPr>
        <w:t>Лот 7 - ООО "Невинномысский торговый дом", ИНН 2631804053, КД 7 от 24.05.2016, КД 9 от 01.06.2016, КД 11 от 06.06.2016, КД 13 от 28.06.2016, определение АС Ставропольского края от 06.03.2018 по делу А63-14026/2017 о включении в третью очередь РТК, находится в стадии банкротства (183 141 640,08 руб.) - 183 141 640,08 руб.;</w:t>
      </w:r>
      <w:proofErr w:type="gramEnd"/>
    </w:p>
    <w:p w14:paraId="2B16FCA0" w14:textId="77777777" w:rsidR="00F048A5" w:rsidRPr="00F048A5" w:rsidRDefault="00F048A5" w:rsidP="00F0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48A5">
        <w:rPr>
          <w:color w:val="000000"/>
        </w:rPr>
        <w:t>Лот 8 - Мелешко Виктор Иванович, КД 18 от 11.07.2016, заочное решение Черкесского городского суда Карачаево-Черкесской Республики по делу 2-3866/2017 от 24.11.2017, г. Черкесск Карачаево-Черкесской Республики (53 470,30 руб.) - 53 470,30 руб.;</w:t>
      </w:r>
    </w:p>
    <w:p w14:paraId="2BE64178" w14:textId="77777777" w:rsidR="00F048A5" w:rsidRPr="00F048A5" w:rsidRDefault="00F048A5" w:rsidP="00F0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048A5">
        <w:rPr>
          <w:color w:val="000000"/>
        </w:rPr>
        <w:t xml:space="preserve">Лот 9 - </w:t>
      </w:r>
      <w:proofErr w:type="spellStart"/>
      <w:r w:rsidRPr="00F048A5">
        <w:rPr>
          <w:color w:val="000000"/>
        </w:rPr>
        <w:t>Аджиева</w:t>
      </w:r>
      <w:proofErr w:type="spellEnd"/>
      <w:r w:rsidRPr="00F048A5">
        <w:rPr>
          <w:color w:val="000000"/>
        </w:rPr>
        <w:t xml:space="preserve"> Наталья Михайловна, КД 40 от 12.07.2013, решение Черкесского городского суда Карачаево-Черкесской Республики по делу 2-3081/15 от 12.08.2015, решение Черкесского городского суда Карачаево-Черкесской Республики по делу 2-1023/2016 от 18.03.2016, КД 41 от 15.07.2013, решение Черкесского городского суда Карачаево-Черкесской Республики по делу №2-3060/2015 от 24.09.2015, решение Черкесского городского суда Карачаево-Черкесской Республики по делу №2-1025/2016 от</w:t>
      </w:r>
      <w:proofErr w:type="gramEnd"/>
      <w:r w:rsidRPr="00F048A5">
        <w:rPr>
          <w:color w:val="000000"/>
        </w:rPr>
        <w:t xml:space="preserve"> </w:t>
      </w:r>
      <w:proofErr w:type="gramStart"/>
      <w:r w:rsidRPr="00F048A5">
        <w:rPr>
          <w:color w:val="000000"/>
        </w:rPr>
        <w:t xml:space="preserve">18.03.2016, </w:t>
      </w:r>
      <w:proofErr w:type="spellStart"/>
      <w:r w:rsidRPr="00F048A5">
        <w:rPr>
          <w:color w:val="000000"/>
        </w:rPr>
        <w:t>Караев</w:t>
      </w:r>
      <w:proofErr w:type="spellEnd"/>
      <w:r w:rsidRPr="00F048A5">
        <w:rPr>
          <w:color w:val="000000"/>
        </w:rPr>
        <w:t xml:space="preserve"> </w:t>
      </w:r>
      <w:proofErr w:type="spellStart"/>
      <w:r w:rsidRPr="00F048A5">
        <w:rPr>
          <w:color w:val="000000"/>
        </w:rPr>
        <w:t>Солтанмурат</w:t>
      </w:r>
      <w:proofErr w:type="spellEnd"/>
      <w:r w:rsidRPr="00F048A5">
        <w:rPr>
          <w:color w:val="000000"/>
        </w:rPr>
        <w:t xml:space="preserve"> </w:t>
      </w:r>
      <w:proofErr w:type="spellStart"/>
      <w:r w:rsidRPr="00F048A5">
        <w:rPr>
          <w:color w:val="000000"/>
        </w:rPr>
        <w:t>Аликович</w:t>
      </w:r>
      <w:proofErr w:type="spellEnd"/>
      <w:r w:rsidRPr="00F048A5">
        <w:rPr>
          <w:color w:val="000000"/>
        </w:rPr>
        <w:t xml:space="preserve">, КД 30 от 27.05.2013, решение Карачаевского городского суда Карачаево-Черкесской Республики по делу </w:t>
      </w:r>
      <w:r w:rsidRPr="00F048A5">
        <w:rPr>
          <w:color w:val="000000"/>
        </w:rPr>
        <w:lastRenderedPageBreak/>
        <w:t xml:space="preserve">№2-68/16 от 14.06.2016, </w:t>
      </w:r>
      <w:proofErr w:type="spellStart"/>
      <w:r w:rsidRPr="00F048A5">
        <w:rPr>
          <w:color w:val="000000"/>
        </w:rPr>
        <w:t>Узденова</w:t>
      </w:r>
      <w:proofErr w:type="spellEnd"/>
      <w:r w:rsidRPr="00F048A5">
        <w:rPr>
          <w:color w:val="000000"/>
        </w:rPr>
        <w:t xml:space="preserve"> </w:t>
      </w:r>
      <w:proofErr w:type="spellStart"/>
      <w:r w:rsidRPr="00F048A5">
        <w:rPr>
          <w:color w:val="000000"/>
        </w:rPr>
        <w:t>Зарета</w:t>
      </w:r>
      <w:proofErr w:type="spellEnd"/>
      <w:r w:rsidRPr="00F048A5">
        <w:rPr>
          <w:color w:val="000000"/>
        </w:rPr>
        <w:t xml:space="preserve"> </w:t>
      </w:r>
      <w:proofErr w:type="spellStart"/>
      <w:r w:rsidRPr="00F048A5">
        <w:rPr>
          <w:color w:val="000000"/>
        </w:rPr>
        <w:t>Тохтаровна</w:t>
      </w:r>
      <w:proofErr w:type="spellEnd"/>
      <w:r w:rsidRPr="00F048A5">
        <w:rPr>
          <w:color w:val="000000"/>
        </w:rPr>
        <w:t>, КД 63 от 29.10.2013, решение Черкесского городского суда Карачаево-Черкесской Республики по делу №2-3061/2015 от 24.09.2015, решение Черкесского городского суда Карачаево-Черкесской Республики по делу №2-1024/2016 от 18.03.2016, КД 25 от 05.06.2014, решение Черкесского городского суда Карачаево-Черкесской</w:t>
      </w:r>
      <w:proofErr w:type="gramEnd"/>
      <w:r w:rsidRPr="00F048A5">
        <w:rPr>
          <w:color w:val="000000"/>
        </w:rPr>
        <w:t xml:space="preserve"> Республики по делу №2-1469/2016 от 29.03.2016, решение Черкесского городского суда Карачаево-Черкесской Республики по делу №2-3082/2015 от 12.08.2015, г. Черкесск Карачаево-Черкесской Республики (62 919 928,31 руб.) - 62 919 928,31 руб.;</w:t>
      </w:r>
    </w:p>
    <w:p w14:paraId="3B6A6D0A" w14:textId="77777777" w:rsidR="00F048A5" w:rsidRPr="00F048A5" w:rsidRDefault="00F048A5" w:rsidP="00F0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48A5">
        <w:rPr>
          <w:color w:val="000000"/>
        </w:rPr>
        <w:t xml:space="preserve">Лот 10 - </w:t>
      </w:r>
      <w:proofErr w:type="spellStart"/>
      <w:r w:rsidRPr="00F048A5">
        <w:rPr>
          <w:color w:val="000000"/>
        </w:rPr>
        <w:t>Мачукова</w:t>
      </w:r>
      <w:proofErr w:type="spellEnd"/>
      <w:r w:rsidRPr="00F048A5">
        <w:rPr>
          <w:color w:val="000000"/>
        </w:rPr>
        <w:t xml:space="preserve"> </w:t>
      </w:r>
      <w:proofErr w:type="spellStart"/>
      <w:r w:rsidRPr="00F048A5">
        <w:rPr>
          <w:color w:val="000000"/>
        </w:rPr>
        <w:t>Файруз</w:t>
      </w:r>
      <w:proofErr w:type="spellEnd"/>
      <w:r w:rsidRPr="00F048A5">
        <w:rPr>
          <w:color w:val="000000"/>
        </w:rPr>
        <w:t xml:space="preserve"> </w:t>
      </w:r>
      <w:proofErr w:type="spellStart"/>
      <w:r w:rsidRPr="00F048A5">
        <w:rPr>
          <w:color w:val="000000"/>
        </w:rPr>
        <w:t>Тохтаровна</w:t>
      </w:r>
      <w:proofErr w:type="spellEnd"/>
      <w:r w:rsidRPr="00F048A5">
        <w:rPr>
          <w:color w:val="000000"/>
        </w:rPr>
        <w:t>, КД 2 от 14.01.2013, КД 23 от 30.05.2014, определение Арбитражного суда Карачаево-Черкесской Республики, дело №А25-1271/2020, от 24 марта 2022 года о включении в реестр требований кредиторов, процедура банкротства (56 623 586,46 руб.) - 56 623 586,46 руб.;</w:t>
      </w:r>
    </w:p>
    <w:p w14:paraId="7CE5E74E" w14:textId="77777777" w:rsidR="00F048A5" w:rsidRPr="00F048A5" w:rsidRDefault="00F048A5" w:rsidP="00F0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48A5">
        <w:rPr>
          <w:color w:val="000000"/>
        </w:rPr>
        <w:t xml:space="preserve">Лот 11 - </w:t>
      </w:r>
      <w:proofErr w:type="spellStart"/>
      <w:r w:rsidRPr="00F048A5">
        <w:rPr>
          <w:color w:val="000000"/>
        </w:rPr>
        <w:t>Айдинова</w:t>
      </w:r>
      <w:proofErr w:type="spellEnd"/>
      <w:r w:rsidRPr="00F048A5">
        <w:rPr>
          <w:color w:val="000000"/>
        </w:rPr>
        <w:t xml:space="preserve"> Фатима </w:t>
      </w:r>
      <w:proofErr w:type="spellStart"/>
      <w:r w:rsidRPr="00F048A5">
        <w:rPr>
          <w:color w:val="000000"/>
        </w:rPr>
        <w:t>Тохтаровна</w:t>
      </w:r>
      <w:proofErr w:type="spellEnd"/>
      <w:r w:rsidRPr="00F048A5">
        <w:rPr>
          <w:color w:val="000000"/>
        </w:rPr>
        <w:t>, КД 64 от 03.12.2012, решение Карачаевского городского суда Карачаево-Черкесской Республики по делу №2-120/2019 от 04.02.2019 на сумму 4 940 719,46 руб., г. Карачаевск Карачаево-Черкесской Республики (5 265 565,54 руб.) - 5 265 565,54 руб.;</w:t>
      </w:r>
    </w:p>
    <w:p w14:paraId="1AE790E7" w14:textId="77777777" w:rsidR="00F048A5" w:rsidRPr="00F048A5" w:rsidRDefault="00F048A5" w:rsidP="00F0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48A5">
        <w:rPr>
          <w:color w:val="000000"/>
        </w:rPr>
        <w:t>Лот 12 - Глазырин Алексей Юрьевич (поручитель ООО "</w:t>
      </w:r>
      <w:proofErr w:type="spellStart"/>
      <w:r w:rsidRPr="00F048A5">
        <w:rPr>
          <w:color w:val="000000"/>
        </w:rPr>
        <w:t>Промуглесбыт</w:t>
      </w:r>
      <w:proofErr w:type="spellEnd"/>
      <w:r w:rsidRPr="00F048A5">
        <w:rPr>
          <w:color w:val="000000"/>
        </w:rPr>
        <w:t>", ИНН 7706296539, исключен из ЕГРЮЛ), КД 248/01 от 22.10.2015, решение Пресненского районного суда г. Москвы от 12.02.2018 по делу 2-128/18 (30 693 651,38 руб.) - 30 693 651,38 руб.;</w:t>
      </w:r>
    </w:p>
    <w:p w14:paraId="40AEA13E" w14:textId="77777777" w:rsidR="00F048A5" w:rsidRPr="00F048A5" w:rsidRDefault="00F048A5" w:rsidP="00F0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048A5">
        <w:rPr>
          <w:color w:val="000000"/>
        </w:rPr>
        <w:t xml:space="preserve">Лот 13 - Давыдова Светлана Григорьевна, Давыдов Давид </w:t>
      </w:r>
      <w:proofErr w:type="spellStart"/>
      <w:r w:rsidRPr="00F048A5">
        <w:rPr>
          <w:color w:val="000000"/>
        </w:rPr>
        <w:t>Хатонович</w:t>
      </w:r>
      <w:proofErr w:type="spellEnd"/>
      <w:r w:rsidRPr="00F048A5">
        <w:rPr>
          <w:color w:val="000000"/>
        </w:rPr>
        <w:t xml:space="preserve">, </w:t>
      </w:r>
      <w:proofErr w:type="spellStart"/>
      <w:r w:rsidRPr="00F048A5">
        <w:rPr>
          <w:color w:val="000000"/>
        </w:rPr>
        <w:t>Темербулатов</w:t>
      </w:r>
      <w:proofErr w:type="spellEnd"/>
      <w:r w:rsidRPr="00F048A5">
        <w:rPr>
          <w:color w:val="000000"/>
        </w:rPr>
        <w:t xml:space="preserve"> </w:t>
      </w:r>
      <w:proofErr w:type="spellStart"/>
      <w:r w:rsidRPr="00F048A5">
        <w:rPr>
          <w:color w:val="000000"/>
        </w:rPr>
        <w:t>Дагир</w:t>
      </w:r>
      <w:proofErr w:type="spellEnd"/>
      <w:r w:rsidRPr="00F048A5">
        <w:rPr>
          <w:color w:val="000000"/>
        </w:rPr>
        <w:t xml:space="preserve"> Магомедович (поручители ООО «Кавказ-Лизинг», ИНН 0916007300, исключен из ЕГРЮЛ), КД 35 от 25.10.2013, решение Пятигорского городского суда Ставропольского края от 15.05.2018 по делу 2-38/2018, КД 65 от 14.11.2013, заочное решение Пятигорского городского суда Ставропольского края от 20.08.2018 по делу 2-78/18, Давыдова С.Г., Давыдов Д. Х. находятся в</w:t>
      </w:r>
      <w:proofErr w:type="gramEnd"/>
      <w:r w:rsidRPr="00F048A5">
        <w:rPr>
          <w:color w:val="000000"/>
        </w:rPr>
        <w:t xml:space="preserve"> процедуре банкротства (120 544 575,77 руб.) - 120 544 575,77 руб.;</w:t>
      </w:r>
    </w:p>
    <w:p w14:paraId="51A002FC" w14:textId="4353AA2B" w:rsidR="00F519EB" w:rsidRPr="00F048A5" w:rsidRDefault="00F048A5" w:rsidP="00F0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48A5">
        <w:rPr>
          <w:color w:val="000000"/>
        </w:rPr>
        <w:t xml:space="preserve">Лот 14 - </w:t>
      </w:r>
      <w:proofErr w:type="spellStart"/>
      <w:r w:rsidRPr="00F048A5">
        <w:rPr>
          <w:color w:val="000000"/>
        </w:rPr>
        <w:t>Шапиев</w:t>
      </w:r>
      <w:proofErr w:type="spellEnd"/>
      <w:r w:rsidRPr="00F048A5">
        <w:rPr>
          <w:color w:val="000000"/>
        </w:rPr>
        <w:t xml:space="preserve"> Рашид </w:t>
      </w:r>
      <w:proofErr w:type="spellStart"/>
      <w:r w:rsidRPr="00F048A5">
        <w:rPr>
          <w:color w:val="000000"/>
        </w:rPr>
        <w:t>Газиханович</w:t>
      </w:r>
      <w:proofErr w:type="spellEnd"/>
      <w:r w:rsidRPr="00F048A5">
        <w:rPr>
          <w:color w:val="000000"/>
        </w:rPr>
        <w:t xml:space="preserve"> (поручитель ООО "Энергия-2005", ИНН 2624029050, исключен из ЕГРЮЛ), КД 2 от 15.02.2016, КД 31 от 07.09.2016, определение судебной коллегии по гражданским делам Ставропольского краевого суда от 11.03.2020 по делу 33-3-441/2020 о взыскании (155 890 080</w:t>
      </w:r>
      <w:r w:rsidRPr="00F048A5">
        <w:rPr>
          <w:color w:val="000000"/>
        </w:rPr>
        <w:t>,78 руб.) - 155 890 080,78 руб.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61542D4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519EB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1D4068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B40D2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519EB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821DB5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14A71E0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51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A38A4D9" w14:textId="77777777" w:rsidR="00F519EB" w:rsidRDefault="00964EC1" w:rsidP="000D17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519EB">
        <w:rPr>
          <w:color w:val="000000"/>
          <w:shd w:val="clear" w:color="auto" w:fill="FFFFFF"/>
        </w:rPr>
        <w:t>:</w:t>
      </w:r>
    </w:p>
    <w:p w14:paraId="2981711B" w14:textId="660C0867" w:rsidR="00F519EB" w:rsidRDefault="00F519EB" w:rsidP="00F51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1-5, 12, 13</w:t>
      </w:r>
      <w:r>
        <w:rPr>
          <w:b/>
          <w:bCs/>
          <w:color w:val="000000"/>
        </w:rPr>
        <w:t xml:space="preserve"> - с 17</w:t>
      </w:r>
      <w:r w:rsidRPr="005D634E">
        <w:rPr>
          <w:b/>
          <w:bCs/>
          <w:color w:val="000000"/>
        </w:rPr>
        <w:t xml:space="preserve"> августа </w:t>
      </w:r>
      <w:r>
        <w:rPr>
          <w:b/>
          <w:bCs/>
          <w:color w:val="000000"/>
        </w:rPr>
        <w:t xml:space="preserve">2023 г. по </w:t>
      </w:r>
      <w:r>
        <w:rPr>
          <w:b/>
          <w:bCs/>
          <w:color w:val="000000"/>
        </w:rPr>
        <w:t>25 октября</w:t>
      </w:r>
      <w:r>
        <w:rPr>
          <w:b/>
          <w:bCs/>
          <w:color w:val="000000"/>
        </w:rPr>
        <w:t xml:space="preserve"> 2023 г.;</w:t>
      </w:r>
    </w:p>
    <w:p w14:paraId="65DCDB0B" w14:textId="17A7EF33" w:rsidR="00F519EB" w:rsidRDefault="00F519EB" w:rsidP="00F51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6-11, 14</w:t>
      </w:r>
      <w:r>
        <w:rPr>
          <w:b/>
          <w:bCs/>
          <w:color w:val="000000"/>
        </w:rPr>
        <w:t xml:space="preserve"> - с 17</w:t>
      </w:r>
      <w:r w:rsidRPr="005D634E">
        <w:rPr>
          <w:b/>
          <w:bCs/>
          <w:color w:val="000000"/>
        </w:rPr>
        <w:t xml:space="preserve"> августа </w:t>
      </w:r>
      <w:r>
        <w:rPr>
          <w:b/>
          <w:bCs/>
          <w:color w:val="000000"/>
        </w:rPr>
        <w:t xml:space="preserve">2023 г. по </w:t>
      </w:r>
      <w:r>
        <w:rPr>
          <w:b/>
          <w:bCs/>
          <w:color w:val="000000"/>
        </w:rPr>
        <w:t>06 декабря</w:t>
      </w:r>
      <w:r>
        <w:rPr>
          <w:b/>
          <w:bCs/>
          <w:color w:val="000000"/>
        </w:rPr>
        <w:t xml:space="preserve"> 2023 г.</w:t>
      </w:r>
    </w:p>
    <w:p w14:paraId="11692C3C" w14:textId="3FA0E19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5D634E" w:rsidRP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C5DE60F" w14:textId="00F14DE6" w:rsidR="00F519EB" w:rsidRPr="004022FF" w:rsidRDefault="00F519EB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</w:t>
      </w:r>
      <w:r w:rsidRPr="004022FF">
        <w:rPr>
          <w:b/>
          <w:color w:val="000000"/>
        </w:rPr>
        <w:t xml:space="preserve">в </w:t>
      </w:r>
      <w:r w:rsidRPr="004022FF">
        <w:rPr>
          <w:b/>
          <w:color w:val="000000"/>
        </w:rPr>
        <w:t>1, 2, 12, 13</w:t>
      </w:r>
      <w:r w:rsidRPr="004022FF">
        <w:rPr>
          <w:b/>
          <w:color w:val="000000"/>
        </w:rPr>
        <w:t>:</w:t>
      </w:r>
    </w:p>
    <w:p w14:paraId="0F9B4480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17 августа 2023 г. по 23 августа 2023 г. - в размере начальной цены продажи лотов;</w:t>
      </w:r>
    </w:p>
    <w:p w14:paraId="529F9347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24 августа 2023 г. по 30 августа 2023 г. - в размере 95,00% от начальной цены продажи лотов;</w:t>
      </w:r>
    </w:p>
    <w:p w14:paraId="4EE1EE26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31 августа 2023 г. по 06 сентября 2023 г. - в размере 90,00% от начальной цены продажи лотов;</w:t>
      </w:r>
    </w:p>
    <w:p w14:paraId="4C79FC19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07 сентября 2023 г. по 13 сентября 2023 г. - в размере 85,00% от начальной цены продажи лотов;</w:t>
      </w:r>
    </w:p>
    <w:p w14:paraId="7EC9322E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14 сентября 2023 г. по 20 сентября 2023 г. - в размере 80,00% от начальной цены продажи лотов;</w:t>
      </w:r>
    </w:p>
    <w:p w14:paraId="07970C85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21 сентября 2023 г. по 27 сентября 2023 г. - в размере 75,00% от начальной цены продажи лотов;</w:t>
      </w:r>
    </w:p>
    <w:p w14:paraId="48C7FCE5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28 сентября 2023 г. по 04 октября 2023 г. - в размере 70,00% от начальной цены продажи лотов;</w:t>
      </w:r>
    </w:p>
    <w:p w14:paraId="3B3DA7F8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05 октября 2023 г. по 11 октября 2023 г. - в размере 65,00% от начальной цены продажи лотов;</w:t>
      </w:r>
    </w:p>
    <w:p w14:paraId="4761B993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12 октября 2023 г. по 18 октября 2023 г. - в размере 60,00% от начальной цены продажи лотов;</w:t>
      </w:r>
    </w:p>
    <w:p w14:paraId="19CE0313" w14:textId="1F0DBF38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 xml:space="preserve">с 19 октября 2023 г. по 25 октября 2023 г. - в размере 55,00% </w:t>
      </w:r>
      <w:r w:rsidRPr="004022FF">
        <w:rPr>
          <w:color w:val="000000"/>
        </w:rPr>
        <w:t>от начальной цены продажи лотов.</w:t>
      </w:r>
    </w:p>
    <w:p w14:paraId="228C1421" w14:textId="4C808D11" w:rsidR="00F519EB" w:rsidRPr="004022FF" w:rsidRDefault="00F519EB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22FF">
        <w:rPr>
          <w:b/>
          <w:color w:val="000000"/>
        </w:rPr>
        <w:t xml:space="preserve">Для лотов </w:t>
      </w:r>
      <w:r w:rsidRPr="004022FF">
        <w:rPr>
          <w:b/>
          <w:color w:val="000000"/>
        </w:rPr>
        <w:t>3-5</w:t>
      </w:r>
      <w:r w:rsidRPr="004022FF">
        <w:rPr>
          <w:b/>
          <w:color w:val="000000"/>
        </w:rPr>
        <w:t>:</w:t>
      </w:r>
    </w:p>
    <w:p w14:paraId="3570E63F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17 августа 2023 г. по 23 августа 2023 г. - в размере начальной цены продажи лотов;</w:t>
      </w:r>
    </w:p>
    <w:p w14:paraId="473DC5B2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24 августа 2023 г. по 30 августа 2023 г. - в размере 92,60% от начальной цены продажи лотов;</w:t>
      </w:r>
    </w:p>
    <w:p w14:paraId="27D60A18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31 августа 2023 г. по 06 сентября 2023 г. - в размере 85,20% от начальной цены продажи лотов;</w:t>
      </w:r>
    </w:p>
    <w:p w14:paraId="594DF8AF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07 сентября 2023 г. по 13 сентября 2023 г. - в размере 77,80% от начальной цены продажи лотов;</w:t>
      </w:r>
    </w:p>
    <w:p w14:paraId="1F4A33BC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14 сентября 2023 г. по 20 сентября 2023 г. - в размере 70,40% от начальной цены продажи лотов;</w:t>
      </w:r>
    </w:p>
    <w:p w14:paraId="7CAF64D2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lastRenderedPageBreak/>
        <w:t>с 21 сентября 2023 г. по 27 сентября 2023 г. - в размере 63,00% от начальной цены продажи лотов;</w:t>
      </w:r>
    </w:p>
    <w:p w14:paraId="6FBBCEF6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28 сентября 2023 г. по 04 октября 2023 г. - в размере 55,60% от начальной цены продажи лотов;</w:t>
      </w:r>
    </w:p>
    <w:p w14:paraId="12FFAB2E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05 октября 2023 г. по 11 октября 2023 г. - в размере 48,20% от начальной цены продажи лотов;</w:t>
      </w:r>
    </w:p>
    <w:p w14:paraId="7556C844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12 октября 2023 г. по 18 октября 2023 г. - в размере 40,80% от начальной цены продажи лотов;</w:t>
      </w:r>
    </w:p>
    <w:p w14:paraId="6D6D88FA" w14:textId="11A0D0CD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 xml:space="preserve">с 19 октября 2023 г. по 25 октября 2023 г. - в размере 33,40% </w:t>
      </w:r>
      <w:r w:rsidRPr="004022FF">
        <w:rPr>
          <w:color w:val="000000"/>
        </w:rPr>
        <w:t>от начальной цены продажи лотов.</w:t>
      </w:r>
    </w:p>
    <w:p w14:paraId="72ED0B67" w14:textId="188A61FD" w:rsidR="00F519EB" w:rsidRPr="004022FF" w:rsidRDefault="00F519EB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22FF">
        <w:rPr>
          <w:b/>
          <w:color w:val="000000"/>
        </w:rPr>
        <w:t xml:space="preserve">Для лотов </w:t>
      </w:r>
      <w:r w:rsidRPr="004022FF">
        <w:rPr>
          <w:b/>
          <w:color w:val="000000"/>
        </w:rPr>
        <w:t>6-8, 11, 14</w:t>
      </w:r>
      <w:r w:rsidRPr="004022FF">
        <w:rPr>
          <w:b/>
          <w:color w:val="000000"/>
        </w:rPr>
        <w:t>:</w:t>
      </w:r>
    </w:p>
    <w:p w14:paraId="3878655B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17 августа 2023 г. по 23 августа 2023 г. - в размере начальной цены продажи лотов;</w:t>
      </w:r>
    </w:p>
    <w:p w14:paraId="7DD51877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24 августа 2023 г. по 30 августа 2023 г. - в размере 93,40% от начальной цены продажи лотов;</w:t>
      </w:r>
    </w:p>
    <w:p w14:paraId="73188736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31 августа 2023 г. по 06 сентября 2023 г. - в размере 86,80% от начальной цены продажи лотов;</w:t>
      </w:r>
    </w:p>
    <w:p w14:paraId="0F0817BC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07 сентября 2023 г. по 13 сентября 2023 г. - в размере 80,20% от начальной цены продажи лотов;</w:t>
      </w:r>
      <w:bookmarkStart w:id="0" w:name="_GoBack"/>
      <w:bookmarkEnd w:id="0"/>
    </w:p>
    <w:p w14:paraId="4483372D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14 сентября 2023 г. по 20 сентября 2023 г. - в размере 73,60% от начальной цены продажи лотов;</w:t>
      </w:r>
    </w:p>
    <w:p w14:paraId="78E895CE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21 сентября 2023 г. по 27 сентября 2023 г. - в размере 67,00% от начальной цены продажи лотов;</w:t>
      </w:r>
    </w:p>
    <w:p w14:paraId="0DC80596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28 сентября 2023 г. по 04 октября 2023 г. - в размере 60,40% от начальной цены продажи лотов;</w:t>
      </w:r>
    </w:p>
    <w:p w14:paraId="4D8B07CF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05 октября 2023 г. по 11 октября 2023 г. - в размере 53,80% от начальной цены продажи лотов;</w:t>
      </w:r>
    </w:p>
    <w:p w14:paraId="69B77281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12 октября 2023 г. по 18 октября 2023 г. - в размере 47,20% от начальной цены продажи лотов;</w:t>
      </w:r>
    </w:p>
    <w:p w14:paraId="3DB0A4B1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19 октября 2023 г. по 25 октября 2023 г. - в размере 40,60% от начальной цены продажи лотов;</w:t>
      </w:r>
    </w:p>
    <w:p w14:paraId="3CAAEE5F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26 октября 2023 г. по 01 ноября 2023 г. - в размере 34,00% от начальной цены продажи лотов;</w:t>
      </w:r>
    </w:p>
    <w:p w14:paraId="048784B6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02 ноября 2023 г. по 08 ноября 2023 г. - в размере 27,40% от начальной цены продажи лотов;</w:t>
      </w:r>
    </w:p>
    <w:p w14:paraId="5DFAF78F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09 ноября 2023 г. по 15 ноября 2023 г. - в размере 20,80% от начальной цены продажи лотов;</w:t>
      </w:r>
    </w:p>
    <w:p w14:paraId="7FF800B0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16 ноября 2023 г. по 22 ноября 2023 г. - в размере 14,20% от начальной цены продажи лотов;</w:t>
      </w:r>
    </w:p>
    <w:p w14:paraId="683F54AC" w14:textId="77777777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>с 23 ноября 2023 г. по 29 ноября 2023 г. - в размере 7,60% от начальной цены продажи лотов;</w:t>
      </w:r>
    </w:p>
    <w:p w14:paraId="61770384" w14:textId="42B8310A" w:rsidR="002A0EEF" w:rsidRPr="004022FF" w:rsidRDefault="002A0EEF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2FF">
        <w:rPr>
          <w:color w:val="000000"/>
        </w:rPr>
        <w:t xml:space="preserve">с 30 ноября 2023 г. по 06 декабря 2023 г. - в размере 1,00% </w:t>
      </w:r>
      <w:r w:rsidRPr="004022FF">
        <w:rPr>
          <w:color w:val="000000"/>
        </w:rPr>
        <w:t>от начальной цены продажи лотов.</w:t>
      </w:r>
    </w:p>
    <w:p w14:paraId="0ADB7152" w14:textId="42BE2167" w:rsidR="00F519EB" w:rsidRPr="004022FF" w:rsidRDefault="00F519EB" w:rsidP="00402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22FF">
        <w:rPr>
          <w:b/>
          <w:color w:val="000000"/>
        </w:rPr>
        <w:t xml:space="preserve">Для лотов </w:t>
      </w:r>
      <w:r w:rsidRPr="004022FF">
        <w:rPr>
          <w:b/>
          <w:color w:val="000000"/>
        </w:rPr>
        <w:t>9, 10</w:t>
      </w:r>
      <w:r w:rsidRPr="004022FF">
        <w:rPr>
          <w:b/>
          <w:color w:val="000000"/>
        </w:rPr>
        <w:t>:</w:t>
      </w:r>
    </w:p>
    <w:p w14:paraId="514B30A4" w14:textId="77777777" w:rsidR="002A0EEF" w:rsidRPr="004022FF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t>с 17 августа 2023 г. по 23 августа 2023 г. - в размере начальной цены продажи лотов;</w:t>
      </w:r>
    </w:p>
    <w:p w14:paraId="4C95E2F6" w14:textId="77777777" w:rsidR="002A0EEF" w:rsidRPr="004022FF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t>с 24 августа 2023 г. по 30 августа 2023 г. - в размере 93,44% от начальной цены продажи лотов;</w:t>
      </w:r>
    </w:p>
    <w:p w14:paraId="2D30D9F9" w14:textId="77777777" w:rsidR="002A0EEF" w:rsidRPr="004022FF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t>с 31 августа 2023 г. по 06 сентября 2023 г. - в размере 86,88% от начальной цены продажи лотов;</w:t>
      </w:r>
    </w:p>
    <w:p w14:paraId="462700CB" w14:textId="77777777" w:rsidR="002A0EEF" w:rsidRPr="004022FF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t>с 07 сентября 2023 г. по 13 сентября 2023 г. - в размере 80,32% от начальной цены продажи лотов;</w:t>
      </w:r>
    </w:p>
    <w:p w14:paraId="615655B1" w14:textId="77777777" w:rsidR="002A0EEF" w:rsidRPr="004022FF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t>с 14 сентября 2023 г. по 20 сентября 2023 г. - в размере 73,76% от начальной цены продажи лотов;</w:t>
      </w:r>
    </w:p>
    <w:p w14:paraId="4822615C" w14:textId="77777777" w:rsidR="002A0EEF" w:rsidRPr="004022FF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27 сентября 2023 г. - в размере 67,20% от начальной цены продажи лотов;</w:t>
      </w:r>
    </w:p>
    <w:p w14:paraId="69FDDC23" w14:textId="77777777" w:rsidR="002A0EEF" w:rsidRPr="004022FF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сентября 2023 г. по 04 октября 2023 г. - в размере 60,64% от начальной цены продажи лотов;</w:t>
      </w:r>
    </w:p>
    <w:p w14:paraId="4AF32320" w14:textId="77777777" w:rsidR="002A0EEF" w:rsidRPr="004022FF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t>с 05 октября 2023 г. по 11 октября 2023 г. - в размере 54,08% от начальной цены продажи лотов;</w:t>
      </w:r>
    </w:p>
    <w:p w14:paraId="6C97587E" w14:textId="77777777" w:rsidR="002A0EEF" w:rsidRPr="004022FF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47,52% от начальной цены продажи лотов;</w:t>
      </w:r>
    </w:p>
    <w:p w14:paraId="052AB9C3" w14:textId="77777777" w:rsidR="002A0EEF" w:rsidRPr="004022FF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t>с 19 октября 2023 г. по 25 октября 2023 г. - в размере 40,96% от начальной цены продажи лотов;</w:t>
      </w:r>
    </w:p>
    <w:p w14:paraId="5325152D" w14:textId="77777777" w:rsidR="002A0EEF" w:rsidRPr="004022FF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t>с 26 октября 2023 г. по 01 ноября 2023 г. - в размере 34,40% от начальной цены продажи лотов;</w:t>
      </w:r>
    </w:p>
    <w:p w14:paraId="50AA470C" w14:textId="77777777" w:rsidR="002A0EEF" w:rsidRPr="004022FF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t>с 02 ноября 2023 г. по 08 ноября 2023 г. - в размере 27,84% от начальной цены продажи лотов;</w:t>
      </w:r>
    </w:p>
    <w:p w14:paraId="2F74802F" w14:textId="77777777" w:rsidR="002A0EEF" w:rsidRPr="004022FF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t>с 09 ноября 2023 г. по 15 ноября 2023 г. - в размере 21,28% от начальной цены продажи лотов;</w:t>
      </w:r>
    </w:p>
    <w:p w14:paraId="23666956" w14:textId="77777777" w:rsidR="002A0EEF" w:rsidRPr="004022FF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t>с 16 ноября 2023 г. по 22 ноября 2023 г. - в размере 14,72% от начальной цены продажи лотов;</w:t>
      </w:r>
    </w:p>
    <w:p w14:paraId="2AE3CF0D" w14:textId="77777777" w:rsidR="002A0EEF" w:rsidRPr="004022FF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t>с 23 ноября 2023 г. по 29 ноября 2023 г. - в размере 8,16% от начальной цены продажи лотов;</w:t>
      </w:r>
    </w:p>
    <w:p w14:paraId="479168F0" w14:textId="05E0B0A9" w:rsidR="00F519EB" w:rsidRDefault="002A0EEF" w:rsidP="0040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FF">
        <w:rPr>
          <w:rFonts w:ascii="Times New Roman" w:hAnsi="Times New Roman" w:cs="Times New Roman"/>
          <w:color w:val="000000"/>
          <w:sz w:val="24"/>
          <w:szCs w:val="24"/>
        </w:rPr>
        <w:t xml:space="preserve">с 30 ноября 2023 г. по 06 декабря 2023 г. - в размере 1,60% </w:t>
      </w:r>
      <w:r w:rsidRPr="004022FF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</w:t>
      </w:r>
      <w:r w:rsidRPr="00D740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004098F0" w:rsidR="00F519EB" w:rsidRDefault="00F519EB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9E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по адресу: Ставропольский край, г. Пятигорск, ул. Козлова, д. 28, тел. 8-800-505-80-32, а также </w:t>
      </w:r>
      <w:proofErr w:type="gramStart"/>
      <w:r w:rsidRPr="00F519E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519EB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F519EB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F519EB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8(812)777-57-57 (доб.523).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66810"/>
    <w:rsid w:val="001C5445"/>
    <w:rsid w:val="001D79B8"/>
    <w:rsid w:val="001F039D"/>
    <w:rsid w:val="00227FA8"/>
    <w:rsid w:val="00257B84"/>
    <w:rsid w:val="00257C48"/>
    <w:rsid w:val="00271B4B"/>
    <w:rsid w:val="002A0EEF"/>
    <w:rsid w:val="0037642D"/>
    <w:rsid w:val="004022FF"/>
    <w:rsid w:val="00414C69"/>
    <w:rsid w:val="00437C57"/>
    <w:rsid w:val="00467D6B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21DB5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D62667"/>
    <w:rsid w:val="00D74052"/>
    <w:rsid w:val="00D969F5"/>
    <w:rsid w:val="00DE0234"/>
    <w:rsid w:val="00E07CB9"/>
    <w:rsid w:val="00E614D3"/>
    <w:rsid w:val="00E6557C"/>
    <w:rsid w:val="00E72AD4"/>
    <w:rsid w:val="00E85BEE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F145-D32B-4D06-A19B-08F71AAC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3468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70</cp:revision>
  <dcterms:created xsi:type="dcterms:W3CDTF">2019-07-23T07:47:00Z</dcterms:created>
  <dcterms:modified xsi:type="dcterms:W3CDTF">2023-05-05T07:33:00Z</dcterms:modified>
</cp:coreProperties>
</file>