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8374" w14:textId="77777777" w:rsidR="00B34DBE" w:rsidRPr="00B34DBE" w:rsidRDefault="00B2292B" w:rsidP="00B34DBE">
      <w:pPr>
        <w:jc w:val="both"/>
        <w:rPr>
          <w:bCs/>
        </w:rPr>
      </w:pPr>
      <w:r w:rsidRPr="00CA7D88">
        <w:t xml:space="preserve">АО «Российский аукционный дом» сообщает </w:t>
      </w:r>
      <w:r w:rsidR="009B7775" w:rsidRPr="00CA7D88">
        <w:t>о</w:t>
      </w:r>
      <w:r w:rsidR="00935639" w:rsidRPr="00CA7D88">
        <w:t xml:space="preserve"> внесении </w:t>
      </w:r>
      <w:r w:rsidR="009B7775" w:rsidRPr="00CA7D88">
        <w:t>изменени</w:t>
      </w:r>
      <w:r w:rsidR="00935639" w:rsidRPr="00CA7D88">
        <w:t xml:space="preserve">й в </w:t>
      </w:r>
      <w:r w:rsidR="00B34DBE">
        <w:t>сроки оплаты задатка</w:t>
      </w:r>
      <w:r w:rsidR="003027E6" w:rsidRPr="00CA7D88">
        <w:t xml:space="preserve"> </w:t>
      </w:r>
      <w:r w:rsidR="0031512C">
        <w:t>транспортн</w:t>
      </w:r>
      <w:r w:rsidR="00B34DBE">
        <w:t>ых</w:t>
      </w:r>
      <w:r w:rsidR="0031512C">
        <w:t xml:space="preserve"> средств</w:t>
      </w:r>
      <w:r w:rsidR="00935639" w:rsidRPr="00CA7D88">
        <w:t>, являющ</w:t>
      </w:r>
      <w:r w:rsidR="00B34DBE">
        <w:t xml:space="preserve">ихся </w:t>
      </w:r>
      <w:r w:rsidR="00935639" w:rsidRPr="00CA7D88">
        <w:t xml:space="preserve">собственностью </w:t>
      </w:r>
      <w:r w:rsidR="0031512C" w:rsidRPr="0031512C">
        <w:t>АО «Сбербанк Лизинг»</w:t>
      </w:r>
      <w:r w:rsidR="00935639" w:rsidRPr="00CA7D88">
        <w:t xml:space="preserve"> </w:t>
      </w:r>
      <w:r w:rsidR="00935639" w:rsidRPr="00CA7D88">
        <w:rPr>
          <w:bCs/>
        </w:rPr>
        <w:t>(код</w:t>
      </w:r>
      <w:r w:rsidR="00B34DBE">
        <w:rPr>
          <w:bCs/>
        </w:rPr>
        <w:t>ы</w:t>
      </w:r>
      <w:r w:rsidR="00935639" w:rsidRPr="00CA7D88">
        <w:rPr>
          <w:bCs/>
        </w:rPr>
        <w:t xml:space="preserve"> Лот</w:t>
      </w:r>
      <w:r w:rsidR="00B34DBE">
        <w:rPr>
          <w:bCs/>
        </w:rPr>
        <w:t>ов:</w:t>
      </w:r>
      <w:r w:rsidR="00935639" w:rsidRPr="00CA7D88">
        <w:rPr>
          <w:bCs/>
        </w:rPr>
        <w:t xml:space="preserve"> </w:t>
      </w:r>
      <w:r w:rsidR="00B34DBE" w:rsidRPr="00B34DBE">
        <w:rPr>
          <w:bCs/>
        </w:rPr>
        <w:t>РАД-323862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РАД-324160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РАД-325858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РАД-323771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РАД-325854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РАД-324897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РАД-323774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РАД-323867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РАД-324161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РАД-324900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РАД-325851</w:t>
      </w:r>
      <w:r w:rsidR="00B34DBE">
        <w:rPr>
          <w:bCs/>
        </w:rPr>
        <w:t xml:space="preserve">; </w:t>
      </w:r>
      <w:r w:rsidR="00B34DBE" w:rsidRPr="00B34DBE">
        <w:rPr>
          <w:bCs/>
        </w:rPr>
        <w:t>РАД-325853</w:t>
      </w:r>
      <w:r w:rsidR="00B34DBE">
        <w:rPr>
          <w:bCs/>
        </w:rPr>
        <w:t xml:space="preserve">; </w:t>
      </w:r>
    </w:p>
    <w:p w14:paraId="4A3AF359" w14:textId="77777777" w:rsidR="00B34DBE" w:rsidRPr="00B34DBE" w:rsidRDefault="00B34DBE" w:rsidP="00B34DBE">
      <w:pPr>
        <w:jc w:val="both"/>
        <w:rPr>
          <w:bCs/>
        </w:rPr>
      </w:pPr>
      <w:r w:rsidRPr="00B34DBE">
        <w:rPr>
          <w:bCs/>
        </w:rPr>
        <w:t>РАД-323861</w:t>
      </w:r>
      <w:r>
        <w:rPr>
          <w:bCs/>
        </w:rPr>
        <w:t xml:space="preserve">; </w:t>
      </w:r>
      <w:r w:rsidRPr="00B34DBE">
        <w:rPr>
          <w:bCs/>
        </w:rPr>
        <w:t>РАД-323866</w:t>
      </w:r>
      <w:r>
        <w:rPr>
          <w:bCs/>
        </w:rPr>
        <w:t xml:space="preserve">; </w:t>
      </w:r>
      <w:r w:rsidRPr="00B34DBE">
        <w:rPr>
          <w:bCs/>
        </w:rPr>
        <w:t>РАД-324650</w:t>
      </w:r>
      <w:r>
        <w:rPr>
          <w:bCs/>
        </w:rPr>
        <w:t xml:space="preserve">; </w:t>
      </w:r>
      <w:r w:rsidRPr="00B34DBE">
        <w:rPr>
          <w:bCs/>
        </w:rPr>
        <w:t>РАД-325852</w:t>
      </w:r>
      <w:r>
        <w:rPr>
          <w:bCs/>
        </w:rPr>
        <w:t xml:space="preserve">; </w:t>
      </w:r>
      <w:r w:rsidRPr="00B34DBE">
        <w:rPr>
          <w:bCs/>
        </w:rPr>
        <w:t>РАД-325857</w:t>
      </w:r>
      <w:r>
        <w:rPr>
          <w:bCs/>
        </w:rPr>
        <w:t xml:space="preserve">; </w:t>
      </w:r>
      <w:r w:rsidRPr="00B34DBE">
        <w:rPr>
          <w:bCs/>
        </w:rPr>
        <w:t>РАД-323772</w:t>
      </w:r>
      <w:r>
        <w:rPr>
          <w:bCs/>
        </w:rPr>
        <w:t xml:space="preserve">; </w:t>
      </w:r>
      <w:r w:rsidRPr="00B34DBE">
        <w:rPr>
          <w:bCs/>
        </w:rPr>
        <w:t>РАД-323325</w:t>
      </w:r>
      <w:r>
        <w:rPr>
          <w:bCs/>
        </w:rPr>
        <w:t xml:space="preserve">; </w:t>
      </w:r>
      <w:r w:rsidRPr="00B34DBE">
        <w:rPr>
          <w:bCs/>
        </w:rPr>
        <w:t>РАД-324651</w:t>
      </w:r>
      <w:r>
        <w:rPr>
          <w:bCs/>
        </w:rPr>
        <w:t xml:space="preserve">; </w:t>
      </w:r>
      <w:r w:rsidRPr="00B34DBE">
        <w:rPr>
          <w:bCs/>
        </w:rPr>
        <w:t>РАД-323044</w:t>
      </w:r>
      <w:r>
        <w:rPr>
          <w:bCs/>
        </w:rPr>
        <w:t xml:space="preserve">; </w:t>
      </w:r>
      <w:r w:rsidRPr="00B34DBE">
        <w:rPr>
          <w:bCs/>
        </w:rPr>
        <w:t>РАД-323863</w:t>
      </w:r>
      <w:r>
        <w:rPr>
          <w:bCs/>
        </w:rPr>
        <w:t xml:space="preserve">; </w:t>
      </w:r>
      <w:r w:rsidRPr="00B34DBE">
        <w:rPr>
          <w:bCs/>
        </w:rPr>
        <w:t>РАД-324635</w:t>
      </w:r>
      <w:r>
        <w:rPr>
          <w:bCs/>
        </w:rPr>
        <w:t xml:space="preserve">; </w:t>
      </w:r>
      <w:r w:rsidRPr="00B34DBE">
        <w:rPr>
          <w:bCs/>
        </w:rPr>
        <w:t>РАД-325258</w:t>
      </w:r>
      <w:r>
        <w:rPr>
          <w:bCs/>
        </w:rPr>
        <w:t xml:space="preserve">; </w:t>
      </w:r>
      <w:r w:rsidRPr="00B34DBE">
        <w:rPr>
          <w:bCs/>
        </w:rPr>
        <w:t>РАД-324157</w:t>
      </w:r>
      <w:r>
        <w:rPr>
          <w:bCs/>
        </w:rPr>
        <w:t>;</w:t>
      </w:r>
    </w:p>
    <w:p w14:paraId="52968110" w14:textId="77777777" w:rsidR="00C42C4C" w:rsidRPr="00CA7D88" w:rsidRDefault="00B34DBE" w:rsidP="00B34DBE">
      <w:pPr>
        <w:jc w:val="both"/>
      </w:pPr>
      <w:r w:rsidRPr="00B34DBE">
        <w:rPr>
          <w:bCs/>
        </w:rPr>
        <w:t>РАД-324901</w:t>
      </w:r>
      <w:r>
        <w:rPr>
          <w:bCs/>
        </w:rPr>
        <w:t xml:space="preserve">; </w:t>
      </w:r>
      <w:r w:rsidRPr="00B34DBE">
        <w:rPr>
          <w:bCs/>
        </w:rPr>
        <w:t>РАД-324554</w:t>
      </w:r>
      <w:r>
        <w:rPr>
          <w:bCs/>
        </w:rPr>
        <w:t xml:space="preserve">; </w:t>
      </w:r>
      <w:r w:rsidRPr="00B34DBE">
        <w:rPr>
          <w:bCs/>
        </w:rPr>
        <w:t>РАД-323782</w:t>
      </w:r>
      <w:r>
        <w:rPr>
          <w:bCs/>
        </w:rPr>
        <w:t xml:space="preserve">; </w:t>
      </w:r>
      <w:r w:rsidRPr="00B34DBE">
        <w:rPr>
          <w:bCs/>
        </w:rPr>
        <w:t>РАД-324163</w:t>
      </w:r>
      <w:r>
        <w:rPr>
          <w:bCs/>
        </w:rPr>
        <w:t xml:space="preserve">; </w:t>
      </w:r>
      <w:r w:rsidRPr="00B34DBE">
        <w:rPr>
          <w:bCs/>
        </w:rPr>
        <w:t>РАД-323773</w:t>
      </w:r>
      <w:r>
        <w:rPr>
          <w:bCs/>
        </w:rPr>
        <w:t>; Р</w:t>
      </w:r>
      <w:r w:rsidRPr="00B34DBE">
        <w:rPr>
          <w:bCs/>
        </w:rPr>
        <w:t>АД-325855</w:t>
      </w:r>
      <w:r>
        <w:rPr>
          <w:bCs/>
        </w:rPr>
        <w:t xml:space="preserve">; </w:t>
      </w:r>
      <w:r w:rsidRPr="00B34DBE">
        <w:rPr>
          <w:bCs/>
        </w:rPr>
        <w:t>РАД-324159</w:t>
      </w:r>
      <w:r>
        <w:rPr>
          <w:bCs/>
        </w:rPr>
        <w:t xml:space="preserve">; </w:t>
      </w:r>
      <w:r w:rsidRPr="00B34DBE">
        <w:rPr>
          <w:bCs/>
        </w:rPr>
        <w:t>РАД-325856</w:t>
      </w:r>
      <w:r>
        <w:rPr>
          <w:bCs/>
        </w:rPr>
        <w:t xml:space="preserve">; </w:t>
      </w:r>
      <w:r w:rsidRPr="00B34DBE">
        <w:rPr>
          <w:bCs/>
        </w:rPr>
        <w:t>РАД-323273</w:t>
      </w:r>
      <w:r>
        <w:rPr>
          <w:bCs/>
        </w:rPr>
        <w:t xml:space="preserve">; </w:t>
      </w:r>
      <w:r w:rsidRPr="00B34DBE">
        <w:rPr>
          <w:bCs/>
        </w:rPr>
        <w:t>РАД-324899</w:t>
      </w:r>
      <w:r>
        <w:rPr>
          <w:bCs/>
        </w:rPr>
        <w:t xml:space="preserve">; </w:t>
      </w:r>
      <w:r w:rsidRPr="00B34DBE">
        <w:rPr>
          <w:bCs/>
        </w:rPr>
        <w:t>РАД-323864</w:t>
      </w:r>
      <w:r>
        <w:rPr>
          <w:bCs/>
        </w:rPr>
        <w:t xml:space="preserve">; </w:t>
      </w:r>
      <w:r w:rsidRPr="00B34DBE">
        <w:rPr>
          <w:bCs/>
        </w:rPr>
        <w:t>РАД-324898</w:t>
      </w:r>
      <w:r>
        <w:rPr>
          <w:bCs/>
        </w:rPr>
        <w:t xml:space="preserve">; </w:t>
      </w:r>
      <w:r w:rsidRPr="00B34DBE">
        <w:rPr>
          <w:bCs/>
        </w:rPr>
        <w:t>РАД-323275</w:t>
      </w:r>
      <w:r>
        <w:rPr>
          <w:bCs/>
        </w:rPr>
        <w:t xml:space="preserve">; </w:t>
      </w:r>
      <w:r w:rsidRPr="00B34DBE">
        <w:rPr>
          <w:bCs/>
        </w:rPr>
        <w:t>РАД-323042</w:t>
      </w:r>
      <w:r>
        <w:rPr>
          <w:bCs/>
        </w:rPr>
        <w:t xml:space="preserve">; </w:t>
      </w:r>
      <w:r w:rsidRPr="00B34DBE">
        <w:rPr>
          <w:bCs/>
        </w:rPr>
        <w:t>РАД-324634</w:t>
      </w:r>
      <w:r>
        <w:rPr>
          <w:bCs/>
        </w:rPr>
        <w:t xml:space="preserve">; </w:t>
      </w:r>
      <w:r w:rsidRPr="00B34DBE">
        <w:rPr>
          <w:bCs/>
        </w:rPr>
        <w:t>РАД-323274</w:t>
      </w:r>
      <w:r>
        <w:rPr>
          <w:bCs/>
        </w:rPr>
        <w:t xml:space="preserve">; </w:t>
      </w:r>
      <w:r w:rsidRPr="00B34DBE">
        <w:rPr>
          <w:bCs/>
        </w:rPr>
        <w:t>РАД-323784</w:t>
      </w:r>
      <w:r>
        <w:rPr>
          <w:bCs/>
        </w:rPr>
        <w:t xml:space="preserve">; </w:t>
      </w:r>
      <w:r w:rsidRPr="00B34DBE">
        <w:rPr>
          <w:bCs/>
        </w:rPr>
        <w:t>РАД-325859</w:t>
      </w:r>
      <w:r>
        <w:rPr>
          <w:bCs/>
        </w:rPr>
        <w:t xml:space="preserve">; </w:t>
      </w:r>
      <w:r w:rsidRPr="00B34DBE">
        <w:rPr>
          <w:bCs/>
        </w:rPr>
        <w:t>РАД-323860</w:t>
      </w:r>
      <w:r>
        <w:rPr>
          <w:bCs/>
        </w:rPr>
        <w:t xml:space="preserve">; </w:t>
      </w:r>
      <w:r w:rsidRPr="00B34DBE">
        <w:rPr>
          <w:bCs/>
        </w:rPr>
        <w:t>РАД-323043</w:t>
      </w:r>
      <w:r>
        <w:rPr>
          <w:bCs/>
        </w:rPr>
        <w:t xml:space="preserve">; </w:t>
      </w:r>
      <w:r w:rsidRPr="00B34DBE">
        <w:rPr>
          <w:bCs/>
        </w:rPr>
        <w:t>РАД-323041</w:t>
      </w:r>
      <w:r>
        <w:rPr>
          <w:bCs/>
        </w:rPr>
        <w:t xml:space="preserve">; </w:t>
      </w:r>
      <w:r w:rsidRPr="00B34DBE">
        <w:rPr>
          <w:bCs/>
        </w:rPr>
        <w:t>РАД-324649</w:t>
      </w:r>
      <w:r>
        <w:rPr>
          <w:bCs/>
        </w:rPr>
        <w:t xml:space="preserve">; </w:t>
      </w:r>
      <w:r w:rsidRPr="00B34DBE">
        <w:rPr>
          <w:bCs/>
        </w:rPr>
        <w:t>РАД-323865</w:t>
      </w:r>
      <w:r>
        <w:rPr>
          <w:bCs/>
        </w:rPr>
        <w:t xml:space="preserve">; </w:t>
      </w:r>
      <w:r w:rsidRPr="00B34DBE">
        <w:rPr>
          <w:bCs/>
        </w:rPr>
        <w:t>РАД-323859</w:t>
      </w:r>
      <w:r>
        <w:rPr>
          <w:bCs/>
        </w:rPr>
        <w:t xml:space="preserve">; </w:t>
      </w:r>
      <w:r w:rsidRPr="00B34DBE">
        <w:rPr>
          <w:bCs/>
        </w:rPr>
        <w:t>РАД-323781</w:t>
      </w:r>
      <w:r w:rsidR="00935639" w:rsidRPr="00CA7D88">
        <w:rPr>
          <w:bCs/>
        </w:rPr>
        <w:t>)</w:t>
      </w:r>
      <w:r w:rsidR="003027E6" w:rsidRPr="00CA7D88">
        <w:rPr>
          <w:bCs/>
        </w:rPr>
        <w:t>.</w:t>
      </w:r>
    </w:p>
    <w:p w14:paraId="72E21395" w14:textId="77777777" w:rsidR="00937740" w:rsidRPr="00CA7D88" w:rsidRDefault="00937740" w:rsidP="00BE12BF">
      <w:pPr>
        <w:jc w:val="both"/>
      </w:pPr>
    </w:p>
    <w:p w14:paraId="661633FC" w14:textId="77777777" w:rsidR="00B2292B" w:rsidRPr="00CA7D88" w:rsidRDefault="00B2292B" w:rsidP="00BE12BF">
      <w:pPr>
        <w:jc w:val="both"/>
        <w:rPr>
          <w:bCs/>
        </w:rPr>
      </w:pPr>
      <w:r w:rsidRPr="00CA7D88">
        <w:t xml:space="preserve"> </w:t>
      </w:r>
      <w:r w:rsidR="00C42C4C" w:rsidRPr="00CA7D88">
        <w:rPr>
          <w:b/>
          <w:i/>
        </w:rPr>
        <w:t xml:space="preserve">Описание </w:t>
      </w:r>
      <w:r w:rsidR="00B34DBE">
        <w:rPr>
          <w:b/>
          <w:i/>
        </w:rPr>
        <w:t xml:space="preserve">по оплате задатка </w:t>
      </w:r>
      <w:r w:rsidR="0031512C">
        <w:rPr>
          <w:b/>
          <w:i/>
        </w:rPr>
        <w:t xml:space="preserve"> </w:t>
      </w:r>
      <w:r w:rsidR="00C42C4C" w:rsidRPr="00CA7D88">
        <w:rPr>
          <w:b/>
          <w:i/>
        </w:rPr>
        <w:t>изложить в следующей редакции:</w:t>
      </w:r>
      <w:r w:rsidR="00995471" w:rsidRPr="00CA7D88">
        <w:t xml:space="preserve">  </w:t>
      </w:r>
    </w:p>
    <w:p w14:paraId="7CD54A4C" w14:textId="77777777" w:rsidR="00C91B56" w:rsidRPr="00CA7D88" w:rsidRDefault="0031512C" w:rsidP="00B34DBE">
      <w:pPr>
        <w:autoSpaceDE w:val="0"/>
        <w:autoSpaceDN w:val="0"/>
        <w:ind w:firstLine="720"/>
        <w:jc w:val="both"/>
        <w:outlineLvl w:val="0"/>
      </w:pPr>
      <w:r w:rsidRPr="0031512C">
        <w:rPr>
          <w:bCs/>
        </w:rPr>
        <w:t>«</w:t>
      </w:r>
      <w:r w:rsidR="00B34DBE" w:rsidRPr="005A63B8">
        <w:rPr>
          <w:b/>
          <w:bCs/>
        </w:rPr>
        <w:t>Задаток должен поступить на счет Организатора торгов не позднее даты и времени окончания приема заявок на соответствующем периоде Торгов, в котором подана заявка.</w:t>
      </w:r>
      <w:r w:rsidRPr="0031512C">
        <w:rPr>
          <w:bCs/>
        </w:rPr>
        <w:t>»</w:t>
      </w:r>
      <w:r>
        <w:rPr>
          <w:bCs/>
        </w:rPr>
        <w:t>.</w:t>
      </w:r>
    </w:p>
    <w:p w14:paraId="1D903A33" w14:textId="77777777" w:rsidR="00C91B56" w:rsidRPr="00CA7D88" w:rsidRDefault="00C91B56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</w:p>
    <w:p w14:paraId="41158248" w14:textId="77777777" w:rsidR="006A1763" w:rsidRPr="00CA7D88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CA7D88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CA7D88">
        <w:rPr>
          <w:bCs/>
        </w:rPr>
        <w:t xml:space="preserve">на электронной торговой площадке АО «Российский аукционный дом» по адресу </w:t>
      </w:r>
      <w:hyperlink r:id="rId5" w:history="1">
        <w:r w:rsidRPr="00CA7D88">
          <w:rPr>
            <w:rStyle w:val="a4"/>
            <w:bCs/>
          </w:rPr>
          <w:t>www.lot-online.ru</w:t>
        </w:r>
      </w:hyperlink>
      <w:r w:rsidR="0031512C">
        <w:rPr>
          <w:rStyle w:val="a4"/>
          <w:bCs/>
        </w:rPr>
        <w:t>.</w:t>
      </w:r>
      <w:r w:rsidRPr="00CA7D88">
        <w:rPr>
          <w:bCs/>
        </w:rPr>
        <w:t xml:space="preserve">   </w:t>
      </w:r>
      <w:r w:rsidR="008547E1">
        <w:rPr>
          <w:bCs/>
        </w:rPr>
        <w:t xml:space="preserve"> </w:t>
      </w:r>
    </w:p>
    <w:p w14:paraId="7133D022" w14:textId="77777777" w:rsidR="00EF6C2C" w:rsidRPr="00CA7D88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14:paraId="6BC4893B" w14:textId="77777777"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14:paraId="6DD19763" w14:textId="77777777"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4237889">
    <w:abstractNumId w:val="2"/>
  </w:num>
  <w:num w:numId="2" w16cid:durableId="1330328193">
    <w:abstractNumId w:val="0"/>
  </w:num>
  <w:num w:numId="3" w16cid:durableId="89666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F54A8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5B75"/>
    <w:rsid w:val="00297E26"/>
    <w:rsid w:val="002E63E6"/>
    <w:rsid w:val="003027E6"/>
    <w:rsid w:val="0031512C"/>
    <w:rsid w:val="0033226F"/>
    <w:rsid w:val="0034675B"/>
    <w:rsid w:val="00357657"/>
    <w:rsid w:val="004763A5"/>
    <w:rsid w:val="00483566"/>
    <w:rsid w:val="004936F8"/>
    <w:rsid w:val="004A24DC"/>
    <w:rsid w:val="004B0AE6"/>
    <w:rsid w:val="005A7674"/>
    <w:rsid w:val="00681534"/>
    <w:rsid w:val="006A1763"/>
    <w:rsid w:val="006B44B9"/>
    <w:rsid w:val="006E2B14"/>
    <w:rsid w:val="007117B4"/>
    <w:rsid w:val="00782737"/>
    <w:rsid w:val="00807E35"/>
    <w:rsid w:val="008539ED"/>
    <w:rsid w:val="008547E1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D7928"/>
    <w:rsid w:val="00B2292B"/>
    <w:rsid w:val="00B32ECC"/>
    <w:rsid w:val="00B34DBE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91B56"/>
    <w:rsid w:val="00CA4EDE"/>
    <w:rsid w:val="00CA7D88"/>
    <w:rsid w:val="00D25D4C"/>
    <w:rsid w:val="00D372A7"/>
    <w:rsid w:val="00D42F46"/>
    <w:rsid w:val="00DD53F7"/>
    <w:rsid w:val="00E27222"/>
    <w:rsid w:val="00E27FA1"/>
    <w:rsid w:val="00E44D38"/>
    <w:rsid w:val="00E54D00"/>
    <w:rsid w:val="00E55540"/>
    <w:rsid w:val="00E564AD"/>
    <w:rsid w:val="00E56550"/>
    <w:rsid w:val="00EA78C8"/>
    <w:rsid w:val="00ED5DF0"/>
    <w:rsid w:val="00EE396B"/>
    <w:rsid w:val="00EE57FD"/>
    <w:rsid w:val="00EF6C2C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B74"/>
  <w15:docId w15:val="{A7F98F98-FB2D-4434-9F49-9F7F7654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31512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B34D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Гончарова Мария Анатольевна</cp:lastModifiedBy>
  <cp:revision>2</cp:revision>
  <dcterms:created xsi:type="dcterms:W3CDTF">2023-02-22T00:28:00Z</dcterms:created>
  <dcterms:modified xsi:type="dcterms:W3CDTF">2023-02-22T00:28:00Z</dcterms:modified>
</cp:coreProperties>
</file>