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F43E" w14:textId="77777777" w:rsidR="00DC06AF" w:rsidRDefault="00DC06AF" w:rsidP="00DC06AF">
      <w:pPr>
        <w:pStyle w:val="1"/>
        <w:spacing w:after="254"/>
        <w:ind w:left="367" w:right="367"/>
        <w:jc w:val="center"/>
      </w:pPr>
      <w:r>
        <w:t>ДОГОВОР КУПЛИ-ПРОДАЖИ</w:t>
      </w:r>
    </w:p>
    <w:p w14:paraId="7F1FBC12" w14:textId="77777777" w:rsidR="00DC06AF" w:rsidRPr="00C11972" w:rsidRDefault="00DC06AF" w:rsidP="00DC06AF">
      <w:pPr>
        <w:tabs>
          <w:tab w:val="right" w:pos="9361"/>
        </w:tabs>
        <w:ind w:left="-15"/>
        <w:rPr>
          <w:lang w:val="ru-RU"/>
        </w:rPr>
      </w:pPr>
      <w:r w:rsidRPr="00C11972">
        <w:rPr>
          <w:lang w:val="ru-RU"/>
        </w:rPr>
        <w:t xml:space="preserve">г Уфа </w:t>
      </w:r>
      <w:r w:rsidRPr="00C11972">
        <w:rPr>
          <w:lang w:val="ru-RU"/>
        </w:rPr>
        <w:tab/>
      </w:r>
      <w:r>
        <w:rPr>
          <w:lang w:val="ru-RU"/>
        </w:rPr>
        <w:t>________</w:t>
      </w:r>
      <w:r w:rsidRPr="00C11972">
        <w:rPr>
          <w:lang w:val="ru-RU"/>
        </w:rPr>
        <w:t xml:space="preserve"> 2023 г.</w:t>
      </w:r>
    </w:p>
    <w:p w14:paraId="7F7EFEAA" w14:textId="77777777" w:rsidR="00DC06AF" w:rsidRPr="00C11972" w:rsidRDefault="00DC06AF" w:rsidP="00DC06AF">
      <w:pPr>
        <w:spacing w:line="259" w:lineRule="auto"/>
        <w:rPr>
          <w:lang w:val="ru-RU"/>
        </w:rPr>
      </w:pPr>
      <w:r w:rsidRPr="00C11972">
        <w:rPr>
          <w:lang w:val="ru-RU"/>
        </w:rPr>
        <w:t xml:space="preserve"> </w:t>
      </w:r>
    </w:p>
    <w:p w14:paraId="45FCB0F9" w14:textId="77777777" w:rsidR="00DC06AF" w:rsidRPr="00C11972" w:rsidRDefault="00DC06AF" w:rsidP="00DC06AF">
      <w:pPr>
        <w:spacing w:after="19" w:line="259" w:lineRule="auto"/>
        <w:rPr>
          <w:lang w:val="ru-RU"/>
        </w:rPr>
      </w:pPr>
      <w:r w:rsidRPr="00C11972">
        <w:rPr>
          <w:lang w:val="ru-RU"/>
        </w:rPr>
        <w:t xml:space="preserve"> </w:t>
      </w:r>
    </w:p>
    <w:p w14:paraId="0A1E2BFC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>Коваленко Александр Вениаминович, именуемый (-</w:t>
      </w:r>
      <w:proofErr w:type="spellStart"/>
      <w:r w:rsidRPr="00C11972">
        <w:rPr>
          <w:lang w:val="ru-RU"/>
        </w:rPr>
        <w:t>ая</w:t>
      </w:r>
      <w:proofErr w:type="spellEnd"/>
      <w:r w:rsidRPr="00C11972">
        <w:rPr>
          <w:lang w:val="ru-RU"/>
        </w:rPr>
        <w:t>)  в дальнейшем «Продавец», в лице финансового управляющего Федорова Сергея Владимировича, действующего на основании решения Арбитражного суда Республики Башкортостан от 08.12.2021 г. (резолютивная часть объявлена 29.11.2021 г.) по делу № А07-8156/2020, с одной стороны, и _________________, именуемое (-</w:t>
      </w:r>
      <w:proofErr w:type="spellStart"/>
      <w:r w:rsidRPr="00C11972">
        <w:rPr>
          <w:lang w:val="ru-RU"/>
        </w:rPr>
        <w:t>ый</w:t>
      </w:r>
      <w:proofErr w:type="spellEnd"/>
      <w:r w:rsidRPr="00C11972">
        <w:rPr>
          <w:lang w:val="ru-RU"/>
        </w:rPr>
        <w:t>, -</w:t>
      </w:r>
      <w:proofErr w:type="spellStart"/>
      <w:r w:rsidRPr="00C11972">
        <w:rPr>
          <w:lang w:val="ru-RU"/>
        </w:rPr>
        <w:t>ая</w:t>
      </w:r>
      <w:proofErr w:type="spellEnd"/>
      <w:r w:rsidRPr="00C11972">
        <w:rPr>
          <w:lang w:val="ru-RU"/>
        </w:rPr>
        <w:t xml:space="preserve"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 </w:t>
      </w:r>
    </w:p>
    <w:p w14:paraId="428A08C3" w14:textId="77777777" w:rsidR="00DC06AF" w:rsidRPr="00C11972" w:rsidRDefault="00DC06AF" w:rsidP="00DC06AF">
      <w:pPr>
        <w:spacing w:after="8" w:line="259" w:lineRule="auto"/>
        <w:rPr>
          <w:lang w:val="ru-RU"/>
        </w:rPr>
      </w:pPr>
      <w:r w:rsidRPr="00C11972">
        <w:rPr>
          <w:lang w:val="ru-RU"/>
        </w:rPr>
        <w:t xml:space="preserve"> </w:t>
      </w:r>
    </w:p>
    <w:p w14:paraId="447EECBE" w14:textId="77777777" w:rsidR="00DC06AF" w:rsidRDefault="00DC06AF" w:rsidP="00DC06AF">
      <w:pPr>
        <w:pStyle w:val="1"/>
        <w:spacing w:after="53"/>
        <w:ind w:left="367" w:right="1"/>
        <w:jc w:val="center"/>
      </w:pPr>
      <w:r>
        <w:t>1.</w:t>
      </w:r>
      <w:r>
        <w:rPr>
          <w:rFonts w:eastAsia="Arial"/>
        </w:rPr>
        <w:t xml:space="preserve"> </w:t>
      </w:r>
      <w:r>
        <w:t>Предмет договора</w:t>
      </w:r>
    </w:p>
    <w:p w14:paraId="544D0EF0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>1.1.</w:t>
      </w:r>
      <w:r w:rsidRPr="00C11972">
        <w:rPr>
          <w:rFonts w:ascii="Arial" w:eastAsia="Arial" w:hAnsi="Arial" w:cs="Arial"/>
          <w:lang w:val="ru-RU"/>
        </w:rPr>
        <w:t xml:space="preserve"> </w:t>
      </w:r>
      <w:r w:rsidRPr="00C11972">
        <w:rPr>
          <w:lang w:val="ru-RU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</w:t>
      </w:r>
      <w:proofErr w:type="gramStart"/>
      <w:r w:rsidRPr="00C11972">
        <w:rPr>
          <w:lang w:val="ru-RU"/>
        </w:rPr>
        <w:t>):_</w:t>
      </w:r>
      <w:proofErr w:type="gramEnd"/>
      <w:r w:rsidRPr="00C11972">
        <w:rPr>
          <w:lang w:val="ru-RU"/>
        </w:rPr>
        <w:t xml:space="preserve">______. </w:t>
      </w:r>
    </w:p>
    <w:p w14:paraId="2B42E5D4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>1.2.</w:t>
      </w:r>
      <w:r w:rsidRPr="00C11972">
        <w:rPr>
          <w:rFonts w:ascii="Arial" w:eastAsia="Arial" w:hAnsi="Arial" w:cs="Arial"/>
          <w:lang w:val="ru-RU"/>
        </w:rPr>
        <w:t xml:space="preserve"> </w:t>
      </w:r>
      <w:r w:rsidRPr="00C11972">
        <w:rPr>
          <w:lang w:val="ru-RU"/>
        </w:rPr>
        <w:t xml:space="preserve">Имущество принадлежит Продавцу на праве собственности, о чем в Едином государственном реестре прав на недвижимое имущество и сделок с ним ________20___ г. сделана запись регистрации №________________ и выдано свидетельство о государственной регистрации ______ №_________ от ________20___ г. </w:t>
      </w:r>
    </w:p>
    <w:p w14:paraId="4077CB49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>1.3.</w:t>
      </w:r>
      <w:r w:rsidRPr="00C11972">
        <w:rPr>
          <w:rFonts w:ascii="Arial" w:eastAsia="Arial" w:hAnsi="Arial" w:cs="Arial"/>
          <w:lang w:val="ru-RU"/>
        </w:rPr>
        <w:t xml:space="preserve"> </w:t>
      </w:r>
      <w:r w:rsidRPr="00C11972">
        <w:rPr>
          <w:lang w:val="ru-RU"/>
        </w:rPr>
        <w:t xml:space="preserve"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 </w:t>
      </w:r>
    </w:p>
    <w:p w14:paraId="4EBE7E1E" w14:textId="77777777" w:rsidR="00DC06AF" w:rsidRPr="00C11972" w:rsidRDefault="00DC06AF" w:rsidP="00DC06AF">
      <w:pPr>
        <w:spacing w:after="16" w:line="259" w:lineRule="auto"/>
        <w:ind w:left="708"/>
        <w:jc w:val="both"/>
        <w:rPr>
          <w:lang w:val="ru-RU"/>
        </w:rPr>
      </w:pPr>
      <w:r w:rsidRPr="00C11972">
        <w:rPr>
          <w:lang w:val="ru-RU"/>
        </w:rPr>
        <w:t xml:space="preserve"> </w:t>
      </w:r>
    </w:p>
    <w:p w14:paraId="7CF9337D" w14:textId="77777777" w:rsidR="00DC06AF" w:rsidRPr="00C11972" w:rsidRDefault="00DC06AF" w:rsidP="00DC06AF">
      <w:pPr>
        <w:spacing w:line="259" w:lineRule="auto"/>
        <w:ind w:left="705"/>
        <w:jc w:val="center"/>
        <w:rPr>
          <w:lang w:val="ru-RU"/>
        </w:rPr>
      </w:pPr>
      <w:r w:rsidRPr="00C11972">
        <w:rPr>
          <w:lang w:val="ru-RU"/>
        </w:rPr>
        <w:t xml:space="preserve">Или </w:t>
      </w:r>
    </w:p>
    <w:p w14:paraId="7F394681" w14:textId="77777777" w:rsidR="00DC06AF" w:rsidRPr="00C11972" w:rsidRDefault="00DC06AF" w:rsidP="00DC06AF">
      <w:pPr>
        <w:spacing w:after="11" w:line="259" w:lineRule="auto"/>
        <w:ind w:left="757"/>
        <w:jc w:val="center"/>
        <w:rPr>
          <w:lang w:val="ru-RU"/>
        </w:rPr>
      </w:pPr>
      <w:r w:rsidRPr="00C11972">
        <w:rPr>
          <w:lang w:val="ru-RU"/>
        </w:rPr>
        <w:t xml:space="preserve"> </w:t>
      </w:r>
    </w:p>
    <w:p w14:paraId="5352CC0E" w14:textId="77777777" w:rsidR="00DC06AF" w:rsidRPr="00C11972" w:rsidRDefault="00DC06AF" w:rsidP="00DC06AF">
      <w:pPr>
        <w:ind w:left="708"/>
        <w:rPr>
          <w:lang w:val="ru-RU"/>
        </w:rPr>
      </w:pPr>
      <w:r w:rsidRPr="00C11972">
        <w:rPr>
          <w:lang w:val="ru-RU"/>
        </w:rPr>
        <w:t xml:space="preserve">1.3. На Имущество зарегистрировано ограничение (обременение) </w:t>
      </w:r>
      <w:proofErr w:type="gramStart"/>
      <w:r w:rsidRPr="00C11972">
        <w:rPr>
          <w:lang w:val="ru-RU"/>
        </w:rPr>
        <w:t>права:_</w:t>
      </w:r>
      <w:proofErr w:type="gramEnd"/>
      <w:r w:rsidRPr="00C11972">
        <w:rPr>
          <w:lang w:val="ru-RU"/>
        </w:rPr>
        <w:t xml:space="preserve">______________. </w:t>
      </w:r>
    </w:p>
    <w:p w14:paraId="2A6B2568" w14:textId="77777777" w:rsidR="00DC06AF" w:rsidRPr="00C11972" w:rsidRDefault="00DC06AF" w:rsidP="00DC06AF">
      <w:pPr>
        <w:ind w:left="-15"/>
        <w:rPr>
          <w:lang w:val="ru-RU"/>
        </w:rPr>
      </w:pPr>
      <w:r w:rsidRPr="00C11972">
        <w:rPr>
          <w:lang w:val="ru-RU"/>
        </w:rPr>
        <w:t xml:space="preserve">1.4. Настоящий договор заключается Сторонами в порядке, установленном Федеральным законом от 26.10.2002 </w:t>
      </w:r>
      <w:r>
        <w:t>N</w:t>
      </w:r>
      <w:r w:rsidRPr="00C11972">
        <w:rPr>
          <w:lang w:val="ru-RU"/>
        </w:rPr>
        <w:t xml:space="preserve"> 127-ФЗ «О несостоятельности (банкротстве)», по результатам проведения открытых торгов в форме аукциона по продаже имущества Продавца, состоявшихся __.__.____ на электронной торговой площадке _______, размещенной на сайте в сети Интернет _________. </w:t>
      </w:r>
    </w:p>
    <w:p w14:paraId="6B86C4F8" w14:textId="77777777" w:rsidR="00DC06AF" w:rsidRPr="00C11972" w:rsidRDefault="00DC06AF" w:rsidP="00DC06AF">
      <w:pPr>
        <w:spacing w:after="25" w:line="259" w:lineRule="auto"/>
        <w:ind w:left="708"/>
        <w:rPr>
          <w:lang w:val="ru-RU"/>
        </w:rPr>
      </w:pPr>
      <w:r w:rsidRPr="00C11972">
        <w:rPr>
          <w:lang w:val="ru-RU"/>
        </w:rPr>
        <w:t xml:space="preserve"> </w:t>
      </w:r>
    </w:p>
    <w:p w14:paraId="2C3F5528" w14:textId="77777777" w:rsidR="00DC06AF" w:rsidRPr="00C11972" w:rsidRDefault="00DC06AF" w:rsidP="00DC06AF">
      <w:pPr>
        <w:numPr>
          <w:ilvl w:val="0"/>
          <w:numId w:val="1"/>
        </w:numPr>
        <w:spacing w:after="13" w:line="268" w:lineRule="auto"/>
        <w:ind w:right="2899" w:firstLine="2933"/>
        <w:jc w:val="both"/>
      </w:pPr>
      <w:proofErr w:type="spellStart"/>
      <w:r>
        <w:rPr>
          <w:rFonts w:ascii="Times New Roman" w:hAnsi="Times New Roman" w:cs="Times New Roman"/>
          <w:b/>
        </w:rPr>
        <w:t>Обязанности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Сторон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14:paraId="14B2AB23" w14:textId="77777777" w:rsidR="00DC06AF" w:rsidRDefault="00DC06AF" w:rsidP="00DC06AF">
      <w:pPr>
        <w:spacing w:after="13" w:line="268" w:lineRule="auto"/>
        <w:ind w:right="2899"/>
        <w:jc w:val="both"/>
      </w:pPr>
      <w:r>
        <w:t xml:space="preserve">2.1. </w:t>
      </w:r>
      <w:proofErr w:type="spellStart"/>
      <w:r>
        <w:t>Продавец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 xml:space="preserve">: </w:t>
      </w:r>
    </w:p>
    <w:p w14:paraId="255C1BC2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 xml:space="preserve">2.1.1. Подготовить Имущество к передаче, включая составление передаточного акта, указанного в п.  4.1. настоящего договора. </w:t>
      </w:r>
    </w:p>
    <w:p w14:paraId="59A1A43D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 xml:space="preserve">2.1.2. Передать Покупателю Имущество по акту в срок, установленный п. 4.2. настоящего договора. </w:t>
      </w:r>
    </w:p>
    <w:p w14:paraId="29268BEF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 xml:space="preserve"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 </w:t>
      </w:r>
    </w:p>
    <w:p w14:paraId="46D30626" w14:textId="77777777" w:rsidR="00DC06AF" w:rsidRDefault="00DC06AF" w:rsidP="00DC06AF">
      <w:pPr>
        <w:numPr>
          <w:ilvl w:val="1"/>
          <w:numId w:val="1"/>
        </w:numPr>
        <w:spacing w:after="13" w:line="268" w:lineRule="auto"/>
        <w:ind w:left="0"/>
        <w:jc w:val="both"/>
      </w:pPr>
      <w:proofErr w:type="spellStart"/>
      <w:r>
        <w:t>Покупатель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 xml:space="preserve">: </w:t>
      </w:r>
    </w:p>
    <w:p w14:paraId="289FADBB" w14:textId="77777777" w:rsidR="00DC06AF" w:rsidRPr="00C11972" w:rsidRDefault="00DC06AF" w:rsidP="00DC06AF">
      <w:pPr>
        <w:numPr>
          <w:ilvl w:val="2"/>
          <w:numId w:val="1"/>
        </w:numPr>
        <w:spacing w:after="13" w:line="268" w:lineRule="auto"/>
        <w:ind w:left="0"/>
        <w:jc w:val="both"/>
        <w:rPr>
          <w:lang w:val="ru-RU"/>
        </w:rPr>
      </w:pPr>
      <w:r w:rsidRPr="00C11972">
        <w:rPr>
          <w:lang w:val="ru-RU"/>
        </w:rPr>
        <w:lastRenderedPageBreak/>
        <w:t xml:space="preserve">Оплатить цену, указанную в п. 3.1. настоящего договора, в порядке, </w:t>
      </w:r>
      <w:proofErr w:type="gramStart"/>
      <w:r w:rsidRPr="00C11972">
        <w:rPr>
          <w:lang w:val="ru-RU"/>
        </w:rPr>
        <w:t>предусмотренном  настоящим</w:t>
      </w:r>
      <w:proofErr w:type="gramEnd"/>
      <w:r w:rsidRPr="00C11972">
        <w:rPr>
          <w:lang w:val="ru-RU"/>
        </w:rPr>
        <w:t xml:space="preserve"> договором. </w:t>
      </w:r>
    </w:p>
    <w:p w14:paraId="10D8B52E" w14:textId="77777777" w:rsidR="00DC06AF" w:rsidRPr="00C11972" w:rsidRDefault="00DC06AF" w:rsidP="00DC06AF">
      <w:pPr>
        <w:numPr>
          <w:ilvl w:val="2"/>
          <w:numId w:val="1"/>
        </w:numPr>
        <w:spacing w:after="13" w:line="268" w:lineRule="auto"/>
        <w:ind w:left="0"/>
        <w:jc w:val="both"/>
        <w:rPr>
          <w:lang w:val="ru-RU"/>
        </w:rPr>
      </w:pPr>
      <w:r w:rsidRPr="00C11972">
        <w:rPr>
          <w:lang w:val="ru-RU"/>
        </w:rPr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 </w:t>
      </w:r>
    </w:p>
    <w:p w14:paraId="64AB5BCF" w14:textId="77777777" w:rsidR="00DC06AF" w:rsidRPr="00C11972" w:rsidRDefault="00DC06AF" w:rsidP="00DC06AF">
      <w:pPr>
        <w:numPr>
          <w:ilvl w:val="2"/>
          <w:numId w:val="1"/>
        </w:numPr>
        <w:spacing w:after="13" w:line="268" w:lineRule="auto"/>
        <w:ind w:left="0"/>
        <w:jc w:val="both"/>
        <w:rPr>
          <w:lang w:val="ru-RU"/>
        </w:rPr>
      </w:pPr>
      <w:r w:rsidRPr="00C11972">
        <w:rPr>
          <w:lang w:val="ru-RU"/>
        </w:rPr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 </w:t>
      </w:r>
    </w:p>
    <w:p w14:paraId="1CEDF396" w14:textId="77777777" w:rsidR="00DC06AF" w:rsidRPr="00C11972" w:rsidRDefault="00DC06AF" w:rsidP="00DC06AF">
      <w:pPr>
        <w:spacing w:after="30" w:line="259" w:lineRule="auto"/>
        <w:rPr>
          <w:lang w:val="ru-RU"/>
        </w:rPr>
      </w:pPr>
      <w:r w:rsidRPr="00C11972">
        <w:rPr>
          <w:lang w:val="ru-RU"/>
        </w:rPr>
        <w:t xml:space="preserve"> </w:t>
      </w:r>
    </w:p>
    <w:p w14:paraId="6FA67DBB" w14:textId="77777777" w:rsidR="00DC06AF" w:rsidRDefault="00DC06AF" w:rsidP="00DC06AF">
      <w:pPr>
        <w:pStyle w:val="1"/>
        <w:ind w:left="367" w:right="3"/>
        <w:jc w:val="center"/>
      </w:pPr>
      <w:r>
        <w:t>3.</w:t>
      </w:r>
      <w:r>
        <w:rPr>
          <w:rFonts w:eastAsia="Arial"/>
        </w:rPr>
        <w:t xml:space="preserve"> </w:t>
      </w:r>
      <w:r>
        <w:t>Стоимость Имущества и порядок его оплаты</w:t>
      </w:r>
    </w:p>
    <w:p w14:paraId="613270A2" w14:textId="77777777" w:rsidR="00DC06AF" w:rsidRPr="00C11972" w:rsidRDefault="00DC06AF" w:rsidP="00DC06AF">
      <w:pPr>
        <w:jc w:val="both"/>
        <w:rPr>
          <w:lang w:val="ru-RU"/>
        </w:rPr>
      </w:pPr>
      <w:r w:rsidRPr="00C11972">
        <w:rPr>
          <w:lang w:val="ru-RU"/>
        </w:rPr>
        <w:t>3.1. Общая стоимость Имущества составляет ________ (______________) руб. __ коп.</w:t>
      </w:r>
    </w:p>
    <w:p w14:paraId="6717E0DF" w14:textId="77777777" w:rsidR="00DC06AF" w:rsidRPr="00C11972" w:rsidRDefault="00DC06AF" w:rsidP="00DC06AF">
      <w:pPr>
        <w:tabs>
          <w:tab w:val="right" w:pos="9361"/>
        </w:tabs>
        <w:jc w:val="both"/>
        <w:rPr>
          <w:lang w:val="ru-RU"/>
        </w:rPr>
      </w:pPr>
      <w:r>
        <w:rPr>
          <w:lang w:val="ru-RU"/>
        </w:rPr>
        <w:t xml:space="preserve"> </w:t>
      </w:r>
      <w:r w:rsidRPr="00C11972">
        <w:rPr>
          <w:lang w:val="ru-RU"/>
        </w:rPr>
        <w:t xml:space="preserve">3.2. Задаток в сумме ________________ (_____________) руб. ___ коп., внесенный </w:t>
      </w:r>
    </w:p>
    <w:p w14:paraId="1A1ACC0A" w14:textId="77777777" w:rsidR="00DC06AF" w:rsidRPr="00C11972" w:rsidRDefault="00DC06AF" w:rsidP="00DC06AF">
      <w:pPr>
        <w:jc w:val="both"/>
        <w:rPr>
          <w:lang w:val="ru-RU"/>
        </w:rPr>
      </w:pPr>
      <w:r w:rsidRPr="00C11972">
        <w:rPr>
          <w:lang w:val="ru-RU"/>
        </w:rPr>
        <w:t xml:space="preserve">Покупателем в обеспечение исполнения обязательств как участника торгов, засчитывается в счет оплаты Имущества. </w:t>
      </w:r>
    </w:p>
    <w:p w14:paraId="11126D3C" w14:textId="77777777" w:rsidR="00DC06AF" w:rsidRPr="00C11972" w:rsidRDefault="00DC06AF" w:rsidP="00DC06AF">
      <w:pPr>
        <w:jc w:val="both"/>
        <w:rPr>
          <w:lang w:val="ru-RU"/>
        </w:rPr>
      </w:pPr>
      <w:r w:rsidRPr="00C11972">
        <w:rPr>
          <w:lang w:val="ru-RU"/>
        </w:rPr>
        <w:t xml:space="preserve"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 </w:t>
      </w:r>
    </w:p>
    <w:p w14:paraId="0AF542DC" w14:textId="77777777" w:rsidR="00DC06AF" w:rsidRPr="00C11972" w:rsidRDefault="00DC06AF" w:rsidP="00DC06AF">
      <w:pPr>
        <w:spacing w:after="25" w:line="259" w:lineRule="auto"/>
        <w:ind w:left="708"/>
        <w:rPr>
          <w:lang w:val="ru-RU"/>
        </w:rPr>
      </w:pPr>
      <w:r w:rsidRPr="00C11972">
        <w:rPr>
          <w:lang w:val="ru-RU"/>
        </w:rPr>
        <w:t xml:space="preserve"> </w:t>
      </w:r>
    </w:p>
    <w:p w14:paraId="7E129DE7" w14:textId="77777777" w:rsidR="00DC06AF" w:rsidRDefault="00DC06AF" w:rsidP="00DC06AF">
      <w:pPr>
        <w:pStyle w:val="1"/>
        <w:ind w:left="367"/>
        <w:jc w:val="center"/>
      </w:pPr>
      <w:r>
        <w:t>4.</w:t>
      </w:r>
      <w:r>
        <w:rPr>
          <w:rFonts w:eastAsia="Arial"/>
        </w:rPr>
        <w:t xml:space="preserve"> </w:t>
      </w:r>
      <w:r>
        <w:t>Передача Имущества</w:t>
      </w:r>
    </w:p>
    <w:p w14:paraId="2B4098A9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 xml:space="preserve">4.1.  Передача Имущества Продавцом и принятие его Покупателем осуществляется по подписываемому сторонами передаточному акту. </w:t>
      </w:r>
    </w:p>
    <w:p w14:paraId="682D5B0B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 xml:space="preserve">4.2. Передача Имущества должна быть осуществлена в течение 5 рабочих дней со дня его полной оплаты, согласно раздела 3 настоящего договора. </w:t>
      </w:r>
    </w:p>
    <w:p w14:paraId="2F0A920F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 </w:t>
      </w:r>
    </w:p>
    <w:p w14:paraId="439213DA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 xml:space="preserve">4.4. Риск случайной гибели или случайного повреждения Имущества переходят на Покупателя с момента подписания </w:t>
      </w:r>
      <w:proofErr w:type="gramStart"/>
      <w:r w:rsidRPr="00C11972">
        <w:rPr>
          <w:lang w:val="ru-RU"/>
        </w:rPr>
        <w:t>сторонами  передаточного</w:t>
      </w:r>
      <w:proofErr w:type="gramEnd"/>
      <w:r w:rsidRPr="00C11972">
        <w:rPr>
          <w:lang w:val="ru-RU"/>
        </w:rPr>
        <w:t xml:space="preserve"> акта, указанного в п. 4.1. настоящего договора. </w:t>
      </w:r>
    </w:p>
    <w:p w14:paraId="56107A32" w14:textId="77777777" w:rsidR="00DC06AF" w:rsidRPr="00C11972" w:rsidRDefault="00DC06AF" w:rsidP="00DC06AF">
      <w:pPr>
        <w:spacing w:after="26" w:line="259" w:lineRule="auto"/>
        <w:rPr>
          <w:lang w:val="ru-RU"/>
        </w:rPr>
      </w:pPr>
      <w:r w:rsidRPr="00C11972">
        <w:rPr>
          <w:lang w:val="ru-RU"/>
        </w:rPr>
        <w:t xml:space="preserve"> </w:t>
      </w:r>
    </w:p>
    <w:p w14:paraId="512CAE80" w14:textId="77777777" w:rsidR="00DC06AF" w:rsidRDefault="00DC06AF" w:rsidP="00DC06AF">
      <w:pPr>
        <w:pStyle w:val="1"/>
        <w:ind w:left="367" w:right="3"/>
        <w:jc w:val="center"/>
      </w:pPr>
      <w:r>
        <w:t>5.</w:t>
      </w:r>
      <w:r>
        <w:rPr>
          <w:rFonts w:eastAsia="Arial"/>
        </w:rPr>
        <w:t xml:space="preserve"> </w:t>
      </w:r>
      <w:r>
        <w:t>Ответственность Сторон</w:t>
      </w:r>
    </w:p>
    <w:p w14:paraId="3A2F3247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>5.1.</w:t>
      </w:r>
      <w:r w:rsidRPr="00C11972">
        <w:rPr>
          <w:rFonts w:ascii="Arial" w:eastAsia="Arial" w:hAnsi="Arial" w:cs="Arial"/>
          <w:lang w:val="ru-RU"/>
        </w:rPr>
        <w:t xml:space="preserve"> </w:t>
      </w:r>
      <w:r w:rsidRPr="00C11972">
        <w:rPr>
          <w:lang w:val="ru-RU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 </w:t>
      </w:r>
    </w:p>
    <w:p w14:paraId="3FA89619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>5.2.</w:t>
      </w:r>
      <w:r w:rsidRPr="00C11972">
        <w:rPr>
          <w:rFonts w:ascii="Arial" w:eastAsia="Arial" w:hAnsi="Arial" w:cs="Arial"/>
          <w:lang w:val="ru-RU"/>
        </w:rPr>
        <w:t xml:space="preserve"> </w:t>
      </w:r>
      <w:r w:rsidRPr="00C11972">
        <w:rPr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419321C9" w14:textId="77777777" w:rsidR="00DC06AF" w:rsidRPr="00C11972" w:rsidRDefault="00DC06AF" w:rsidP="00DC06AF">
      <w:pPr>
        <w:ind w:left="-15"/>
        <w:jc w:val="both"/>
        <w:rPr>
          <w:lang w:val="ru-RU"/>
        </w:rPr>
      </w:pPr>
      <w:r w:rsidRPr="00C11972">
        <w:rPr>
          <w:lang w:val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</w:t>
      </w:r>
    </w:p>
    <w:p w14:paraId="4483FAA7" w14:textId="77777777" w:rsidR="00DC06AF" w:rsidRPr="00C11972" w:rsidRDefault="00DC06AF" w:rsidP="00DC06AF">
      <w:pPr>
        <w:spacing w:after="29" w:line="259" w:lineRule="auto"/>
        <w:ind w:left="708"/>
        <w:jc w:val="both"/>
        <w:rPr>
          <w:lang w:val="ru-RU"/>
        </w:rPr>
      </w:pPr>
      <w:r w:rsidRPr="00C11972">
        <w:rPr>
          <w:lang w:val="ru-RU"/>
        </w:rPr>
        <w:t xml:space="preserve"> </w:t>
      </w:r>
    </w:p>
    <w:p w14:paraId="1633C252" w14:textId="77777777" w:rsidR="00DC06AF" w:rsidRDefault="00DC06AF" w:rsidP="00DC06AF">
      <w:pPr>
        <w:pStyle w:val="1"/>
        <w:ind w:left="367" w:right="1"/>
        <w:jc w:val="center"/>
      </w:pPr>
      <w:r>
        <w:lastRenderedPageBreak/>
        <w:t>6.</w:t>
      </w:r>
      <w:r>
        <w:rPr>
          <w:rFonts w:eastAsia="Arial"/>
        </w:rPr>
        <w:t xml:space="preserve"> </w:t>
      </w:r>
      <w:r>
        <w:t>Заключительные положения</w:t>
      </w:r>
    </w:p>
    <w:p w14:paraId="5AB27B9C" w14:textId="77777777" w:rsidR="00DC06AF" w:rsidRPr="00C11972" w:rsidRDefault="00DC06AF" w:rsidP="00DC06AF">
      <w:pPr>
        <w:ind w:left="-15"/>
        <w:rPr>
          <w:lang w:val="ru-RU"/>
        </w:rPr>
      </w:pPr>
      <w:r w:rsidRPr="00C11972">
        <w:rPr>
          <w:lang w:val="ru-RU"/>
        </w:rPr>
        <w:t>6.1.</w:t>
      </w:r>
      <w:r w:rsidRPr="00C11972">
        <w:rPr>
          <w:rFonts w:ascii="Arial" w:eastAsia="Arial" w:hAnsi="Arial" w:cs="Arial"/>
          <w:lang w:val="ru-RU"/>
        </w:rPr>
        <w:t xml:space="preserve"> </w:t>
      </w:r>
      <w:r w:rsidRPr="00C11972">
        <w:rPr>
          <w:lang w:val="ru-RU"/>
        </w:rPr>
        <w:t xml:space="preserve">Настоящий Договор вступает в силу с момента его подписания и прекращает свое действие при: </w:t>
      </w:r>
    </w:p>
    <w:p w14:paraId="0C3CF5E1" w14:textId="77777777" w:rsidR="00DC06AF" w:rsidRPr="00C11972" w:rsidRDefault="00DC06AF" w:rsidP="00DC06AF">
      <w:pPr>
        <w:numPr>
          <w:ilvl w:val="0"/>
          <w:numId w:val="2"/>
        </w:numPr>
        <w:spacing w:after="13" w:line="268" w:lineRule="auto"/>
        <w:ind w:left="-15" w:firstLine="698"/>
        <w:rPr>
          <w:lang w:val="ru-RU"/>
        </w:rPr>
      </w:pPr>
      <w:r w:rsidRPr="00C11972">
        <w:rPr>
          <w:lang w:val="ru-RU"/>
        </w:rPr>
        <w:t xml:space="preserve">надлежащем исполнении Сторонами своих обязательств; </w:t>
      </w:r>
    </w:p>
    <w:p w14:paraId="19B162ED" w14:textId="77777777" w:rsidR="00DC06AF" w:rsidRPr="00C11972" w:rsidRDefault="00DC06AF" w:rsidP="00DC06AF">
      <w:pPr>
        <w:numPr>
          <w:ilvl w:val="0"/>
          <w:numId w:val="2"/>
        </w:numPr>
        <w:spacing w:after="13" w:line="268" w:lineRule="auto"/>
        <w:ind w:left="-15" w:firstLine="698"/>
        <w:rPr>
          <w:lang w:val="ru-RU"/>
        </w:rPr>
      </w:pPr>
      <w:r w:rsidRPr="00C11972">
        <w:rPr>
          <w:lang w:val="ru-RU"/>
        </w:rPr>
        <w:t xml:space="preserve">расторжении в предусмотренных законодательством Российской Федерации и настоящим Договором случаях. </w:t>
      </w:r>
    </w:p>
    <w:p w14:paraId="452CDBB0" w14:textId="77777777" w:rsidR="00DC06AF" w:rsidRPr="00C11972" w:rsidRDefault="00DC06AF" w:rsidP="00DC06AF">
      <w:pPr>
        <w:numPr>
          <w:ilvl w:val="1"/>
          <w:numId w:val="3"/>
        </w:numPr>
        <w:spacing w:after="13" w:line="268" w:lineRule="auto"/>
        <w:ind w:left="-15" w:firstLine="698"/>
        <w:rPr>
          <w:lang w:val="ru-RU"/>
        </w:rPr>
      </w:pPr>
      <w:r w:rsidRPr="00C11972">
        <w:rPr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proofErr w:type="gramStart"/>
      <w:r w:rsidRPr="00C11972">
        <w:rPr>
          <w:lang w:val="ru-RU"/>
        </w:rPr>
        <w:t>не достижении</w:t>
      </w:r>
      <w:proofErr w:type="gramEnd"/>
      <w:r w:rsidRPr="00C11972">
        <w:rPr>
          <w:lang w:val="ru-RU"/>
        </w:rPr>
        <w:t xml:space="preserve"> согласия споры и разногласия подлежат рассмотрению в Арбитражном суде Республики Башкортостан.</w:t>
      </w:r>
      <w:r w:rsidRPr="00C11972">
        <w:rPr>
          <w:rFonts w:ascii="Times New Roman" w:hAnsi="Times New Roman" w:cs="Times New Roman"/>
          <w:i/>
          <w:lang w:val="ru-RU"/>
        </w:rPr>
        <w:t xml:space="preserve"> </w:t>
      </w:r>
    </w:p>
    <w:p w14:paraId="64F4D49D" w14:textId="77777777" w:rsidR="00DC06AF" w:rsidRPr="00C11972" w:rsidRDefault="00DC06AF" w:rsidP="00DC06AF">
      <w:pPr>
        <w:numPr>
          <w:ilvl w:val="1"/>
          <w:numId w:val="3"/>
        </w:numPr>
        <w:spacing w:after="13" w:line="268" w:lineRule="auto"/>
        <w:ind w:left="-15" w:firstLine="698"/>
        <w:rPr>
          <w:lang w:val="ru-RU"/>
        </w:rPr>
      </w:pPr>
      <w:r w:rsidRPr="00C11972">
        <w:rPr>
          <w:lang w:val="ru-RU"/>
        </w:rPr>
        <w:t xml:space="preserve">Во всем ином, не предусмотренном настоящим Договором, Стороны руководствуются действующим законодательством Российской Федерации. </w:t>
      </w:r>
    </w:p>
    <w:p w14:paraId="1F8D7789" w14:textId="77777777" w:rsidR="00DC06AF" w:rsidRPr="00C11972" w:rsidRDefault="00DC06AF" w:rsidP="00DC06AF">
      <w:pPr>
        <w:numPr>
          <w:ilvl w:val="1"/>
          <w:numId w:val="3"/>
        </w:numPr>
        <w:spacing w:after="13" w:line="268" w:lineRule="auto"/>
        <w:ind w:left="-15" w:firstLine="698"/>
        <w:rPr>
          <w:lang w:val="ru-RU"/>
        </w:rPr>
      </w:pPr>
      <w:r w:rsidRPr="00C11972">
        <w:rPr>
          <w:lang w:val="ru-RU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_____________. </w:t>
      </w:r>
    </w:p>
    <w:p w14:paraId="112F76D9" w14:textId="77777777" w:rsidR="00DC06AF" w:rsidRPr="00C11972" w:rsidRDefault="00DC06AF" w:rsidP="00DC06AF">
      <w:pPr>
        <w:spacing w:after="45" w:line="259" w:lineRule="auto"/>
        <w:ind w:left="-15"/>
        <w:rPr>
          <w:lang w:val="ru-RU"/>
        </w:rPr>
      </w:pPr>
      <w:r w:rsidRPr="00C11972">
        <w:rPr>
          <w:lang w:val="ru-RU"/>
        </w:rPr>
        <w:t xml:space="preserve"> </w:t>
      </w:r>
    </w:p>
    <w:p w14:paraId="64EF1F86" w14:textId="77777777" w:rsidR="00DC06AF" w:rsidRDefault="00DC06AF" w:rsidP="00DC06AF">
      <w:pPr>
        <w:pStyle w:val="1"/>
        <w:spacing w:after="0"/>
        <w:ind w:left="354"/>
        <w:jc w:val="center"/>
      </w:pPr>
      <w:r>
        <w:rPr>
          <w:sz w:val="24"/>
        </w:rPr>
        <w:t>7.</w:t>
      </w:r>
      <w:r>
        <w:rPr>
          <w:rFonts w:eastAsia="Arial"/>
          <w:sz w:val="24"/>
        </w:rPr>
        <w:t xml:space="preserve"> </w:t>
      </w:r>
      <w:r>
        <w:rPr>
          <w:sz w:val="24"/>
        </w:rPr>
        <w:t>Реквизиты сторон</w:t>
      </w:r>
    </w:p>
    <w:tbl>
      <w:tblPr>
        <w:tblStyle w:val="TableGrid"/>
        <w:tblW w:w="9398" w:type="dxa"/>
        <w:tblInd w:w="0" w:type="dxa"/>
        <w:tblCellMar>
          <w:top w:w="10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821"/>
        <w:gridCol w:w="4577"/>
      </w:tblGrid>
      <w:tr w:rsidR="00DC06AF" w14:paraId="450DEC15" w14:textId="77777777" w:rsidTr="00B20816">
        <w:trPr>
          <w:trHeight w:val="24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3677" w14:textId="77777777" w:rsidR="00DC06AF" w:rsidRDefault="00DC06AF" w:rsidP="00B20816">
            <w:pPr>
              <w:spacing w:line="259" w:lineRule="auto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Продавец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4474" w14:textId="77777777" w:rsidR="00DC06AF" w:rsidRDefault="00DC06AF" w:rsidP="00B20816">
            <w:pPr>
              <w:spacing w:line="259" w:lineRule="auto"/>
              <w:ind w:left="2"/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Покупатель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DC06AF" w:rsidRPr="00DC06AF" w14:paraId="30BA9BE3" w14:textId="77777777" w:rsidTr="00B20816">
        <w:trPr>
          <w:trHeight w:val="231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C895" w14:textId="77777777" w:rsidR="00DC06AF" w:rsidRPr="00C11972" w:rsidRDefault="00DC06AF" w:rsidP="00B20816">
            <w:pPr>
              <w:spacing w:line="259" w:lineRule="auto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Коваленко Александр Вениаминович </w:t>
            </w:r>
          </w:p>
          <w:p w14:paraId="64E9C5A2" w14:textId="77777777" w:rsidR="00DC06AF" w:rsidRPr="00C11972" w:rsidRDefault="00DC06AF" w:rsidP="00B20816">
            <w:pPr>
              <w:spacing w:after="4" w:line="259" w:lineRule="auto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 </w:t>
            </w:r>
          </w:p>
          <w:p w14:paraId="774FB8F5" w14:textId="77777777" w:rsidR="00DC06AF" w:rsidRPr="00C11972" w:rsidRDefault="00DC06AF" w:rsidP="00B20816">
            <w:pPr>
              <w:spacing w:line="280" w:lineRule="auto"/>
              <w:ind w:right="686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дата рождения: 11.08.1964 место рождения: гор. Уфа </w:t>
            </w:r>
            <w:proofErr w:type="spellStart"/>
            <w:r w:rsidRPr="00C11972">
              <w:rPr>
                <w:sz w:val="20"/>
                <w:lang w:val="ru-RU"/>
              </w:rPr>
              <w:t>Респ</w:t>
            </w:r>
            <w:proofErr w:type="spellEnd"/>
            <w:r w:rsidRPr="00C11972">
              <w:rPr>
                <w:sz w:val="20"/>
                <w:lang w:val="ru-RU"/>
              </w:rPr>
              <w:t xml:space="preserve">. Башкортостан </w:t>
            </w:r>
          </w:p>
          <w:p w14:paraId="4877786E" w14:textId="77777777" w:rsidR="00DC06AF" w:rsidRPr="00C11972" w:rsidRDefault="00DC06AF" w:rsidP="00B20816">
            <w:pPr>
              <w:spacing w:after="7" w:line="256" w:lineRule="auto"/>
              <w:ind w:right="596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СНИЛС: 030-372-199 14 ИНН 027700832183 регистрация по месту жительства: 450081, </w:t>
            </w:r>
            <w:proofErr w:type="spellStart"/>
            <w:r w:rsidRPr="00C11972">
              <w:rPr>
                <w:sz w:val="20"/>
                <w:lang w:val="ru-RU"/>
              </w:rPr>
              <w:t>Респ</w:t>
            </w:r>
            <w:proofErr w:type="spellEnd"/>
            <w:r w:rsidRPr="00C11972">
              <w:rPr>
                <w:sz w:val="20"/>
                <w:lang w:val="ru-RU"/>
              </w:rPr>
              <w:t xml:space="preserve"> Башкортостан, г Уфа, </w:t>
            </w:r>
            <w:proofErr w:type="spellStart"/>
            <w:r w:rsidRPr="00C11972">
              <w:rPr>
                <w:sz w:val="20"/>
                <w:lang w:val="ru-RU"/>
              </w:rPr>
              <w:t>ул</w:t>
            </w:r>
            <w:proofErr w:type="spellEnd"/>
            <w:r w:rsidRPr="00C11972">
              <w:rPr>
                <w:sz w:val="20"/>
                <w:lang w:val="ru-RU"/>
              </w:rPr>
              <w:t xml:space="preserve"> Российская, 7, 14 </w:t>
            </w:r>
          </w:p>
          <w:p w14:paraId="2A53DD51" w14:textId="77777777" w:rsidR="00DC06AF" w:rsidRPr="00C11972" w:rsidRDefault="00DC06AF" w:rsidP="00B20816">
            <w:pPr>
              <w:spacing w:line="259" w:lineRule="auto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Банковские реквизиты: р/с ________________ в ________________, 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E3F98" w14:textId="77777777" w:rsidR="00DC06AF" w:rsidRPr="00C11972" w:rsidRDefault="00DC06AF" w:rsidP="00B20816">
            <w:pPr>
              <w:spacing w:line="259" w:lineRule="auto"/>
              <w:ind w:left="2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 </w:t>
            </w:r>
          </w:p>
        </w:tc>
      </w:tr>
      <w:tr w:rsidR="00DC06AF" w14:paraId="146C9245" w14:textId="77777777" w:rsidTr="00B20816">
        <w:trPr>
          <w:trHeight w:val="247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1C13" w14:textId="77777777" w:rsidR="00DC06AF" w:rsidRDefault="00DC06AF" w:rsidP="00B20816">
            <w:pPr>
              <w:spacing w:line="259" w:lineRule="auto"/>
            </w:pPr>
            <w:r>
              <w:rPr>
                <w:sz w:val="20"/>
              </w:rPr>
              <w:t xml:space="preserve">к\с ________________, БИК ________________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0B8C1" w14:textId="77777777" w:rsidR="00DC06AF" w:rsidRDefault="00DC06AF" w:rsidP="00B20816">
            <w:pPr>
              <w:spacing w:after="160" w:line="259" w:lineRule="auto"/>
            </w:pPr>
          </w:p>
        </w:tc>
      </w:tr>
      <w:tr w:rsidR="00DC06AF" w14:paraId="16917962" w14:textId="77777777" w:rsidTr="00B20816">
        <w:trPr>
          <w:trHeight w:val="93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167E" w14:textId="77777777" w:rsidR="00DC06AF" w:rsidRPr="00C11972" w:rsidRDefault="00DC06AF" w:rsidP="00B20816">
            <w:pPr>
              <w:spacing w:after="20" w:line="259" w:lineRule="auto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Финансовый управляющий Коваленко Александра </w:t>
            </w:r>
          </w:p>
          <w:p w14:paraId="7D4FA6CD" w14:textId="77777777" w:rsidR="00DC06AF" w:rsidRPr="00C11972" w:rsidRDefault="00DC06AF" w:rsidP="00B20816">
            <w:pPr>
              <w:spacing w:line="259" w:lineRule="auto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Вениаминовича </w:t>
            </w:r>
          </w:p>
          <w:p w14:paraId="73BF0E2A" w14:textId="77777777" w:rsidR="00DC06AF" w:rsidRPr="00C11972" w:rsidRDefault="00DC06AF" w:rsidP="00B20816">
            <w:pPr>
              <w:spacing w:line="259" w:lineRule="auto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 </w:t>
            </w:r>
          </w:p>
          <w:p w14:paraId="038F5FAA" w14:textId="77777777" w:rsidR="00DC06AF" w:rsidRPr="00C11972" w:rsidRDefault="00DC06AF" w:rsidP="00B20816">
            <w:pPr>
              <w:spacing w:line="259" w:lineRule="auto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>_____________________</w:t>
            </w:r>
            <w:proofErr w:type="gramStart"/>
            <w:r w:rsidRPr="00C11972">
              <w:rPr>
                <w:sz w:val="20"/>
                <w:lang w:val="ru-RU"/>
              </w:rPr>
              <w:t>_  С.В.</w:t>
            </w:r>
            <w:proofErr w:type="gramEnd"/>
            <w:r w:rsidRPr="00C11972">
              <w:rPr>
                <w:sz w:val="20"/>
                <w:lang w:val="ru-RU"/>
              </w:rPr>
              <w:t xml:space="preserve"> Федоров 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C0B8" w14:textId="77777777" w:rsidR="00DC06AF" w:rsidRPr="00C11972" w:rsidRDefault="00DC06AF" w:rsidP="00B20816">
            <w:pPr>
              <w:spacing w:line="259" w:lineRule="auto"/>
              <w:ind w:left="2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 </w:t>
            </w:r>
          </w:p>
          <w:p w14:paraId="2ACF2305" w14:textId="77777777" w:rsidR="00DC06AF" w:rsidRPr="00C11972" w:rsidRDefault="00DC06AF" w:rsidP="00B20816">
            <w:pPr>
              <w:spacing w:line="259" w:lineRule="auto"/>
              <w:ind w:left="2"/>
              <w:rPr>
                <w:lang w:val="ru-RU"/>
              </w:rPr>
            </w:pPr>
            <w:r w:rsidRPr="00C11972">
              <w:rPr>
                <w:sz w:val="20"/>
                <w:lang w:val="ru-RU"/>
              </w:rPr>
              <w:t xml:space="preserve"> </w:t>
            </w:r>
          </w:p>
          <w:p w14:paraId="677F37ED" w14:textId="77777777" w:rsidR="00DC06AF" w:rsidRDefault="00DC06AF" w:rsidP="00B20816">
            <w:pPr>
              <w:spacing w:line="259" w:lineRule="auto"/>
              <w:ind w:left="2"/>
            </w:pPr>
            <w:r>
              <w:rPr>
                <w:sz w:val="20"/>
              </w:rPr>
              <w:t xml:space="preserve">____________________ _______________ </w:t>
            </w:r>
          </w:p>
        </w:tc>
      </w:tr>
    </w:tbl>
    <w:p w14:paraId="65EA68DC" w14:textId="77777777" w:rsidR="00DC06AF" w:rsidRPr="00C11972" w:rsidRDefault="00DC06AF" w:rsidP="00DC06AF">
      <w:pPr>
        <w:spacing w:line="259" w:lineRule="auto"/>
      </w:pPr>
    </w:p>
    <w:p w14:paraId="6CC5ABF7" w14:textId="77777777" w:rsidR="00DC06AF" w:rsidRDefault="00DC06AF" w:rsidP="00DC06A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sectPr w:rsidR="00DC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55AB"/>
    <w:multiLevelType w:val="multilevel"/>
    <w:tmpl w:val="7F44BA7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C8296C"/>
    <w:multiLevelType w:val="hybridMultilevel"/>
    <w:tmpl w:val="B692963E"/>
    <w:lvl w:ilvl="0" w:tplc="63AC459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8EAF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024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05B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BC86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054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64E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2F2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42D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AE18BF"/>
    <w:multiLevelType w:val="multilevel"/>
    <w:tmpl w:val="FDE606E8"/>
    <w:lvl w:ilvl="0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9730654">
    <w:abstractNumId w:val="2"/>
  </w:num>
  <w:num w:numId="2" w16cid:durableId="2022200701">
    <w:abstractNumId w:val="1"/>
  </w:num>
  <w:num w:numId="3" w16cid:durableId="183522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B4"/>
    <w:rsid w:val="003554B4"/>
    <w:rsid w:val="00DC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BEE78-D212-41DD-88B6-FD7236F5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6AF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DC06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C06AF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customStyle="1" w:styleId="ConsPlusTitle">
    <w:name w:val="ConsPlusTitle"/>
    <w:rsid w:val="00DC06AF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:lang w:eastAsia="zh-CN"/>
      <w14:ligatures w14:val="none"/>
    </w:rPr>
  </w:style>
  <w:style w:type="table" w:customStyle="1" w:styleId="TableGrid">
    <w:name w:val="TableGrid"/>
    <w:rsid w:val="00DC06A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Александра Павловна</dc:creator>
  <cp:keywords/>
  <dc:description/>
  <cp:lastModifiedBy>Егорова Александра Павловна</cp:lastModifiedBy>
  <cp:revision>2</cp:revision>
  <dcterms:created xsi:type="dcterms:W3CDTF">2023-03-13T09:18:00Z</dcterms:created>
  <dcterms:modified xsi:type="dcterms:W3CDTF">2023-03-13T09:19:00Z</dcterms:modified>
</cp:coreProperties>
</file>