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199" w:rsidRDefault="00633F1C" w:rsidP="00354C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Организатор торгов - </w:t>
      </w:r>
      <w:r w:rsidR="00571199">
        <w:rPr>
          <w:rFonts w:ascii="Times New Roman" w:hAnsi="Times New Roman" w:cs="Times New Roman"/>
        </w:rPr>
        <w:t>К</w:t>
      </w:r>
      <w:r w:rsidR="007E4300" w:rsidRPr="00B84725">
        <w:rPr>
          <w:rFonts w:ascii="Times New Roman" w:hAnsi="Times New Roman" w:cs="Times New Roman"/>
        </w:rPr>
        <w:t xml:space="preserve">онкурсный управляющий </w:t>
      </w:r>
      <w:r w:rsidR="008E63F2">
        <w:rPr>
          <w:rFonts w:ascii="Times New Roman" w:hAnsi="Times New Roman" w:cs="Times New Roman"/>
        </w:rPr>
        <w:t>М</w:t>
      </w:r>
      <w:r w:rsidR="00C666EF" w:rsidRPr="00C666EF">
        <w:rPr>
          <w:rFonts w:ascii="Times New Roman" w:hAnsi="Times New Roman" w:cs="Times New Roman"/>
        </w:rPr>
        <w:t>униципального унитарного предприятия «Коммунальные системы» Петушинского района</w:t>
      </w:r>
      <w:r w:rsidR="007E4300" w:rsidRPr="009D4312">
        <w:rPr>
          <w:rFonts w:ascii="Times New Roman" w:hAnsi="Times New Roman" w:cs="Times New Roman"/>
        </w:rPr>
        <w:t xml:space="preserve"> (</w:t>
      </w:r>
      <w:r w:rsidR="008E63F2">
        <w:rPr>
          <w:rFonts w:ascii="Times New Roman" w:hAnsi="Times New Roman" w:cs="Times New Roman"/>
        </w:rPr>
        <w:t xml:space="preserve">далее по тексту – должник, </w:t>
      </w:r>
      <w:r w:rsidR="007E4300" w:rsidRPr="009D4312">
        <w:rPr>
          <w:rFonts w:ascii="Times New Roman" w:hAnsi="Times New Roman" w:cs="Times New Roman"/>
        </w:rPr>
        <w:t xml:space="preserve">адрес: </w:t>
      </w:r>
      <w:r w:rsidR="00C666EF" w:rsidRPr="00C666EF">
        <w:rPr>
          <w:rFonts w:ascii="Times New Roman" w:hAnsi="Times New Roman" w:cs="Times New Roman"/>
        </w:rPr>
        <w:t>601143, Владимирская область, Петушинский район, г. Петушки, проезд Полевой, д. 4</w:t>
      </w:r>
      <w:r w:rsidR="007E4300" w:rsidRPr="009D4312">
        <w:rPr>
          <w:rFonts w:ascii="Times New Roman" w:hAnsi="Times New Roman" w:cs="Times New Roman"/>
        </w:rPr>
        <w:t xml:space="preserve">, </w:t>
      </w:r>
      <w:r w:rsidR="00C666EF" w:rsidRPr="00C666EF">
        <w:rPr>
          <w:rFonts w:ascii="Times New Roman" w:hAnsi="Times New Roman" w:cs="Times New Roman"/>
        </w:rPr>
        <w:t>ИНН 3321003496, ОГРН 1023301105563</w:t>
      </w:r>
      <w:r w:rsidR="007E4300" w:rsidRPr="00B84725">
        <w:rPr>
          <w:rFonts w:ascii="Times New Roman" w:hAnsi="Times New Roman" w:cs="Times New Roman"/>
        </w:rPr>
        <w:t xml:space="preserve">, решение Арбитражного суда Владимирской области </w:t>
      </w:r>
      <w:r w:rsidR="007E4300" w:rsidRPr="009D4312">
        <w:rPr>
          <w:rFonts w:ascii="Times New Roman" w:hAnsi="Times New Roman" w:cs="Times New Roman"/>
        </w:rPr>
        <w:t xml:space="preserve">от </w:t>
      </w:r>
      <w:r w:rsidR="00C666EF">
        <w:rPr>
          <w:rFonts w:ascii="Times New Roman" w:hAnsi="Times New Roman" w:cs="Times New Roman"/>
        </w:rPr>
        <w:t>19.12.2019</w:t>
      </w:r>
      <w:r w:rsidR="007E4300" w:rsidRPr="009D4312">
        <w:rPr>
          <w:rFonts w:ascii="Times New Roman" w:hAnsi="Times New Roman" w:cs="Times New Roman"/>
        </w:rPr>
        <w:t xml:space="preserve"> по делу № А11-</w:t>
      </w:r>
      <w:r w:rsidR="00C666EF">
        <w:rPr>
          <w:rFonts w:ascii="Times New Roman" w:hAnsi="Times New Roman" w:cs="Times New Roman"/>
        </w:rPr>
        <w:t>7261/2018</w:t>
      </w:r>
      <w:r w:rsidR="007E4300" w:rsidRPr="00B84725">
        <w:rPr>
          <w:rFonts w:ascii="Times New Roman" w:hAnsi="Times New Roman" w:cs="Times New Roman"/>
        </w:rPr>
        <w:t xml:space="preserve"> о признании должника несостоятельным (банкротом)</w:t>
      </w:r>
      <w:r w:rsidR="00C666EF">
        <w:rPr>
          <w:rFonts w:ascii="Times New Roman" w:hAnsi="Times New Roman" w:cs="Times New Roman"/>
        </w:rPr>
        <w:t>, определение</w:t>
      </w:r>
      <w:r w:rsidR="00C666EF" w:rsidRPr="00B84725">
        <w:rPr>
          <w:rFonts w:ascii="Times New Roman" w:hAnsi="Times New Roman" w:cs="Times New Roman"/>
        </w:rPr>
        <w:t xml:space="preserve"> Арбитражного суда Владимирской области </w:t>
      </w:r>
      <w:r w:rsidR="00C666EF" w:rsidRPr="009D4312">
        <w:rPr>
          <w:rFonts w:ascii="Times New Roman" w:hAnsi="Times New Roman" w:cs="Times New Roman"/>
        </w:rPr>
        <w:t xml:space="preserve">от </w:t>
      </w:r>
      <w:r w:rsidR="00C666EF">
        <w:rPr>
          <w:rFonts w:ascii="Times New Roman" w:hAnsi="Times New Roman" w:cs="Times New Roman"/>
        </w:rPr>
        <w:t>13.07.2020</w:t>
      </w:r>
      <w:r w:rsidR="00C666EF" w:rsidRPr="009D4312">
        <w:rPr>
          <w:rFonts w:ascii="Times New Roman" w:hAnsi="Times New Roman" w:cs="Times New Roman"/>
        </w:rPr>
        <w:t xml:space="preserve"> по делу № А11-</w:t>
      </w:r>
      <w:r w:rsidR="00C666EF">
        <w:rPr>
          <w:rFonts w:ascii="Times New Roman" w:hAnsi="Times New Roman" w:cs="Times New Roman"/>
        </w:rPr>
        <w:t>7261/2018</w:t>
      </w:r>
      <w:r w:rsidR="007E4300" w:rsidRPr="00B84725">
        <w:rPr>
          <w:rFonts w:ascii="Times New Roman" w:hAnsi="Times New Roman" w:cs="Times New Roman"/>
        </w:rPr>
        <w:t xml:space="preserve"> об утверждении конкурсного управляющего</w:t>
      </w:r>
      <w:r w:rsidR="00C666EF">
        <w:rPr>
          <w:rFonts w:ascii="Times New Roman" w:hAnsi="Times New Roman" w:cs="Times New Roman"/>
        </w:rPr>
        <w:t xml:space="preserve"> должника</w:t>
      </w:r>
      <w:r w:rsidR="007E4300" w:rsidRPr="00B84725">
        <w:rPr>
          <w:rFonts w:ascii="Times New Roman" w:hAnsi="Times New Roman" w:cs="Times New Roman"/>
        </w:rPr>
        <w:t>, процедура: конкурсное производство)</w:t>
      </w:r>
      <w:r w:rsidR="007E4300">
        <w:rPr>
          <w:rFonts w:ascii="Times New Roman" w:hAnsi="Times New Roman" w:cs="Times New Roman"/>
        </w:rPr>
        <w:t xml:space="preserve"> </w:t>
      </w:r>
      <w:r w:rsidR="00F21D99" w:rsidRPr="000B4DF8">
        <w:rPr>
          <w:rFonts w:ascii="Times New Roman" w:hAnsi="Times New Roman" w:cs="Times New Roman"/>
        </w:rPr>
        <w:t>Молчанов Денис Викторович (</w:t>
      </w:r>
      <w:r w:rsidR="008E63F2">
        <w:rPr>
          <w:rFonts w:ascii="Times New Roman" w:hAnsi="Times New Roman" w:cs="Times New Roman"/>
        </w:rPr>
        <w:t xml:space="preserve">далее по тексту – конкурсный управляющий/организатор торгов, </w:t>
      </w:r>
      <w:r w:rsidR="00F21D99" w:rsidRPr="000B4DF8">
        <w:rPr>
          <w:rFonts w:ascii="Times New Roman" w:hAnsi="Times New Roman" w:cs="Times New Roman"/>
        </w:rPr>
        <w:t>ИНН 332808086289, СНИЛС 130-119-177 03, регистрационный номер 11517, адрес для направления корреспонденции: 600017, Владимирская область, г. Владимир, а/я 46</w:t>
      </w:r>
      <w:r w:rsidR="00EC1B44">
        <w:rPr>
          <w:rFonts w:ascii="Times New Roman" w:hAnsi="Times New Roman" w:cs="Times New Roman"/>
        </w:rPr>
        <w:t>,</w:t>
      </w:r>
      <w:r w:rsidR="008E63F2">
        <w:rPr>
          <w:rFonts w:ascii="Times New Roman" w:hAnsi="Times New Roman" w:cs="Times New Roman"/>
        </w:rPr>
        <w:t xml:space="preserve"> </w:t>
      </w:r>
      <w:r w:rsidR="00EC1B44">
        <w:rPr>
          <w:rFonts w:ascii="Times New Roman" w:hAnsi="Times New Roman" w:cs="Times New Roman"/>
        </w:rPr>
        <w:t>т</w:t>
      </w:r>
      <w:r w:rsidR="008E63F2">
        <w:rPr>
          <w:rFonts w:ascii="Times New Roman" w:hAnsi="Times New Roman" w:cs="Times New Roman"/>
        </w:rPr>
        <w:t>ел. +7(910)773-08-88</w:t>
      </w:r>
      <w:r w:rsidR="00F21D99" w:rsidRPr="000B4DF8">
        <w:rPr>
          <w:rFonts w:ascii="Times New Roman" w:hAnsi="Times New Roman" w:cs="Times New Roman"/>
        </w:rPr>
        <w:t>), член Ассоциации СОАУ «Меркурий» - Ассоциаци</w:t>
      </w:r>
      <w:r w:rsidR="008E63F2">
        <w:rPr>
          <w:rFonts w:ascii="Times New Roman" w:hAnsi="Times New Roman" w:cs="Times New Roman"/>
        </w:rPr>
        <w:t>я</w:t>
      </w:r>
      <w:r w:rsidR="00F21D99" w:rsidRPr="000B4DF8">
        <w:rPr>
          <w:rFonts w:ascii="Times New Roman" w:hAnsi="Times New Roman" w:cs="Times New Roman"/>
        </w:rPr>
        <w:t xml:space="preserve"> «Саморегулируемая организация арбитражных управляющих «Меркурий» (регистрационный номер 0012, ИНН 7710458616, ОГРН 1037710023108, адрес: 125047, г. Москва, ул. 4-я Тверская-Ямская, д. 2/11, стр. 2, тел.: +7 (495) 748-04-15) </w:t>
      </w:r>
      <w:r w:rsidR="00571199" w:rsidRPr="00571199">
        <w:rPr>
          <w:rFonts w:ascii="Times New Roman" w:hAnsi="Times New Roman" w:cs="Times New Roman"/>
        </w:rPr>
        <w:t xml:space="preserve">сообщает о заключении </w:t>
      </w:r>
      <w:r w:rsidR="00396414">
        <w:rPr>
          <w:rFonts w:ascii="Times New Roman" w:hAnsi="Times New Roman" w:cs="Times New Roman"/>
          <w:b/>
        </w:rPr>
        <w:t>31.07</w:t>
      </w:r>
      <w:r w:rsidR="00855FAD">
        <w:rPr>
          <w:rFonts w:ascii="Times New Roman" w:hAnsi="Times New Roman" w:cs="Times New Roman"/>
          <w:b/>
        </w:rPr>
        <w:t>.2023</w:t>
      </w:r>
      <w:r w:rsidR="004F69F5">
        <w:rPr>
          <w:rFonts w:ascii="Times New Roman" w:hAnsi="Times New Roman" w:cs="Times New Roman"/>
        </w:rPr>
        <w:t xml:space="preserve"> (дата получения конкурсным управляющим должника подписанного со стороны покупателя договора) </w:t>
      </w:r>
      <w:r w:rsidR="00571199" w:rsidRPr="00571199">
        <w:rPr>
          <w:rFonts w:ascii="Times New Roman" w:hAnsi="Times New Roman" w:cs="Times New Roman"/>
        </w:rPr>
        <w:t>дого</w:t>
      </w:r>
      <w:r w:rsidR="00571199">
        <w:rPr>
          <w:rFonts w:ascii="Times New Roman" w:hAnsi="Times New Roman" w:cs="Times New Roman"/>
        </w:rPr>
        <w:t xml:space="preserve">вора купли-продажи </w:t>
      </w:r>
      <w:r w:rsidR="00571199" w:rsidRPr="00571199">
        <w:rPr>
          <w:rFonts w:ascii="Times New Roman" w:hAnsi="Times New Roman" w:cs="Times New Roman"/>
        </w:rPr>
        <w:t xml:space="preserve">по итогам </w:t>
      </w:r>
      <w:r w:rsidR="004F69F5">
        <w:rPr>
          <w:rFonts w:ascii="Times New Roman" w:hAnsi="Times New Roman" w:cs="Times New Roman"/>
        </w:rPr>
        <w:t xml:space="preserve">открытых </w:t>
      </w:r>
      <w:r w:rsidR="00571199" w:rsidRPr="00571199">
        <w:rPr>
          <w:rFonts w:ascii="Times New Roman" w:hAnsi="Times New Roman" w:cs="Times New Roman"/>
        </w:rPr>
        <w:t>торгов</w:t>
      </w:r>
      <w:r w:rsidR="004F69F5" w:rsidRPr="004F69F5">
        <w:rPr>
          <w:rFonts w:ascii="Times New Roman" w:hAnsi="Times New Roman" w:cs="Times New Roman"/>
          <w:b/>
        </w:rPr>
        <w:t xml:space="preserve"> </w:t>
      </w:r>
      <w:r w:rsidR="00396414" w:rsidRPr="00903AB9">
        <w:rPr>
          <w:rFonts w:ascii="Times New Roman" w:hAnsi="Times New Roman" w:cs="Times New Roman"/>
          <w:b/>
        </w:rPr>
        <w:t>посредством публичного предложения</w:t>
      </w:r>
      <w:r w:rsidR="00396414" w:rsidRPr="00903AB9">
        <w:rPr>
          <w:rFonts w:ascii="Times New Roman" w:hAnsi="Times New Roman" w:cs="Times New Roman"/>
        </w:rPr>
        <w:t xml:space="preserve"> </w:t>
      </w:r>
      <w:r w:rsidR="00396414" w:rsidRPr="00F46A7E">
        <w:rPr>
          <w:rFonts w:ascii="Times New Roman" w:hAnsi="Times New Roman" w:cs="Times New Roman"/>
        </w:rPr>
        <w:t xml:space="preserve">(публикация в ЕФРСБ от </w:t>
      </w:r>
      <w:r w:rsidR="00396414">
        <w:rPr>
          <w:rFonts w:ascii="Times New Roman" w:hAnsi="Times New Roman" w:cs="Times New Roman"/>
          <w:b/>
        </w:rPr>
        <w:t>30.05.2023,</w:t>
      </w:r>
      <w:r w:rsidR="00396414" w:rsidRPr="00F46A7E">
        <w:rPr>
          <w:rFonts w:ascii="Times New Roman" w:hAnsi="Times New Roman" w:cs="Times New Roman"/>
        </w:rPr>
        <w:t xml:space="preserve"> сообщени</w:t>
      </w:r>
      <w:r w:rsidR="00396414">
        <w:rPr>
          <w:rFonts w:ascii="Times New Roman" w:hAnsi="Times New Roman" w:cs="Times New Roman"/>
        </w:rPr>
        <w:t>е №</w:t>
      </w:r>
      <w:r w:rsidR="00396414" w:rsidRPr="00F46A7E">
        <w:rPr>
          <w:rFonts w:ascii="Times New Roman" w:hAnsi="Times New Roman" w:cs="Times New Roman"/>
        </w:rPr>
        <w:t xml:space="preserve"> </w:t>
      </w:r>
      <w:r w:rsidR="00396414" w:rsidRPr="00385204">
        <w:rPr>
          <w:rFonts w:ascii="Times New Roman" w:hAnsi="Times New Roman" w:cs="Times New Roman"/>
          <w:b/>
        </w:rPr>
        <w:t>11597211</w:t>
      </w:r>
      <w:r w:rsidR="00396414" w:rsidRPr="00F46A7E">
        <w:rPr>
          <w:rFonts w:ascii="Times New Roman" w:hAnsi="Times New Roman" w:cs="Times New Roman"/>
        </w:rPr>
        <w:t>,</w:t>
      </w:r>
      <w:r w:rsidR="00396414">
        <w:rPr>
          <w:rFonts w:ascii="Times New Roman" w:hAnsi="Times New Roman" w:cs="Times New Roman"/>
        </w:rPr>
        <w:t xml:space="preserve"> публикация</w:t>
      </w:r>
      <w:r w:rsidR="00396414" w:rsidRPr="00F46A7E">
        <w:rPr>
          <w:rFonts w:ascii="Times New Roman" w:hAnsi="Times New Roman" w:cs="Times New Roman"/>
        </w:rPr>
        <w:t xml:space="preserve"> в газете «Коммерсантъ» от </w:t>
      </w:r>
      <w:r w:rsidR="00396414">
        <w:rPr>
          <w:rFonts w:ascii="Times New Roman" w:hAnsi="Times New Roman" w:cs="Times New Roman"/>
          <w:b/>
        </w:rPr>
        <w:t>03.06.2023</w:t>
      </w:r>
      <w:r w:rsidR="00396414">
        <w:rPr>
          <w:rFonts w:ascii="Times New Roman" w:hAnsi="Times New Roman" w:cs="Times New Roman"/>
        </w:rPr>
        <w:t>,</w:t>
      </w:r>
      <w:r w:rsidR="00396414" w:rsidRPr="00F46A7E">
        <w:rPr>
          <w:rFonts w:ascii="Times New Roman" w:hAnsi="Times New Roman" w:cs="Times New Roman"/>
        </w:rPr>
        <w:t xml:space="preserve"> сообщени</w:t>
      </w:r>
      <w:r w:rsidR="00396414">
        <w:rPr>
          <w:rFonts w:ascii="Times New Roman" w:hAnsi="Times New Roman" w:cs="Times New Roman"/>
        </w:rPr>
        <w:t>е №</w:t>
      </w:r>
      <w:r w:rsidR="00396414" w:rsidRPr="00F46A7E">
        <w:rPr>
          <w:rFonts w:ascii="Times New Roman" w:hAnsi="Times New Roman" w:cs="Times New Roman"/>
        </w:rPr>
        <w:t xml:space="preserve"> </w:t>
      </w:r>
      <w:r w:rsidR="00396414" w:rsidRPr="00385204">
        <w:rPr>
          <w:rFonts w:ascii="Times New Roman" w:hAnsi="Times New Roman" w:cs="Times New Roman"/>
          <w:b/>
        </w:rPr>
        <w:t>77034257601</w:t>
      </w:r>
      <w:r w:rsidR="00396414" w:rsidRPr="00F46A7E">
        <w:rPr>
          <w:rFonts w:ascii="Times New Roman" w:hAnsi="Times New Roman" w:cs="Times New Roman"/>
        </w:rPr>
        <w:t>)</w:t>
      </w:r>
      <w:r w:rsidR="00571199" w:rsidRPr="00571199">
        <w:rPr>
          <w:rFonts w:ascii="Times New Roman" w:hAnsi="Times New Roman" w:cs="Times New Roman"/>
        </w:rPr>
        <w:t xml:space="preserve"> </w:t>
      </w:r>
      <w:r w:rsidR="00571199">
        <w:rPr>
          <w:rFonts w:ascii="Times New Roman" w:hAnsi="Times New Roman" w:cs="Times New Roman"/>
        </w:rPr>
        <w:t xml:space="preserve">в отношении </w:t>
      </w:r>
      <w:r w:rsidRPr="002C5B0A">
        <w:rPr>
          <w:rFonts w:ascii="Times New Roman" w:hAnsi="Times New Roman" w:cs="Times New Roman"/>
          <w:b/>
        </w:rPr>
        <w:t xml:space="preserve">Лота № </w:t>
      </w:r>
      <w:r w:rsidR="00396414">
        <w:rPr>
          <w:rFonts w:ascii="Times New Roman" w:hAnsi="Times New Roman" w:cs="Times New Roman"/>
          <w:b/>
        </w:rPr>
        <w:t>7</w:t>
      </w:r>
      <w:r w:rsidR="004F69F5">
        <w:rPr>
          <w:rFonts w:ascii="Times New Roman" w:hAnsi="Times New Roman" w:cs="Times New Roman"/>
        </w:rPr>
        <w:t>:</w:t>
      </w:r>
      <w:r w:rsidRPr="00633F1C">
        <w:rPr>
          <w:rFonts w:ascii="Times New Roman" w:hAnsi="Times New Roman" w:cs="Times New Roman"/>
        </w:rPr>
        <w:t xml:space="preserve"> </w:t>
      </w:r>
      <w:r w:rsidR="00396414" w:rsidRPr="00385204">
        <w:rPr>
          <w:rFonts w:ascii="Times New Roman" w:eastAsia="Times New Roman" w:hAnsi="Times New Roman" w:cs="Times New Roman"/>
          <w:color w:val="000000"/>
          <w:lang w:eastAsia="ru-RU"/>
        </w:rPr>
        <w:t>Здание котельной ВБЛ-1985г., адрес: Владимирская область, Петушинский район, г. Петушки, ул. Профсоюзная</w:t>
      </w:r>
      <w:r w:rsidR="00571199">
        <w:rPr>
          <w:rFonts w:ascii="Times New Roman" w:hAnsi="Times New Roman" w:cs="Times New Roman"/>
        </w:rPr>
        <w:t xml:space="preserve">, с </w:t>
      </w:r>
      <w:r w:rsidR="004F69F5">
        <w:rPr>
          <w:rFonts w:ascii="Times New Roman" w:hAnsi="Times New Roman" w:cs="Times New Roman"/>
        </w:rPr>
        <w:t xml:space="preserve">победителем торгов - </w:t>
      </w:r>
      <w:r w:rsidR="00855FAD">
        <w:rPr>
          <w:rFonts w:ascii="Times New Roman" w:hAnsi="Times New Roman" w:cs="Times New Roman"/>
          <w:b/>
        </w:rPr>
        <w:t xml:space="preserve">гражданином РФ </w:t>
      </w:r>
      <w:r w:rsidR="00396414" w:rsidRPr="00396414">
        <w:rPr>
          <w:rFonts w:ascii="Times New Roman" w:hAnsi="Times New Roman" w:cs="Times New Roman"/>
          <w:b/>
        </w:rPr>
        <w:t>Ивашков</w:t>
      </w:r>
      <w:r w:rsidR="00396414">
        <w:rPr>
          <w:rFonts w:ascii="Times New Roman" w:hAnsi="Times New Roman" w:cs="Times New Roman"/>
          <w:b/>
        </w:rPr>
        <w:t>ым</w:t>
      </w:r>
      <w:r w:rsidR="00396414" w:rsidRPr="00396414">
        <w:rPr>
          <w:rFonts w:ascii="Times New Roman" w:hAnsi="Times New Roman" w:cs="Times New Roman"/>
          <w:b/>
        </w:rPr>
        <w:t xml:space="preserve"> Виктор</w:t>
      </w:r>
      <w:r w:rsidR="00396414">
        <w:rPr>
          <w:rFonts w:ascii="Times New Roman" w:hAnsi="Times New Roman" w:cs="Times New Roman"/>
          <w:b/>
        </w:rPr>
        <w:t>ом</w:t>
      </w:r>
      <w:r w:rsidR="00396414" w:rsidRPr="00396414">
        <w:rPr>
          <w:rFonts w:ascii="Times New Roman" w:hAnsi="Times New Roman" w:cs="Times New Roman"/>
          <w:b/>
        </w:rPr>
        <w:t xml:space="preserve"> Анатольевич</w:t>
      </w:r>
      <w:r w:rsidR="00396414">
        <w:rPr>
          <w:rFonts w:ascii="Times New Roman" w:hAnsi="Times New Roman" w:cs="Times New Roman"/>
          <w:b/>
        </w:rPr>
        <w:t>ем</w:t>
      </w:r>
      <w:r w:rsidR="00396414" w:rsidRPr="00396414">
        <w:rPr>
          <w:rFonts w:ascii="Times New Roman" w:hAnsi="Times New Roman" w:cs="Times New Roman"/>
          <w:b/>
        </w:rPr>
        <w:t xml:space="preserve"> (ИНН 772496291617, адрес: 115477, г. Москва, Пролетарский проспект, д. 14/49, к. 2, кв. 5)</w:t>
      </w:r>
      <w:r w:rsidR="00571199" w:rsidRPr="00571199">
        <w:rPr>
          <w:rFonts w:ascii="Times New Roman" w:hAnsi="Times New Roman" w:cs="Times New Roman"/>
        </w:rPr>
        <w:t xml:space="preserve">, </w:t>
      </w:r>
      <w:r w:rsidR="00571199">
        <w:rPr>
          <w:rFonts w:ascii="Times New Roman" w:hAnsi="Times New Roman" w:cs="Times New Roman"/>
        </w:rPr>
        <w:t>цена договора</w:t>
      </w:r>
      <w:r w:rsidR="00571199" w:rsidRPr="00571199">
        <w:rPr>
          <w:rFonts w:ascii="Times New Roman" w:hAnsi="Times New Roman" w:cs="Times New Roman"/>
        </w:rPr>
        <w:t xml:space="preserve">: </w:t>
      </w:r>
      <w:r w:rsidR="00396414" w:rsidRPr="00396414">
        <w:rPr>
          <w:rFonts w:ascii="Times New Roman" w:hAnsi="Times New Roman" w:cs="Times New Roman"/>
          <w:b/>
        </w:rPr>
        <w:t>36 700,00</w:t>
      </w:r>
      <w:bookmarkStart w:id="0" w:name="_GoBack"/>
      <w:bookmarkEnd w:id="0"/>
      <w:r w:rsidR="00571199" w:rsidRPr="00571199">
        <w:rPr>
          <w:rFonts w:ascii="Times New Roman" w:hAnsi="Times New Roman" w:cs="Times New Roman"/>
        </w:rPr>
        <w:t xml:space="preserve"> руб. Заинтересованность </w:t>
      </w:r>
      <w:r w:rsidR="00571199">
        <w:rPr>
          <w:rFonts w:ascii="Times New Roman" w:hAnsi="Times New Roman" w:cs="Times New Roman"/>
        </w:rPr>
        <w:t>покупателя</w:t>
      </w:r>
      <w:r w:rsidR="00571199" w:rsidRPr="00571199">
        <w:rPr>
          <w:rFonts w:ascii="Times New Roman" w:hAnsi="Times New Roman" w:cs="Times New Roman"/>
        </w:rPr>
        <w:t xml:space="preserve"> по отношению к должнику, кредиторам, конкурсному управляющему должника, участие в капитале </w:t>
      </w:r>
      <w:r w:rsidR="00571199">
        <w:rPr>
          <w:rFonts w:ascii="Times New Roman" w:hAnsi="Times New Roman" w:cs="Times New Roman"/>
        </w:rPr>
        <w:t xml:space="preserve">покупателя </w:t>
      </w:r>
      <w:r w:rsidR="00571199" w:rsidRPr="00571199">
        <w:rPr>
          <w:rFonts w:ascii="Times New Roman" w:hAnsi="Times New Roman" w:cs="Times New Roman"/>
        </w:rPr>
        <w:t>конкурсного управляющего должника, саморегулируемой организации арбитражных управляющих, членом или руководителем которой является конкурсный управляющий должника, отсутствует.</w:t>
      </w:r>
    </w:p>
    <w:sectPr w:rsidR="00571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99"/>
    <w:rsid w:val="00064CD9"/>
    <w:rsid w:val="000E73B5"/>
    <w:rsid w:val="001952C7"/>
    <w:rsid w:val="001C05B1"/>
    <w:rsid w:val="001C4958"/>
    <w:rsid w:val="002C5B0A"/>
    <w:rsid w:val="00341D26"/>
    <w:rsid w:val="00354C91"/>
    <w:rsid w:val="003655B1"/>
    <w:rsid w:val="0039508F"/>
    <w:rsid w:val="00396414"/>
    <w:rsid w:val="00424928"/>
    <w:rsid w:val="004F68E2"/>
    <w:rsid w:val="004F69F5"/>
    <w:rsid w:val="005232A9"/>
    <w:rsid w:val="005364AF"/>
    <w:rsid w:val="00571199"/>
    <w:rsid w:val="0060079A"/>
    <w:rsid w:val="00633F1C"/>
    <w:rsid w:val="0072219A"/>
    <w:rsid w:val="007E4300"/>
    <w:rsid w:val="00802697"/>
    <w:rsid w:val="00834238"/>
    <w:rsid w:val="00853DC6"/>
    <w:rsid w:val="00855FAD"/>
    <w:rsid w:val="008E63F2"/>
    <w:rsid w:val="00986C12"/>
    <w:rsid w:val="009E3CE0"/>
    <w:rsid w:val="00A910EF"/>
    <w:rsid w:val="00AF6007"/>
    <w:rsid w:val="00C42512"/>
    <w:rsid w:val="00C666EF"/>
    <w:rsid w:val="00D30716"/>
    <w:rsid w:val="00D62932"/>
    <w:rsid w:val="00D82DE0"/>
    <w:rsid w:val="00D96DC8"/>
    <w:rsid w:val="00EC1B44"/>
    <w:rsid w:val="00F21D99"/>
    <w:rsid w:val="00F33832"/>
    <w:rsid w:val="00F9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2FFC8-90A7-47B9-BBF9-576ADAB5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2023-08-01T15:05:00Z</dcterms:created>
  <dcterms:modified xsi:type="dcterms:W3CDTF">2023-08-01T15:05:00Z</dcterms:modified>
</cp:coreProperties>
</file>