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F874" w14:textId="77777777" w:rsidR="00F07728" w:rsidRDefault="00F07728" w:rsidP="00F0772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0F503A8" w14:textId="68A7F4E9" w:rsidR="00F07728" w:rsidRPr="00E4258C" w:rsidRDefault="00F07728" w:rsidP="00F0772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0772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07728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F07728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F0772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07728">
        <w:rPr>
          <w:rFonts w:ascii="Times New Roman" w:hAnsi="Times New Roman" w:cs="Times New Roman"/>
          <w:color w:val="000000"/>
          <w:sz w:val="24"/>
          <w:szCs w:val="24"/>
        </w:rPr>
        <w:t xml:space="preserve">, (831)419-81-83, 8(800)777-57-57, </w:t>
      </w:r>
      <w:proofErr w:type="spellStart"/>
      <w:r w:rsidRPr="00F07728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F0772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(Организатор торгов), действующее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F07728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07728">
        <w:rPr>
          <w:rFonts w:ascii="Times New Roman" w:hAnsi="Times New Roman" w:cs="Times New Roman"/>
          <w:color w:val="000000"/>
          <w:sz w:val="24"/>
          <w:szCs w:val="24"/>
        </w:rPr>
        <w:t xml:space="preserve"> поручения с </w:t>
      </w:r>
      <w:r w:rsidRPr="00F077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АО «АНКОР» </w:t>
      </w:r>
      <w:r w:rsidRPr="00F07728">
        <w:rPr>
          <w:rFonts w:ascii="Times New Roman" w:hAnsi="Times New Roman" w:cs="Times New Roman"/>
          <w:bCs/>
          <w:iCs/>
          <w:sz w:val="24"/>
          <w:szCs w:val="24"/>
        </w:rPr>
        <w:t xml:space="preserve">(ИНН 5259003047, ОГРН 1025202842136, адрес: </w:t>
      </w:r>
      <w:r w:rsidRPr="00F07728">
        <w:rPr>
          <w:rFonts w:ascii="Times New Roman" w:hAnsi="Times New Roman" w:cs="Times New Roman"/>
          <w:bCs/>
          <w:sz w:val="24"/>
          <w:szCs w:val="24"/>
        </w:rPr>
        <w:t xml:space="preserve">603148, г. Нижний Новгород, ул. Чаадаева, д.43-В, пом.1 (Должник), в лице конкурсного управляющего </w:t>
      </w:r>
      <w:r w:rsidRPr="00F07728">
        <w:rPr>
          <w:rFonts w:ascii="Times New Roman" w:hAnsi="Times New Roman" w:cs="Times New Roman"/>
          <w:sz w:val="24"/>
          <w:szCs w:val="24"/>
        </w:rPr>
        <w:t xml:space="preserve">Калининой О.В. (ИНН 526019660801, СНИЛС 117-503-244 25, рег. №439, адрес для </w:t>
      </w:r>
      <w:proofErr w:type="spellStart"/>
      <w:r w:rsidRPr="00F07728">
        <w:rPr>
          <w:rFonts w:ascii="Times New Roman" w:hAnsi="Times New Roman" w:cs="Times New Roman"/>
          <w:sz w:val="24"/>
          <w:szCs w:val="24"/>
        </w:rPr>
        <w:t>корресп</w:t>
      </w:r>
      <w:proofErr w:type="spellEnd"/>
      <w:r w:rsidR="004973A9">
        <w:rPr>
          <w:rFonts w:ascii="Times New Roman" w:hAnsi="Times New Roman" w:cs="Times New Roman"/>
          <w:sz w:val="24"/>
          <w:szCs w:val="24"/>
        </w:rPr>
        <w:t>.</w:t>
      </w:r>
      <w:r w:rsidRPr="00F07728">
        <w:rPr>
          <w:rFonts w:ascii="Times New Roman" w:hAnsi="Times New Roman" w:cs="Times New Roman"/>
          <w:sz w:val="24"/>
          <w:szCs w:val="24"/>
        </w:rPr>
        <w:t>: 603155, г. Нижний Новгород, а/я 1), член Союза «Саморегулируемая организация арбитражных управляющих «Альянс» (ИНН 5260111600, ОГРН 1025203032062, адрес: 603000, г. Нижний Новгород, ул. Ильинская д.69 к.10), действующего на основании Решения Арбитражного суда Нижегородской области от 22.04.2021г. по делу №А43-49901/2019,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0C6" w:rsidRPr="00B21BC7">
        <w:rPr>
          <w:rFonts w:ascii="Times New Roman" w:hAnsi="Times New Roman" w:cs="Times New Roman"/>
          <w:sz w:val="24"/>
          <w:szCs w:val="24"/>
        </w:rPr>
        <w:t>сообщает</w:t>
      </w:r>
      <w:r w:rsidR="005909F9">
        <w:rPr>
          <w:rFonts w:ascii="Times New Roman" w:hAnsi="Times New Roman" w:cs="Times New Roman"/>
          <w:sz w:val="24"/>
          <w:szCs w:val="24"/>
        </w:rPr>
        <w:t xml:space="preserve">,  что </w:t>
      </w:r>
      <w:r w:rsidR="007620C6" w:rsidRPr="00B21BC7">
        <w:rPr>
          <w:rFonts w:ascii="Times New Roman" w:hAnsi="Times New Roman" w:cs="Times New Roman"/>
          <w:sz w:val="24"/>
          <w:szCs w:val="24"/>
        </w:rPr>
        <w:t xml:space="preserve"> </w:t>
      </w:r>
      <w:r w:rsidR="005909F9">
        <w:rPr>
          <w:rFonts w:ascii="Times New Roman" w:hAnsi="Times New Roman" w:cs="Times New Roman"/>
          <w:sz w:val="24"/>
          <w:szCs w:val="24"/>
        </w:rPr>
        <w:t>п</w:t>
      </w:r>
      <w:r w:rsidR="007620C6" w:rsidRPr="00B21BC7">
        <w:rPr>
          <w:rFonts w:ascii="Times New Roman" w:hAnsi="Times New Roman" w:cs="Times New Roman"/>
          <w:sz w:val="24"/>
          <w:szCs w:val="24"/>
        </w:rPr>
        <w:t>о результата</w:t>
      </w:r>
      <w:r w:rsidR="005909F9">
        <w:rPr>
          <w:rFonts w:ascii="Times New Roman" w:hAnsi="Times New Roman" w:cs="Times New Roman"/>
          <w:sz w:val="24"/>
          <w:szCs w:val="24"/>
        </w:rPr>
        <w:t>м</w:t>
      </w:r>
      <w:r w:rsidR="007620C6" w:rsidRPr="00B21BC7">
        <w:rPr>
          <w:rFonts w:ascii="Times New Roman" w:hAnsi="Times New Roman" w:cs="Times New Roman"/>
          <w:sz w:val="24"/>
          <w:szCs w:val="24"/>
        </w:rPr>
        <w:t xml:space="preserve"> проведения электронных торгов</w:t>
      </w:r>
      <w:r w:rsidR="007620C6" w:rsidRPr="00B21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2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 публичного предложения</w:t>
      </w:r>
      <w:r w:rsidR="007620C6">
        <w:rPr>
          <w:rFonts w:ascii="Times New Roman" w:hAnsi="Times New Roman" w:cs="Times New Roman"/>
          <w:sz w:val="24"/>
          <w:szCs w:val="24"/>
        </w:rPr>
        <w:t xml:space="preserve"> с </w:t>
      </w:r>
      <w:r w:rsidR="007620C6" w:rsidRPr="007620C6">
        <w:rPr>
          <w:rFonts w:ascii="Times New Roman" w:hAnsi="Times New Roman" w:cs="Times New Roman"/>
          <w:sz w:val="24"/>
          <w:szCs w:val="24"/>
        </w:rPr>
        <w:t>15</w:t>
      </w:r>
      <w:r w:rsidR="007620C6">
        <w:rPr>
          <w:rFonts w:ascii="Times New Roman" w:hAnsi="Times New Roman" w:cs="Times New Roman"/>
          <w:sz w:val="24"/>
          <w:szCs w:val="24"/>
        </w:rPr>
        <w:t>.0</w:t>
      </w:r>
      <w:r w:rsidR="007620C6" w:rsidRPr="007620C6">
        <w:rPr>
          <w:rFonts w:ascii="Times New Roman" w:hAnsi="Times New Roman" w:cs="Times New Roman"/>
          <w:sz w:val="24"/>
          <w:szCs w:val="24"/>
        </w:rPr>
        <w:t>5</w:t>
      </w:r>
      <w:r w:rsidR="007620C6">
        <w:rPr>
          <w:rFonts w:ascii="Times New Roman" w:hAnsi="Times New Roman" w:cs="Times New Roman"/>
          <w:sz w:val="24"/>
          <w:szCs w:val="24"/>
        </w:rPr>
        <w:t xml:space="preserve">.2023г. по </w:t>
      </w:r>
      <w:r w:rsidR="007620C6" w:rsidRPr="007620C6">
        <w:rPr>
          <w:rFonts w:ascii="Times New Roman" w:hAnsi="Times New Roman" w:cs="Times New Roman"/>
          <w:sz w:val="24"/>
          <w:szCs w:val="24"/>
        </w:rPr>
        <w:t>19</w:t>
      </w:r>
      <w:r w:rsidR="007620C6">
        <w:rPr>
          <w:rFonts w:ascii="Times New Roman" w:hAnsi="Times New Roman" w:cs="Times New Roman"/>
          <w:sz w:val="24"/>
          <w:szCs w:val="24"/>
        </w:rPr>
        <w:t>.0</w:t>
      </w:r>
      <w:r w:rsidR="007620C6" w:rsidRPr="007620C6">
        <w:rPr>
          <w:rFonts w:ascii="Times New Roman" w:hAnsi="Times New Roman" w:cs="Times New Roman"/>
          <w:sz w:val="24"/>
          <w:szCs w:val="24"/>
        </w:rPr>
        <w:t>7</w:t>
      </w:r>
      <w:r w:rsidR="007620C6">
        <w:rPr>
          <w:rFonts w:ascii="Times New Roman" w:hAnsi="Times New Roman" w:cs="Times New Roman"/>
          <w:sz w:val="24"/>
          <w:szCs w:val="24"/>
        </w:rPr>
        <w:t>.2023г. (сообщение</w:t>
      </w:r>
      <w:r w:rsidR="007620C6" w:rsidRPr="007620C6">
        <w:rPr>
          <w:rFonts w:ascii="Times New Roman" w:hAnsi="Times New Roman" w:cs="Times New Roman"/>
          <w:sz w:val="24"/>
          <w:szCs w:val="24"/>
        </w:rPr>
        <w:t xml:space="preserve"> 77034239867</w:t>
      </w:r>
      <w:r w:rsidR="007620C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620C6" w:rsidRPr="009933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620C6" w:rsidRPr="009933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620C6" w:rsidRPr="00993301">
        <w:rPr>
          <w:rFonts w:ascii="Times New Roman" w:hAnsi="Times New Roman" w:cs="Times New Roman"/>
          <w:sz w:val="24"/>
          <w:szCs w:val="24"/>
        </w:rPr>
      </w:r>
      <w:r w:rsidR="007620C6" w:rsidRPr="00993301">
        <w:rPr>
          <w:rFonts w:ascii="Times New Roman" w:hAnsi="Times New Roman" w:cs="Times New Roman"/>
          <w:sz w:val="24"/>
          <w:szCs w:val="24"/>
        </w:rPr>
        <w:fldChar w:fldCharType="separate"/>
      </w:r>
      <w:r w:rsidR="007620C6" w:rsidRPr="00993301">
        <w:rPr>
          <w:rFonts w:ascii="Times New Roman" w:hAnsi="Times New Roman" w:cs="Times New Roman"/>
          <w:sz w:val="24"/>
          <w:szCs w:val="24"/>
        </w:rPr>
        <w:t>«Коммерсантъ»</w:t>
      </w:r>
      <w:r w:rsidR="007620C6" w:rsidRPr="00993301">
        <w:rPr>
          <w:rFonts w:ascii="Times New Roman" w:hAnsi="Times New Roman" w:cs="Times New Roman"/>
          <w:sz w:val="24"/>
          <w:szCs w:val="24"/>
        </w:rPr>
        <w:fldChar w:fldCharType="end"/>
      </w:r>
      <w:r w:rsidR="007620C6">
        <w:rPr>
          <w:rFonts w:ascii="Times New Roman" w:hAnsi="Times New Roman" w:cs="Times New Roman"/>
          <w:sz w:val="24"/>
          <w:szCs w:val="24"/>
        </w:rPr>
        <w:t xml:space="preserve"> </w:t>
      </w:r>
      <w:r w:rsidR="007620C6" w:rsidRPr="00B25021">
        <w:rPr>
          <w:rFonts w:ascii="Times New Roman" w:hAnsi="Times New Roman" w:cs="Times New Roman"/>
          <w:sz w:val="24"/>
          <w:szCs w:val="24"/>
        </w:rPr>
        <w:t>№</w:t>
      </w:r>
      <w:r w:rsidR="007620C6" w:rsidRPr="007620C6">
        <w:rPr>
          <w:rFonts w:ascii="Times New Roman" w:hAnsi="Times New Roman" w:cs="Times New Roman"/>
          <w:sz w:val="24"/>
          <w:szCs w:val="24"/>
        </w:rPr>
        <w:t>83</w:t>
      </w:r>
      <w:r w:rsidR="007620C6">
        <w:rPr>
          <w:rFonts w:ascii="Times New Roman" w:hAnsi="Times New Roman" w:cs="Times New Roman"/>
          <w:sz w:val="24"/>
          <w:szCs w:val="24"/>
        </w:rPr>
        <w:t xml:space="preserve"> </w:t>
      </w:r>
      <w:r w:rsidR="007620C6" w:rsidRPr="00B25021">
        <w:rPr>
          <w:rFonts w:ascii="Times New Roman" w:hAnsi="Times New Roman" w:cs="Times New Roman"/>
          <w:sz w:val="24"/>
          <w:szCs w:val="24"/>
        </w:rPr>
        <w:t>(</w:t>
      </w:r>
      <w:r w:rsidR="007620C6" w:rsidRPr="007620C6">
        <w:rPr>
          <w:rFonts w:ascii="Times New Roman" w:hAnsi="Times New Roman" w:cs="Times New Roman"/>
          <w:sz w:val="24"/>
          <w:szCs w:val="24"/>
        </w:rPr>
        <w:t>7528</w:t>
      </w:r>
      <w:r w:rsidR="007620C6" w:rsidRPr="00B25021">
        <w:rPr>
          <w:rFonts w:ascii="Times New Roman" w:hAnsi="Times New Roman" w:cs="Times New Roman"/>
          <w:sz w:val="24"/>
          <w:szCs w:val="24"/>
        </w:rPr>
        <w:t xml:space="preserve">) от </w:t>
      </w:r>
      <w:r w:rsidR="007620C6" w:rsidRPr="007620C6">
        <w:rPr>
          <w:rFonts w:ascii="Times New Roman" w:hAnsi="Times New Roman" w:cs="Times New Roman"/>
          <w:sz w:val="24"/>
          <w:szCs w:val="24"/>
        </w:rPr>
        <w:t>13</w:t>
      </w:r>
      <w:r w:rsidR="007620C6" w:rsidRPr="00B25021">
        <w:rPr>
          <w:rFonts w:ascii="Times New Roman" w:hAnsi="Times New Roman" w:cs="Times New Roman"/>
          <w:sz w:val="24"/>
          <w:szCs w:val="24"/>
        </w:rPr>
        <w:t>.</w:t>
      </w:r>
      <w:r w:rsidR="007620C6">
        <w:rPr>
          <w:rFonts w:ascii="Times New Roman" w:hAnsi="Times New Roman" w:cs="Times New Roman"/>
          <w:sz w:val="24"/>
          <w:szCs w:val="24"/>
        </w:rPr>
        <w:t>0</w:t>
      </w:r>
      <w:r w:rsidR="007620C6" w:rsidRPr="007620C6">
        <w:rPr>
          <w:rFonts w:ascii="Times New Roman" w:hAnsi="Times New Roman" w:cs="Times New Roman"/>
          <w:sz w:val="24"/>
          <w:szCs w:val="24"/>
        </w:rPr>
        <w:t>5</w:t>
      </w:r>
      <w:r w:rsidR="007620C6" w:rsidRPr="00B25021">
        <w:rPr>
          <w:rFonts w:ascii="Times New Roman" w:hAnsi="Times New Roman" w:cs="Times New Roman"/>
          <w:sz w:val="24"/>
          <w:szCs w:val="24"/>
        </w:rPr>
        <w:t>.202</w:t>
      </w:r>
      <w:r w:rsidR="007620C6">
        <w:rPr>
          <w:rFonts w:ascii="Times New Roman" w:hAnsi="Times New Roman" w:cs="Times New Roman"/>
          <w:sz w:val="24"/>
          <w:szCs w:val="24"/>
        </w:rPr>
        <w:t>3)</w:t>
      </w:r>
      <w:r w:rsidR="007620C6" w:rsidRPr="00B25021">
        <w:rPr>
          <w:rFonts w:ascii="Times New Roman" w:hAnsi="Times New Roman" w:cs="Times New Roman"/>
          <w:sz w:val="24"/>
          <w:szCs w:val="24"/>
        </w:rPr>
        <w:t xml:space="preserve"> </w:t>
      </w:r>
      <w:r w:rsidR="007620C6">
        <w:rPr>
          <w:rFonts w:ascii="Times New Roman" w:hAnsi="Times New Roman" w:cs="Times New Roman"/>
          <w:sz w:val="24"/>
          <w:szCs w:val="24"/>
        </w:rPr>
        <w:t>на ЭП</w:t>
      </w:r>
      <w:r w:rsidR="007620C6" w:rsidRPr="00E934EC">
        <w:rPr>
          <w:rFonts w:ascii="Times New Roman" w:hAnsi="Times New Roman" w:cs="Times New Roman"/>
          <w:sz w:val="24"/>
          <w:szCs w:val="24"/>
        </w:rPr>
        <w:t xml:space="preserve"> </w:t>
      </w:r>
      <w:r w:rsidR="007620C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дом», по адресу в сети интернет </w:t>
      </w:r>
      <w:r w:rsidR="007620C6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="007620C6" w:rsidRPr="003E14FF">
        <w:rPr>
          <w:rFonts w:ascii="Times New Roman" w:hAnsi="Times New Roman" w:cs="Times New Roman"/>
          <w:sz w:val="24"/>
          <w:szCs w:val="24"/>
        </w:rPr>
        <w:t>-</w:t>
      </w:r>
      <w:r w:rsidR="007620C6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7620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620C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5909F9">
        <w:rPr>
          <w:rFonts w:ascii="Times New Roman" w:hAnsi="Times New Roman" w:cs="Times New Roman"/>
          <w:sz w:val="24"/>
          <w:szCs w:val="24"/>
        </w:rPr>
        <w:t xml:space="preserve"> с п</w:t>
      </w:r>
      <w:r w:rsidR="007620C6" w:rsidRPr="00D45EE8">
        <w:rPr>
          <w:rFonts w:ascii="Times New Roman" w:hAnsi="Times New Roman" w:cs="Times New Roman"/>
          <w:sz w:val="24"/>
          <w:szCs w:val="24"/>
        </w:rPr>
        <w:t>обедителем торгов по Лоту №</w:t>
      </w:r>
      <w:r w:rsidR="007620C6">
        <w:rPr>
          <w:rFonts w:ascii="Times New Roman" w:hAnsi="Times New Roman" w:cs="Times New Roman"/>
          <w:sz w:val="24"/>
          <w:szCs w:val="24"/>
        </w:rPr>
        <w:t>1</w:t>
      </w:r>
      <w:r w:rsidR="007620C6" w:rsidRPr="00D45EE8">
        <w:rPr>
          <w:rFonts w:ascii="Times New Roman" w:hAnsi="Times New Roman" w:cs="Times New Roman"/>
          <w:sz w:val="24"/>
          <w:szCs w:val="24"/>
        </w:rPr>
        <w:t xml:space="preserve"> </w:t>
      </w:r>
      <w:r w:rsidR="005909F9">
        <w:rPr>
          <w:rFonts w:ascii="Times New Roman" w:hAnsi="Times New Roman" w:cs="Times New Roman"/>
          <w:sz w:val="24"/>
          <w:szCs w:val="24"/>
        </w:rPr>
        <w:t xml:space="preserve">- </w:t>
      </w:r>
      <w:r w:rsidR="005909F9">
        <w:rPr>
          <w:rFonts w:ascii="Times New Roman" w:hAnsi="Times New Roman" w:cs="Times New Roman"/>
          <w:sz w:val="24"/>
          <w:szCs w:val="24"/>
        </w:rPr>
        <w:t>Прянишников</w:t>
      </w:r>
      <w:r w:rsidR="005909F9">
        <w:rPr>
          <w:rFonts w:ascii="Times New Roman" w:hAnsi="Times New Roman" w:cs="Times New Roman"/>
          <w:sz w:val="24"/>
          <w:szCs w:val="24"/>
        </w:rPr>
        <w:t>ым</w:t>
      </w:r>
      <w:r w:rsidR="005909F9">
        <w:rPr>
          <w:rFonts w:ascii="Times New Roman" w:hAnsi="Times New Roman" w:cs="Times New Roman"/>
          <w:sz w:val="24"/>
          <w:szCs w:val="24"/>
        </w:rPr>
        <w:t xml:space="preserve"> Иван</w:t>
      </w:r>
      <w:r w:rsidR="005909F9">
        <w:rPr>
          <w:rFonts w:ascii="Times New Roman" w:hAnsi="Times New Roman" w:cs="Times New Roman"/>
          <w:sz w:val="24"/>
          <w:szCs w:val="24"/>
        </w:rPr>
        <w:t>ом</w:t>
      </w:r>
      <w:r w:rsidR="005909F9">
        <w:rPr>
          <w:rFonts w:ascii="Times New Roman" w:hAnsi="Times New Roman" w:cs="Times New Roman"/>
          <w:sz w:val="24"/>
          <w:szCs w:val="24"/>
        </w:rPr>
        <w:t xml:space="preserve"> Степанович</w:t>
      </w:r>
      <w:r w:rsidR="005909F9">
        <w:rPr>
          <w:rFonts w:ascii="Times New Roman" w:hAnsi="Times New Roman" w:cs="Times New Roman"/>
          <w:sz w:val="24"/>
          <w:szCs w:val="24"/>
        </w:rPr>
        <w:t>ем</w:t>
      </w:r>
      <w:r w:rsidR="005909F9">
        <w:rPr>
          <w:rFonts w:ascii="Times New Roman" w:hAnsi="Times New Roman" w:cs="Times New Roman"/>
          <w:sz w:val="24"/>
          <w:szCs w:val="24"/>
        </w:rPr>
        <w:t xml:space="preserve"> ИНН 524901184607</w:t>
      </w:r>
      <w:r w:rsidR="005909F9">
        <w:rPr>
          <w:rFonts w:ascii="Times New Roman" w:hAnsi="Times New Roman" w:cs="Times New Roman"/>
          <w:sz w:val="24"/>
          <w:szCs w:val="24"/>
        </w:rPr>
        <w:t xml:space="preserve"> был заключен договор купли-продажи от 24.07.2023г. по</w:t>
      </w:r>
      <w:r w:rsidR="007620C6" w:rsidRPr="00D45EE8">
        <w:rPr>
          <w:rFonts w:ascii="Times New Roman" w:hAnsi="Times New Roman" w:cs="Times New Roman"/>
          <w:sz w:val="24"/>
          <w:szCs w:val="24"/>
        </w:rPr>
        <w:t xml:space="preserve"> цен</w:t>
      </w:r>
      <w:r w:rsidR="005909F9">
        <w:rPr>
          <w:rFonts w:ascii="Times New Roman" w:hAnsi="Times New Roman" w:cs="Times New Roman"/>
          <w:sz w:val="24"/>
          <w:szCs w:val="24"/>
        </w:rPr>
        <w:t>е</w:t>
      </w:r>
      <w:r w:rsidR="007620C6">
        <w:rPr>
          <w:rFonts w:ascii="Times New Roman" w:hAnsi="Times New Roman" w:cs="Times New Roman"/>
          <w:sz w:val="24"/>
          <w:szCs w:val="24"/>
        </w:rPr>
        <w:t xml:space="preserve"> 673 800 </w:t>
      </w:r>
      <w:r w:rsidR="007620C6" w:rsidRPr="00D45EE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4AAF9CC" w14:textId="77777777" w:rsidR="00955862" w:rsidRDefault="00955862"/>
    <w:sectPr w:rsidR="00955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35"/>
    <w:rsid w:val="003D5735"/>
    <w:rsid w:val="004973A9"/>
    <w:rsid w:val="00580508"/>
    <w:rsid w:val="005909F9"/>
    <w:rsid w:val="007620C6"/>
    <w:rsid w:val="00955862"/>
    <w:rsid w:val="00E4258C"/>
    <w:rsid w:val="00F0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7689"/>
  <w15:chartTrackingRefBased/>
  <w15:docId w15:val="{25EE6339-0A71-4935-BD25-93E70775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2023-08-02T07:55:00Z</dcterms:created>
  <dcterms:modified xsi:type="dcterms:W3CDTF">2023-08-02T07:55:00Z</dcterms:modified>
</cp:coreProperties>
</file>