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337D4A7B" w14:textId="69D82A7A" w:rsidR="0055677E" w:rsidRPr="00E93BDF" w:rsidRDefault="001E23A4" w:rsidP="00813E84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5E21CB">
        <w:rPr>
          <w:b/>
          <w:bCs/>
        </w:rPr>
        <w:t>земельных участков</w:t>
      </w:r>
      <w:r w:rsidR="00813E84">
        <w:rPr>
          <w:b/>
          <w:bCs/>
        </w:rPr>
        <w:t xml:space="preserve"> под индивидуальное жилищное строительство</w:t>
      </w:r>
      <w:r w:rsidR="005E21CB">
        <w:rPr>
          <w:b/>
          <w:bCs/>
        </w:rPr>
        <w:t xml:space="preserve">, </w:t>
      </w:r>
      <w:r w:rsidRPr="00E93BDF">
        <w:rPr>
          <w:b/>
          <w:bCs/>
        </w:rPr>
        <w:t>принадлежащ</w:t>
      </w:r>
      <w:r w:rsidR="00D505A9">
        <w:rPr>
          <w:b/>
          <w:bCs/>
        </w:rPr>
        <w:t>и</w:t>
      </w:r>
      <w:r w:rsidR="005E21CB">
        <w:rPr>
          <w:b/>
          <w:bCs/>
        </w:rPr>
        <w:t>х</w:t>
      </w:r>
      <w:r w:rsidRPr="00E93BDF">
        <w:rPr>
          <w:b/>
          <w:bCs/>
        </w:rPr>
        <w:t xml:space="preserve"> </w:t>
      </w:r>
      <w:r w:rsidR="000D35BC">
        <w:rPr>
          <w:b/>
          <w:bCs/>
        </w:rPr>
        <w:t>частн</w:t>
      </w:r>
      <w:r w:rsidR="005E21CB">
        <w:rPr>
          <w:b/>
          <w:bCs/>
        </w:rPr>
        <w:t>ым</w:t>
      </w:r>
      <w:r w:rsidR="000D35BC">
        <w:rPr>
          <w:b/>
          <w:bCs/>
        </w:rPr>
        <w:t xml:space="preserve"> лиц</w:t>
      </w:r>
      <w:r w:rsidR="005E21CB">
        <w:rPr>
          <w:b/>
          <w:bCs/>
        </w:rPr>
        <w:t>ам</w:t>
      </w:r>
    </w:p>
    <w:p w14:paraId="6EE00148" w14:textId="3E093D9F" w:rsidR="00B81009" w:rsidRPr="00D3330B" w:rsidRDefault="001A111C" w:rsidP="00362841">
      <w:pPr>
        <w:jc w:val="center"/>
        <w:outlineLvl w:val="0"/>
        <w:rPr>
          <w:bCs/>
        </w:rPr>
      </w:pPr>
      <w:r>
        <w:rPr>
          <w:b/>
          <w:bCs/>
        </w:rPr>
        <w:t>10</w:t>
      </w:r>
      <w:r w:rsidR="003A1AF1" w:rsidRPr="00D3330B">
        <w:rPr>
          <w:b/>
          <w:bCs/>
        </w:rPr>
        <w:t xml:space="preserve"> </w:t>
      </w:r>
      <w:r>
        <w:rPr>
          <w:b/>
          <w:bCs/>
        </w:rPr>
        <w:t>октября</w:t>
      </w:r>
      <w:r w:rsidR="007C52FB" w:rsidRPr="00D3330B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34342A">
        <w:rPr>
          <w:b/>
          <w:bCs/>
        </w:rPr>
        <w:t>3</w:t>
      </w:r>
      <w:r w:rsidR="00362841" w:rsidRPr="00D3330B">
        <w:rPr>
          <w:b/>
          <w:bCs/>
        </w:rPr>
        <w:t xml:space="preserve"> года в 08:00 ч.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proofErr w:type="spellStart"/>
        <w:r w:rsidRPr="00D3330B">
          <w:rPr>
            <w:rStyle w:val="af4"/>
            <w:b/>
            <w:bCs/>
            <w:lang w:val="en-US"/>
          </w:rPr>
          <w:t>ru</w:t>
        </w:r>
        <w:proofErr w:type="spellEnd"/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76788059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0D35BC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15D2999A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1A111C">
        <w:rPr>
          <w:b/>
          <w:bCs/>
        </w:rPr>
        <w:t>07</w:t>
      </w:r>
      <w:r w:rsidRPr="00D3330B">
        <w:rPr>
          <w:b/>
          <w:bCs/>
        </w:rPr>
        <w:t>.</w:t>
      </w:r>
      <w:r w:rsidR="0034342A">
        <w:rPr>
          <w:b/>
          <w:bCs/>
        </w:rPr>
        <w:t>0</w:t>
      </w:r>
      <w:r w:rsidR="001A111C">
        <w:rPr>
          <w:b/>
          <w:bCs/>
        </w:rPr>
        <w:t>8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34342A">
        <w:rPr>
          <w:b/>
          <w:bCs/>
        </w:rPr>
        <w:t>3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3A1AF1" w:rsidRPr="00D3330B">
        <w:rPr>
          <w:b/>
          <w:bCs/>
        </w:rPr>
        <w:t>09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1A111C">
        <w:rPr>
          <w:b/>
          <w:bCs/>
        </w:rPr>
        <w:t>06</w:t>
      </w:r>
      <w:r w:rsidRPr="00D3330B">
        <w:rPr>
          <w:b/>
          <w:bCs/>
        </w:rPr>
        <w:t>.</w:t>
      </w:r>
      <w:r w:rsidR="001A111C">
        <w:rPr>
          <w:b/>
          <w:bCs/>
        </w:rPr>
        <w:t>10</w:t>
      </w:r>
      <w:r w:rsidR="007322F9" w:rsidRPr="00D3330B">
        <w:rPr>
          <w:b/>
          <w:bCs/>
        </w:rPr>
        <w:t>.202</w:t>
      </w:r>
      <w:r w:rsidR="00813E84">
        <w:rPr>
          <w:b/>
          <w:bCs/>
        </w:rPr>
        <w:t>3</w:t>
      </w:r>
      <w:r w:rsidRPr="00D3330B">
        <w:rPr>
          <w:b/>
          <w:bCs/>
        </w:rPr>
        <w:t xml:space="preserve"> г. до </w:t>
      </w:r>
      <w:r w:rsidR="00813E84">
        <w:rPr>
          <w:b/>
          <w:bCs/>
        </w:rPr>
        <w:t>23</w:t>
      </w:r>
      <w:r w:rsidRPr="00D3330B">
        <w:rPr>
          <w:b/>
          <w:bCs/>
        </w:rPr>
        <w:t>:</w:t>
      </w:r>
      <w:r w:rsidR="00813E84">
        <w:rPr>
          <w:b/>
          <w:bCs/>
        </w:rPr>
        <w:t>59</w:t>
      </w:r>
      <w:r w:rsidRPr="00D3330B">
        <w:rPr>
          <w:b/>
          <w:bCs/>
        </w:rPr>
        <w:t xml:space="preserve"> ч.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7E4CCD8E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1A111C">
        <w:rPr>
          <w:b/>
          <w:bCs/>
        </w:rPr>
        <w:t>06</w:t>
      </w:r>
      <w:r w:rsidR="007E1C9C" w:rsidRPr="00D3330B">
        <w:rPr>
          <w:b/>
          <w:bCs/>
        </w:rPr>
        <w:t>.</w:t>
      </w:r>
      <w:r w:rsidR="001A111C">
        <w:rPr>
          <w:b/>
          <w:bCs/>
        </w:rPr>
        <w:t>10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813E84">
        <w:rPr>
          <w:b/>
          <w:bCs/>
        </w:rPr>
        <w:t>3</w:t>
      </w:r>
      <w:r w:rsidRPr="00D3330B">
        <w:rPr>
          <w:b/>
          <w:bCs/>
        </w:rPr>
        <w:t xml:space="preserve"> г.  </w:t>
      </w:r>
      <w:r w:rsidRPr="00D3330B">
        <w:rPr>
          <w:bCs/>
        </w:rPr>
        <w:t xml:space="preserve">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56D6338E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1A111C">
        <w:rPr>
          <w:b/>
          <w:bCs/>
        </w:rPr>
        <w:t>09</w:t>
      </w:r>
      <w:r w:rsidRPr="00D3330B">
        <w:rPr>
          <w:b/>
          <w:bCs/>
        </w:rPr>
        <w:t>.</w:t>
      </w:r>
      <w:r w:rsidR="001A111C">
        <w:rPr>
          <w:b/>
          <w:bCs/>
        </w:rPr>
        <w:t>10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813E84">
        <w:rPr>
          <w:b/>
          <w:bCs/>
        </w:rPr>
        <w:t>3</w:t>
      </w:r>
      <w:r w:rsidRPr="00D3330B">
        <w:rPr>
          <w:b/>
          <w:bCs/>
        </w:rPr>
        <w:t xml:space="preserve"> г.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269FA6BC" w:rsidR="001D366C" w:rsidRPr="00E93BDF" w:rsidRDefault="005D4397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4F4CEB" w:rsidRPr="004F4CEB">
        <w:rPr>
          <w:b/>
          <w:bCs/>
          <w:color w:val="000000"/>
        </w:rPr>
        <w:t>8 (383) 319-41-41,</w:t>
      </w:r>
      <w:r w:rsidR="004F4CEB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4F4CEB" w:rsidRPr="0030283C">
          <w:rPr>
            <w:rStyle w:val="af4"/>
            <w:b/>
            <w:bCs/>
            <w:shd w:val="clear" w:color="auto" w:fill="FFFFFF"/>
          </w:rPr>
          <w:t>n</w:t>
        </w:r>
        <w:r w:rsidR="004F4CEB" w:rsidRPr="0030283C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 xml:space="preserve">Телефоны Службы технической поддержки </w:t>
      </w:r>
      <w:proofErr w:type="spellStart"/>
      <w:r w:rsidRPr="00E93BDF">
        <w:rPr>
          <w:b/>
          <w:bCs/>
        </w:rPr>
        <w:t>Lot</w:t>
      </w:r>
      <w:proofErr w:type="spellEnd"/>
      <w:r w:rsidRPr="00E93BDF">
        <w:rPr>
          <w:b/>
          <w:bCs/>
        </w:rPr>
        <w:t>-</w:t>
      </w:r>
      <w:r w:rsidRPr="00E93BDF">
        <w:rPr>
          <w:b/>
          <w:bCs/>
          <w:lang w:val="en-US"/>
        </w:rPr>
        <w:t>o</w:t>
      </w:r>
      <w:proofErr w:type="spellStart"/>
      <w:r w:rsidRPr="00E93BDF">
        <w:rPr>
          <w:b/>
          <w:bCs/>
        </w:rPr>
        <w:t>nline</w:t>
      </w:r>
      <w:proofErr w:type="spellEnd"/>
      <w:r w:rsidRPr="00E93BDF">
        <w:rPr>
          <w:b/>
          <w:bCs/>
        </w:rPr>
        <w:t>.</w:t>
      </w:r>
      <w:proofErr w:type="spellStart"/>
      <w:r w:rsidRPr="00E93BDF">
        <w:rPr>
          <w:b/>
          <w:bCs/>
          <w:lang w:val="en-US"/>
        </w:rPr>
        <w:t>ru</w:t>
      </w:r>
      <w:proofErr w:type="spellEnd"/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12ACF342" w14:textId="77777777" w:rsidR="00544BF3" w:rsidRDefault="00544BF3" w:rsidP="000D35BC">
      <w:pPr>
        <w:ind w:right="-57" w:firstLine="540"/>
        <w:jc w:val="both"/>
      </w:pPr>
      <w:r>
        <w:rPr>
          <w:b/>
          <w:bCs/>
        </w:rPr>
        <w:t>188</w:t>
      </w:r>
      <w:r w:rsidRPr="003621E4">
        <w:rPr>
          <w:b/>
          <w:bCs/>
        </w:rPr>
        <w:t xml:space="preserve"> земельных участков. </w:t>
      </w:r>
      <w:r w:rsidRPr="003621E4">
        <w:t xml:space="preserve">Категория земель: Земли населенных пунктов – под индивидуальное жилищное строительство. </w:t>
      </w:r>
      <w:r w:rsidRPr="003621E4">
        <w:rPr>
          <w:b/>
          <w:bCs/>
        </w:rPr>
        <w:t>Общая площадь 363 554 кв. м.</w:t>
      </w:r>
      <w:r w:rsidRPr="003621E4">
        <w:t xml:space="preserve"> </w:t>
      </w:r>
    </w:p>
    <w:p w14:paraId="08226983" w14:textId="1B90878D" w:rsidR="00007CE3" w:rsidRDefault="00007CE3" w:rsidP="000D35BC">
      <w:pPr>
        <w:ind w:right="-57" w:firstLine="540"/>
        <w:jc w:val="both"/>
        <w:rPr>
          <w:rFonts w:eastAsia="Times New Roman"/>
        </w:rPr>
      </w:pPr>
      <w:r w:rsidRPr="00007CE3">
        <w:t xml:space="preserve">Расшифровка лота (Перечень земельных участков, входящих в Объект) размещена на сайте </w:t>
      </w:r>
      <w:hyperlink r:id="rId10" w:history="1">
        <w:r w:rsidRPr="00007CE3">
          <w:rPr>
            <w:rStyle w:val="af4"/>
            <w:rFonts w:eastAsia="Times New Roman"/>
            <w:lang w:val="en-US"/>
          </w:rPr>
          <w:t>www</w:t>
        </w:r>
        <w:r w:rsidRPr="00007CE3">
          <w:rPr>
            <w:rStyle w:val="af4"/>
            <w:rFonts w:eastAsia="Times New Roman"/>
          </w:rPr>
          <w:t>.</w:t>
        </w:r>
        <w:r w:rsidRPr="00007CE3">
          <w:rPr>
            <w:rStyle w:val="af4"/>
            <w:rFonts w:eastAsia="Times New Roman"/>
            <w:lang w:val="en-US"/>
          </w:rPr>
          <w:t>lot</w:t>
        </w:r>
        <w:r w:rsidRPr="00007CE3">
          <w:rPr>
            <w:rStyle w:val="af4"/>
            <w:rFonts w:eastAsia="Times New Roman"/>
          </w:rPr>
          <w:t>-</w:t>
        </w:r>
        <w:r w:rsidRPr="00007CE3">
          <w:rPr>
            <w:rStyle w:val="af4"/>
            <w:rFonts w:eastAsia="Times New Roman"/>
            <w:lang w:val="en-US"/>
          </w:rPr>
          <w:t>online</w:t>
        </w:r>
        <w:r w:rsidRPr="00007CE3">
          <w:rPr>
            <w:rStyle w:val="af4"/>
            <w:rFonts w:eastAsia="Times New Roman"/>
          </w:rPr>
          <w:t>.</w:t>
        </w:r>
        <w:proofErr w:type="spellStart"/>
        <w:r w:rsidRPr="00007CE3">
          <w:rPr>
            <w:rStyle w:val="af4"/>
            <w:rFonts w:eastAsia="Times New Roman"/>
            <w:lang w:val="en-US"/>
          </w:rPr>
          <w:t>ru</w:t>
        </w:r>
        <w:proofErr w:type="spellEnd"/>
      </w:hyperlink>
      <w:r w:rsidRPr="00007CE3">
        <w:rPr>
          <w:rFonts w:eastAsia="Times New Roman"/>
        </w:rPr>
        <w:t xml:space="preserve"> в разделе «карточка лота».</w:t>
      </w:r>
    </w:p>
    <w:p w14:paraId="2BA443EA" w14:textId="5849CCF7" w:rsidR="00007CE3" w:rsidRPr="00007CE3" w:rsidRDefault="00007CE3" w:rsidP="000D35BC">
      <w:pPr>
        <w:ind w:right="-57" w:firstLine="540"/>
        <w:jc w:val="both"/>
        <w:rPr>
          <w:rFonts w:eastAsia="Times New Roman"/>
        </w:rPr>
      </w:pPr>
      <w:r w:rsidRPr="00007CE3">
        <w:rPr>
          <w:rFonts w:eastAsia="Times New Roman"/>
        </w:rPr>
        <w:t>Ограничения, обременения: запрещение регистрации, арест</w:t>
      </w:r>
      <w:r>
        <w:rPr>
          <w:rFonts w:eastAsia="Times New Roman"/>
        </w:rPr>
        <w:t>.</w:t>
      </w:r>
      <w:r w:rsidRPr="00007CE3">
        <w:rPr>
          <w:rFonts w:eastAsia="Times New Roman"/>
        </w:rPr>
        <w:t xml:space="preserve"> </w:t>
      </w:r>
    </w:p>
    <w:p w14:paraId="18752999" w14:textId="77777777" w:rsidR="00007CE3" w:rsidRDefault="00007CE3" w:rsidP="000D35BC">
      <w:pPr>
        <w:ind w:right="-57" w:firstLine="540"/>
        <w:jc w:val="both"/>
        <w:rPr>
          <w:sz w:val="23"/>
          <w:szCs w:val="23"/>
        </w:rPr>
      </w:pPr>
    </w:p>
    <w:p w14:paraId="50A9ABFE" w14:textId="276489FC" w:rsidR="0005653B" w:rsidRPr="00E93BDF" w:rsidRDefault="0005653B" w:rsidP="004F4C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1553436A" w:rsidR="001673B3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D35BC">
        <w:rPr>
          <w:rFonts w:ascii="Times New Roman" w:hAnsi="Times New Roman"/>
          <w:b/>
          <w:bCs/>
          <w:sz w:val="24"/>
          <w:szCs w:val="24"/>
        </w:rPr>
        <w:t>3</w:t>
      </w:r>
      <w:r w:rsidR="00007CE3">
        <w:rPr>
          <w:rFonts w:ascii="Times New Roman" w:hAnsi="Times New Roman"/>
          <w:b/>
          <w:bCs/>
          <w:sz w:val="24"/>
          <w:szCs w:val="24"/>
        </w:rPr>
        <w:t>9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 xml:space="preserve"> 00</w:t>
      </w:r>
      <w:r w:rsidR="00C76542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965DEB" w:rsidRPr="00D3330B">
        <w:rPr>
          <w:rFonts w:ascii="Times New Roman" w:hAnsi="Times New Roman"/>
          <w:b/>
          <w:bCs/>
          <w:sz w:val="24"/>
          <w:szCs w:val="24"/>
        </w:rPr>
        <w:t> 000</w:t>
      </w:r>
      <w:r w:rsidR="001673B3" w:rsidRPr="00D3330B">
        <w:rPr>
          <w:rFonts w:ascii="Times New Roman" w:hAnsi="Times New Roman"/>
          <w:sz w:val="24"/>
          <w:szCs w:val="24"/>
        </w:rPr>
        <w:t xml:space="preserve"> (</w:t>
      </w:r>
      <w:r w:rsidR="000D35BC">
        <w:rPr>
          <w:rFonts w:ascii="Times New Roman" w:hAnsi="Times New Roman"/>
          <w:sz w:val="24"/>
          <w:szCs w:val="24"/>
        </w:rPr>
        <w:t xml:space="preserve">Тридцать </w:t>
      </w:r>
      <w:r w:rsidR="00007CE3">
        <w:rPr>
          <w:rFonts w:ascii="Times New Roman" w:hAnsi="Times New Roman"/>
          <w:sz w:val="24"/>
          <w:szCs w:val="24"/>
        </w:rPr>
        <w:t>девять</w:t>
      </w:r>
      <w:r w:rsidR="00965DEB" w:rsidRPr="00D3330B">
        <w:rPr>
          <w:rFonts w:ascii="Times New Roman" w:hAnsi="Times New Roman"/>
          <w:sz w:val="24"/>
          <w:szCs w:val="24"/>
        </w:rPr>
        <w:t xml:space="preserve"> миллион</w:t>
      </w:r>
      <w:r w:rsidR="00007CE3">
        <w:rPr>
          <w:rFonts w:ascii="Times New Roman" w:hAnsi="Times New Roman"/>
          <w:sz w:val="24"/>
          <w:szCs w:val="24"/>
        </w:rPr>
        <w:t>ов</w:t>
      </w:r>
      <w:r w:rsidR="001673B3" w:rsidRPr="00D3330B">
        <w:rPr>
          <w:rFonts w:ascii="Times New Roman" w:hAnsi="Times New Roman"/>
          <w:sz w:val="24"/>
          <w:szCs w:val="24"/>
        </w:rPr>
        <w:t>) руб. 00 коп., НДС</w:t>
      </w:r>
      <w:r w:rsidR="00C21AD4" w:rsidRPr="00D3330B">
        <w:rPr>
          <w:rFonts w:ascii="Times New Roman" w:hAnsi="Times New Roman"/>
          <w:sz w:val="24"/>
          <w:szCs w:val="24"/>
        </w:rPr>
        <w:t xml:space="preserve"> не облагается.</w:t>
      </w:r>
      <w:r w:rsidR="001673B3" w:rsidRPr="00D3330B">
        <w:rPr>
          <w:rFonts w:ascii="Times New Roman" w:hAnsi="Times New Roman"/>
          <w:sz w:val="24"/>
          <w:szCs w:val="24"/>
        </w:rPr>
        <w:t xml:space="preserve"> </w:t>
      </w:r>
    </w:p>
    <w:p w14:paraId="364DFCB8" w14:textId="3A93DE25" w:rsidR="00007CE3" w:rsidRPr="00D3330B" w:rsidRDefault="00007CE3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007CE3">
        <w:rPr>
          <w:rFonts w:ascii="Times New Roman" w:hAnsi="Times New Roman"/>
          <w:sz w:val="24"/>
          <w:szCs w:val="24"/>
        </w:rPr>
        <w:t>Увеличение цены продажи Объекта сверх начальной цены будет отнесено к цене земельных участков пропорционально.</w:t>
      </w:r>
    </w:p>
    <w:p w14:paraId="42D968E4" w14:textId="530AC6AD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007CE3">
        <w:rPr>
          <w:rFonts w:ascii="Times New Roman" w:hAnsi="Times New Roman"/>
          <w:b/>
          <w:sz w:val="24"/>
          <w:szCs w:val="24"/>
        </w:rPr>
        <w:t xml:space="preserve">3 </w:t>
      </w:r>
      <w:r w:rsidR="000D35BC">
        <w:rPr>
          <w:rFonts w:ascii="Times New Roman" w:hAnsi="Times New Roman"/>
          <w:b/>
          <w:sz w:val="24"/>
          <w:szCs w:val="24"/>
        </w:rPr>
        <w:t>9</w:t>
      </w:r>
      <w:r w:rsidR="00C21AD4" w:rsidRPr="00D3330B">
        <w:rPr>
          <w:rFonts w:ascii="Times New Roman" w:hAnsi="Times New Roman"/>
          <w:b/>
          <w:sz w:val="24"/>
          <w:szCs w:val="24"/>
        </w:rPr>
        <w:t>00 000</w:t>
      </w:r>
      <w:r w:rsidR="001D366C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>(</w:t>
      </w:r>
      <w:r w:rsidR="00007CE3">
        <w:rPr>
          <w:rFonts w:ascii="Times New Roman" w:hAnsi="Times New Roman"/>
          <w:sz w:val="24"/>
          <w:szCs w:val="24"/>
        </w:rPr>
        <w:t>Три миллиона д</w:t>
      </w:r>
      <w:r w:rsidR="000D35BC">
        <w:rPr>
          <w:rFonts w:ascii="Times New Roman" w:hAnsi="Times New Roman"/>
          <w:sz w:val="24"/>
          <w:szCs w:val="24"/>
        </w:rPr>
        <w:t>евятьсот</w:t>
      </w:r>
      <w:r w:rsidR="00846030">
        <w:rPr>
          <w:rFonts w:ascii="Times New Roman" w:hAnsi="Times New Roman"/>
          <w:sz w:val="24"/>
          <w:szCs w:val="24"/>
        </w:rPr>
        <w:t xml:space="preserve"> тысяч</w:t>
      </w:r>
      <w:r w:rsidR="001D366C" w:rsidRPr="00D3330B">
        <w:rPr>
          <w:rFonts w:ascii="Times New Roman" w:hAnsi="Times New Roman"/>
          <w:sz w:val="24"/>
          <w:szCs w:val="24"/>
        </w:rPr>
        <w:t>)</w:t>
      </w:r>
      <w:r w:rsidR="001D366C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5FA00877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007CE3">
        <w:rPr>
          <w:rFonts w:ascii="Times New Roman" w:hAnsi="Times New Roman"/>
          <w:b/>
          <w:sz w:val="24"/>
          <w:szCs w:val="24"/>
        </w:rPr>
        <w:t>50</w:t>
      </w:r>
      <w:r w:rsidR="00846030">
        <w:rPr>
          <w:rFonts w:ascii="Times New Roman" w:hAnsi="Times New Roman"/>
          <w:b/>
          <w:sz w:val="24"/>
          <w:szCs w:val="24"/>
        </w:rPr>
        <w:t>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(</w:t>
      </w:r>
      <w:r w:rsidR="00007CE3">
        <w:rPr>
          <w:rFonts w:ascii="Times New Roman" w:hAnsi="Times New Roman"/>
          <w:sz w:val="24"/>
          <w:szCs w:val="24"/>
        </w:rPr>
        <w:t>Пятьсот</w:t>
      </w:r>
      <w:r w:rsidR="00846030">
        <w:rPr>
          <w:rFonts w:ascii="Times New Roman" w:hAnsi="Times New Roman"/>
          <w:sz w:val="24"/>
          <w:szCs w:val="24"/>
        </w:rPr>
        <w:t xml:space="preserve"> тысяч</w:t>
      </w:r>
      <w:r w:rsidR="00C21AD4" w:rsidRPr="00D3330B">
        <w:rPr>
          <w:rFonts w:ascii="Times New Roman" w:hAnsi="Times New Roman"/>
          <w:sz w:val="24"/>
          <w:szCs w:val="24"/>
        </w:rPr>
        <w:t>)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F909E99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4F4CEB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1" w:history="1">
        <w:r w:rsidR="004F4CEB" w:rsidRPr="0030283C">
          <w:rPr>
            <w:rStyle w:val="af4"/>
            <w:shd w:val="clear" w:color="auto" w:fill="FFFFFF"/>
          </w:rPr>
          <w:t>n</w:t>
        </w:r>
        <w:r w:rsidR="004F4CEB" w:rsidRPr="0030283C">
          <w:rPr>
            <w:rStyle w:val="af4"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2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3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lastRenderedPageBreak/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</w:t>
      </w:r>
      <w:proofErr w:type="spellStart"/>
      <w:r w:rsidRPr="00E93BDF">
        <w:t>ов</w:t>
      </w:r>
      <w:proofErr w:type="spellEnd"/>
      <w:r w:rsidRPr="00E93BDF">
        <w:t>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</w:t>
      </w:r>
      <w:proofErr w:type="spellStart"/>
      <w:r w:rsidRPr="00E93BDF">
        <w:t>good</w:t>
      </w:r>
      <w:proofErr w:type="spellEnd"/>
      <w:r w:rsidRPr="00E93BDF">
        <w:t xml:space="preserve"> </w:t>
      </w:r>
      <w:proofErr w:type="spellStart"/>
      <w:r w:rsidRPr="00E93BDF">
        <w:t>standing</w:t>
      </w:r>
      <w:proofErr w:type="spellEnd"/>
      <w:r w:rsidRPr="00E93BDF">
        <w:t>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974CA6E" w:rsidR="00D610A5" w:rsidRPr="00117840" w:rsidRDefault="00D610A5" w:rsidP="00117840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478AAF9" w14:textId="3AA93F49" w:rsidR="00406F1D" w:rsidRDefault="00D610A5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lastRenderedPageBreak/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0D35BC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406F1D"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173F41F0" w:rsidR="00D610A5" w:rsidRPr="00E93BDF" w:rsidRDefault="00ED0833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="00406F1D"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="00406F1D" w:rsidRPr="00406F1D">
        <w:rPr>
          <w:b/>
          <w:bCs/>
        </w:rPr>
        <w:t xml:space="preserve">  </w:t>
      </w:r>
      <w:r w:rsidR="00406F1D" w:rsidRPr="00406F1D">
        <w:t>Исполнение обязанности по внесению суммы задатка третьими лицами</w:t>
      </w:r>
      <w:r w:rsidR="00406F1D"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4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5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proofErr w:type="spellStart"/>
        <w:r w:rsidRPr="00E93BDF">
          <w:rPr>
            <w:rStyle w:val="af4"/>
            <w:lang w:val="en-US"/>
          </w:rPr>
          <w:t>ru</w:t>
        </w:r>
        <w:proofErr w:type="spellEnd"/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6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lastRenderedPageBreak/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117840">
      <w:pPr>
        <w:autoSpaceDE w:val="0"/>
        <w:autoSpaceDN w:val="0"/>
        <w:adjustRightInd w:val="0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12C79972" w14:textId="77777777" w:rsidR="00117840" w:rsidRPr="00E93BDF" w:rsidRDefault="00117840" w:rsidP="0011784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пяти</w:t>
      </w:r>
      <w:r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0E56762C" w14:textId="77777777" w:rsidR="00117840" w:rsidRPr="00E93BDF" w:rsidRDefault="00117840" w:rsidP="00117840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</w:t>
      </w:r>
      <w:r>
        <w:rPr>
          <w:b/>
          <w:bCs/>
        </w:rPr>
        <w:t xml:space="preserve">Продавец </w:t>
      </w:r>
      <w:r w:rsidRPr="00E93BDF">
        <w:rPr>
          <w:b/>
          <w:bCs/>
        </w:rPr>
        <w:t xml:space="preserve">вправе заключить ДКП с Единственным участником аукциона, при этом Единственный участник аукциона обязуется заключить ДКП Объекта с </w:t>
      </w:r>
      <w:r>
        <w:rPr>
          <w:b/>
          <w:bCs/>
        </w:rPr>
        <w:t>Продавцом</w:t>
      </w:r>
      <w:r w:rsidRPr="00E93BDF">
        <w:rPr>
          <w:b/>
          <w:bCs/>
        </w:rPr>
        <w:t xml:space="preserve">, равной начальной.  </w:t>
      </w:r>
    </w:p>
    <w:p w14:paraId="26001B9A" w14:textId="77777777" w:rsidR="00117840" w:rsidRPr="00E93BDF" w:rsidRDefault="00117840" w:rsidP="00117840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заключается в течение </w:t>
      </w:r>
      <w:r>
        <w:rPr>
          <w:b/>
          <w:bCs/>
        </w:rPr>
        <w:t>5</w:t>
      </w:r>
      <w:r w:rsidRPr="00E93BDF">
        <w:rPr>
          <w:b/>
          <w:bCs/>
        </w:rPr>
        <w:t xml:space="preserve"> (</w:t>
      </w:r>
      <w:r>
        <w:rPr>
          <w:b/>
          <w:bCs/>
        </w:rPr>
        <w:t>пяти</w:t>
      </w:r>
      <w:r w:rsidRPr="00E93BDF">
        <w:rPr>
          <w:b/>
          <w:bCs/>
        </w:rPr>
        <w:t xml:space="preserve">) рабочих дней с даты направления </w:t>
      </w:r>
      <w:r>
        <w:rPr>
          <w:b/>
          <w:bCs/>
        </w:rPr>
        <w:t xml:space="preserve">Продавцом </w:t>
      </w:r>
      <w:r w:rsidRPr="00E93BDF">
        <w:rPr>
          <w:b/>
          <w:bCs/>
        </w:rPr>
        <w:t>Единственному участнику аукциона уведомления о ее согласии на заключение ДКП с Единственным участником аукциона.</w:t>
      </w:r>
    </w:p>
    <w:p w14:paraId="6D2F9D76" w14:textId="77777777" w:rsidR="00117840" w:rsidRPr="00E93BDF" w:rsidRDefault="00117840" w:rsidP="0011784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7A605608" w14:textId="77777777" w:rsidR="00117840" w:rsidRPr="00E93BDF" w:rsidRDefault="00117840" w:rsidP="00117840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222222"/>
        </w:rPr>
      </w:pPr>
      <w:r>
        <w:rPr>
          <w:b/>
          <w:bCs/>
          <w:color w:val="000000"/>
        </w:rPr>
        <w:lastRenderedPageBreak/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 xml:space="preserve">(Победителю, Единственному участнику аукциона)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оплаты Объекта. </w:t>
      </w:r>
    </w:p>
    <w:p w14:paraId="259DCE5A" w14:textId="320229C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29F87" w14:textId="77777777" w:rsidR="00FF4361" w:rsidRDefault="00FF4361" w:rsidP="008C3E4E">
      <w:r>
        <w:separator/>
      </w:r>
    </w:p>
  </w:endnote>
  <w:endnote w:type="continuationSeparator" w:id="0">
    <w:p w14:paraId="0AB6B417" w14:textId="77777777" w:rsidR="00FF4361" w:rsidRDefault="00FF4361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26002" w14:textId="77777777" w:rsidR="00FF4361" w:rsidRDefault="00FF4361" w:rsidP="008C3E4E">
      <w:r>
        <w:separator/>
      </w:r>
    </w:p>
  </w:footnote>
  <w:footnote w:type="continuationSeparator" w:id="0">
    <w:p w14:paraId="03FF91E4" w14:textId="77777777" w:rsidR="00FF4361" w:rsidRDefault="00FF4361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27E"/>
    <w:rsid w:val="00002B60"/>
    <w:rsid w:val="00002DF2"/>
    <w:rsid w:val="0000338D"/>
    <w:rsid w:val="000049C1"/>
    <w:rsid w:val="00004E10"/>
    <w:rsid w:val="0000792B"/>
    <w:rsid w:val="00007CE3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5BC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840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04A4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11C"/>
    <w:rsid w:val="001A153D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A08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42A"/>
    <w:rsid w:val="0034399A"/>
    <w:rsid w:val="003440C2"/>
    <w:rsid w:val="003455CD"/>
    <w:rsid w:val="003465EA"/>
    <w:rsid w:val="00347469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06F1D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1DFA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431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21DA"/>
    <w:rsid w:val="00533435"/>
    <w:rsid w:val="00533FE5"/>
    <w:rsid w:val="0053428C"/>
    <w:rsid w:val="00534D30"/>
    <w:rsid w:val="00536081"/>
    <w:rsid w:val="00541151"/>
    <w:rsid w:val="0054335D"/>
    <w:rsid w:val="005441E1"/>
    <w:rsid w:val="00544BF3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1DE"/>
    <w:rsid w:val="005B24B1"/>
    <w:rsid w:val="005B2AFA"/>
    <w:rsid w:val="005B4CFD"/>
    <w:rsid w:val="005B59BD"/>
    <w:rsid w:val="005B68C1"/>
    <w:rsid w:val="005B75E0"/>
    <w:rsid w:val="005B790D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21CB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53ED"/>
    <w:rsid w:val="006D61F2"/>
    <w:rsid w:val="006D6259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6F6147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5B5E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1E8F"/>
    <w:rsid w:val="008121BE"/>
    <w:rsid w:val="00812A3D"/>
    <w:rsid w:val="008134C3"/>
    <w:rsid w:val="00813BB2"/>
    <w:rsid w:val="00813E84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095C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97B72"/>
    <w:rsid w:val="009A2145"/>
    <w:rsid w:val="009A34A7"/>
    <w:rsid w:val="009A3624"/>
    <w:rsid w:val="009A5C85"/>
    <w:rsid w:val="009A60E4"/>
    <w:rsid w:val="009A693C"/>
    <w:rsid w:val="009B18B1"/>
    <w:rsid w:val="009B33C6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64F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45AAE"/>
    <w:rsid w:val="00A522B4"/>
    <w:rsid w:val="00A54645"/>
    <w:rsid w:val="00A54783"/>
    <w:rsid w:val="00A54AC3"/>
    <w:rsid w:val="00A5553F"/>
    <w:rsid w:val="00A55DB9"/>
    <w:rsid w:val="00A5693C"/>
    <w:rsid w:val="00A57713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3EBA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B4FE1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77A3A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C7AB1"/>
    <w:rsid w:val="00CD04AF"/>
    <w:rsid w:val="00CD31D5"/>
    <w:rsid w:val="00CD36F5"/>
    <w:rsid w:val="00CD440D"/>
    <w:rsid w:val="00CD4A15"/>
    <w:rsid w:val="00CD7048"/>
    <w:rsid w:val="00CD7D87"/>
    <w:rsid w:val="00CE00C1"/>
    <w:rsid w:val="00CE154D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5A9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0D3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25E2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665E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4C9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D5586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4361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uiPriority w:val="99"/>
    <w:rsid w:val="005C71DF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consultantplus://offline/main?base=LAW;n=72518;f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vosibirsk@auction-hous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6</Pages>
  <Words>2520</Words>
  <Characters>14365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16852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41</cp:revision>
  <cp:lastPrinted>2023-08-04T05:35:00Z</cp:lastPrinted>
  <dcterms:created xsi:type="dcterms:W3CDTF">2022-06-16T09:57:00Z</dcterms:created>
  <dcterms:modified xsi:type="dcterms:W3CDTF">2023-08-04T05:35:00Z</dcterms:modified>
</cp:coreProperties>
</file>