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5.2023г. по делу №А12-38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Асланова Нияза Абд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110 000м², кадастровый номер: 34:02:040002:38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ланова Нияза Абду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