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Ильина Наталья Андреевна (17.04.1984г.р., место рожд: гор. Новокузнецк Кемеровской обл., адрес рег: 353203, Краснодарский край, Динской р-н, Динская ст-ца, ДНТ Дачник снт, Васильковая ул, дом № 51, СНИЛС10947725074, ИНН 222211396561, паспорт РФ серия 0104, номер 423415, выдан 19.05.2004, кем выдан Отделом внутрених дел Индустриального района г. Барнаула , код подразделения 222-071),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27.02.2023г. по делу №А32-62634/2022,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02.08.2023г. по продаже имущества Ильиной Натальи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Expedition, VIN: 1FMFU18L3VLA78132,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Ильина Наталья Андреевна (17.04.1984г.р., место рожд: гор. Новокузнецк Кемеровской обл., адрес рег: 353203, Краснодарский край, Динской р-н, Динская ст-ца, ДНТ Дачник снт, Васильковая ул, дом № 51, СНИЛС10947725074, ИНН 222211396561, паспорт РФ серия 0104, номер 423415, выдан 19.05.2004, кем выдан Отделом внутрених дел Индустриального района г. Барнаула , код подразделения 222-071)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Ильиной Натальи Андреевны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