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8362E" w:rsidRPr="00EC2468" w:rsidTr="001E7ED5">
        <w:trPr>
          <w:trHeight w:val="268"/>
        </w:trPr>
        <w:tc>
          <w:tcPr>
            <w:tcW w:w="9889" w:type="dxa"/>
          </w:tcPr>
          <w:p w:rsidR="0098362E" w:rsidRPr="00EC2468" w:rsidRDefault="0098362E" w:rsidP="004447BA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98362E" w:rsidRPr="006C02AA" w:rsidRDefault="0098362E" w:rsidP="0098362E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</w:rPr>
        <w:t>Договор о задатке</w:t>
      </w:r>
    </w:p>
    <w:p w:rsidR="0098362E" w:rsidRPr="00297E6C" w:rsidRDefault="0098362E" w:rsidP="0098362E">
      <w:pPr>
        <w:rPr>
          <w:sz w:val="18"/>
          <w:szCs w:val="18"/>
        </w:rPr>
      </w:pPr>
      <w:r w:rsidRPr="00297E6C">
        <w:rPr>
          <w:sz w:val="18"/>
          <w:szCs w:val="18"/>
        </w:rPr>
        <w:t xml:space="preserve">г. </w:t>
      </w:r>
      <w:r>
        <w:rPr>
          <w:sz w:val="18"/>
          <w:szCs w:val="18"/>
        </w:rPr>
        <w:t>_______</w:t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297E6C">
        <w:rPr>
          <w:sz w:val="18"/>
          <w:szCs w:val="18"/>
        </w:rPr>
        <w:t>«___» ____________ 20</w:t>
      </w:r>
      <w:r>
        <w:rPr>
          <w:sz w:val="18"/>
          <w:szCs w:val="18"/>
        </w:rPr>
        <w:t>2</w:t>
      </w:r>
      <w:r w:rsidR="00DD5C5F">
        <w:rPr>
          <w:sz w:val="18"/>
          <w:szCs w:val="18"/>
        </w:rPr>
        <w:t>3</w:t>
      </w:r>
      <w:r w:rsidRPr="00297E6C">
        <w:rPr>
          <w:sz w:val="18"/>
          <w:szCs w:val="18"/>
        </w:rPr>
        <w:t xml:space="preserve"> г.</w:t>
      </w:r>
    </w:p>
    <w:p w:rsidR="0098362E" w:rsidRPr="006C02AA" w:rsidRDefault="0098362E" w:rsidP="0098362E">
      <w:pPr>
        <w:rPr>
          <w:sz w:val="18"/>
          <w:szCs w:val="18"/>
        </w:rPr>
      </w:pPr>
    </w:p>
    <w:p w:rsidR="0098362E" w:rsidRPr="006C02AA" w:rsidRDefault="009E3A32" w:rsidP="005F2D9F">
      <w:pPr>
        <w:ind w:firstLine="567"/>
        <w:rPr>
          <w:sz w:val="18"/>
          <w:szCs w:val="18"/>
        </w:rPr>
      </w:pPr>
      <w:r>
        <w:rPr>
          <w:sz w:val="18"/>
          <w:szCs w:val="18"/>
        </w:rPr>
        <w:t>Конкурсный</w:t>
      </w:r>
      <w:r w:rsidR="0098362E" w:rsidRPr="003554E6">
        <w:rPr>
          <w:sz w:val="18"/>
          <w:szCs w:val="18"/>
        </w:rPr>
        <w:t xml:space="preserve"> </w:t>
      </w:r>
      <w:r w:rsidR="0098362E" w:rsidRPr="003554E6">
        <w:rPr>
          <w:rStyle w:val="FontStyle13"/>
          <w:b w:val="0"/>
        </w:rPr>
        <w:t>управляющий</w:t>
      </w:r>
      <w:r w:rsidR="0098362E" w:rsidRPr="003554E6">
        <w:rPr>
          <w:b/>
          <w:sz w:val="18"/>
          <w:szCs w:val="18"/>
        </w:rPr>
        <w:t xml:space="preserve"> </w:t>
      </w:r>
      <w:r w:rsidR="00BE3CEC">
        <w:rPr>
          <w:b/>
          <w:sz w:val="18"/>
          <w:szCs w:val="18"/>
        </w:rPr>
        <w:t>Мельникова Юлия Александровна</w:t>
      </w:r>
      <w:r w:rsidR="0098362E" w:rsidRPr="00E64F93">
        <w:rPr>
          <w:b/>
          <w:sz w:val="18"/>
          <w:szCs w:val="18"/>
        </w:rPr>
        <w:t xml:space="preserve"> </w:t>
      </w:r>
      <w:r w:rsidR="0098362E">
        <w:rPr>
          <w:sz w:val="18"/>
          <w:szCs w:val="18"/>
        </w:rPr>
        <w:t>действующий</w:t>
      </w:r>
      <w:r w:rsidR="0098362E" w:rsidRPr="004913FE">
        <w:rPr>
          <w:sz w:val="18"/>
          <w:szCs w:val="18"/>
        </w:rPr>
        <w:t xml:space="preserve"> на основании </w:t>
      </w:r>
      <w:r w:rsidR="00BE3CEC">
        <w:rPr>
          <w:sz w:val="18"/>
          <w:szCs w:val="18"/>
        </w:rPr>
        <w:t>решения</w:t>
      </w:r>
      <w:r w:rsidR="0098362E">
        <w:rPr>
          <w:sz w:val="18"/>
          <w:szCs w:val="18"/>
        </w:rPr>
        <w:t xml:space="preserve"> Арбитражного </w:t>
      </w:r>
      <w:r w:rsidR="0098362E" w:rsidRPr="00E64F93">
        <w:rPr>
          <w:sz w:val="18"/>
          <w:szCs w:val="18"/>
        </w:rPr>
        <w:t xml:space="preserve">суда Вологодской области от </w:t>
      </w:r>
      <w:r w:rsidR="00BE3CEC">
        <w:rPr>
          <w:sz w:val="18"/>
          <w:szCs w:val="18"/>
        </w:rPr>
        <w:t>03</w:t>
      </w:r>
      <w:r w:rsidR="0098362E" w:rsidRPr="00E64F93">
        <w:rPr>
          <w:sz w:val="18"/>
          <w:szCs w:val="18"/>
        </w:rPr>
        <w:t xml:space="preserve"> </w:t>
      </w:r>
      <w:r w:rsidR="005F2D9F">
        <w:rPr>
          <w:sz w:val="18"/>
          <w:szCs w:val="18"/>
        </w:rPr>
        <w:t>августа</w:t>
      </w:r>
      <w:r w:rsidR="0098362E" w:rsidRPr="00E64F93">
        <w:rPr>
          <w:sz w:val="18"/>
          <w:szCs w:val="18"/>
        </w:rPr>
        <w:t xml:space="preserve"> 202</w:t>
      </w:r>
      <w:r w:rsidR="00BE3CEC">
        <w:rPr>
          <w:sz w:val="18"/>
          <w:szCs w:val="18"/>
        </w:rPr>
        <w:t>1</w:t>
      </w:r>
      <w:r w:rsidR="0098362E" w:rsidRPr="00E64F93">
        <w:rPr>
          <w:sz w:val="18"/>
          <w:szCs w:val="18"/>
        </w:rPr>
        <w:t xml:space="preserve"> года по делу №</w:t>
      </w:r>
      <w:r w:rsidR="0098362E" w:rsidRPr="00E64F93">
        <w:t xml:space="preserve"> </w:t>
      </w:r>
      <w:r w:rsidR="005F2D9F" w:rsidRPr="005F2D9F">
        <w:rPr>
          <w:sz w:val="18"/>
          <w:szCs w:val="18"/>
        </w:rPr>
        <w:t>А13-</w:t>
      </w:r>
      <w:r w:rsidR="00BE3CEC">
        <w:rPr>
          <w:sz w:val="18"/>
          <w:szCs w:val="18"/>
        </w:rPr>
        <w:t>14234</w:t>
      </w:r>
      <w:r>
        <w:rPr>
          <w:sz w:val="18"/>
          <w:szCs w:val="18"/>
        </w:rPr>
        <w:t>/20</w:t>
      </w:r>
      <w:r w:rsidR="00BE3CEC">
        <w:rPr>
          <w:sz w:val="18"/>
          <w:szCs w:val="18"/>
        </w:rPr>
        <w:t>20</w:t>
      </w:r>
      <w:r w:rsidR="0098362E">
        <w:rPr>
          <w:sz w:val="18"/>
          <w:szCs w:val="18"/>
        </w:rPr>
        <w:t xml:space="preserve">, </w:t>
      </w:r>
      <w:r w:rsidR="0098362E" w:rsidRPr="00297E6C">
        <w:rPr>
          <w:bCs/>
          <w:sz w:val="18"/>
          <w:szCs w:val="18"/>
        </w:rPr>
        <w:t>именуемый в дальнейшем</w:t>
      </w:r>
      <w:r w:rsidR="0098362E" w:rsidRPr="00297E6C">
        <w:rPr>
          <w:sz w:val="18"/>
          <w:szCs w:val="18"/>
        </w:rPr>
        <w:t xml:space="preserve"> “</w:t>
      </w:r>
      <w:r w:rsidR="0098362E" w:rsidRPr="00C822B2">
        <w:rPr>
          <w:b/>
          <w:sz w:val="18"/>
          <w:szCs w:val="18"/>
        </w:rPr>
        <w:t>Организатор торгов</w:t>
      </w:r>
      <w:r w:rsidR="0098362E" w:rsidRPr="00297E6C">
        <w:rPr>
          <w:sz w:val="18"/>
          <w:szCs w:val="18"/>
        </w:rPr>
        <w:t xml:space="preserve">”, с одной стороны, и </w:t>
      </w:r>
      <w:r w:rsidR="0098362E" w:rsidRPr="006C02AA">
        <w:rPr>
          <w:bCs/>
          <w:sz w:val="18"/>
          <w:szCs w:val="18"/>
        </w:rPr>
        <w:t>_____________________________________</w:t>
      </w:r>
      <w:r w:rsidR="0098362E">
        <w:rPr>
          <w:bCs/>
          <w:sz w:val="18"/>
          <w:szCs w:val="18"/>
        </w:rPr>
        <w:t xml:space="preserve">_______________________________________________ </w:t>
      </w:r>
      <w:r w:rsidR="0098362E" w:rsidRPr="006C02AA">
        <w:rPr>
          <w:bCs/>
          <w:sz w:val="18"/>
          <w:szCs w:val="18"/>
        </w:rPr>
        <w:t>в лице _____________________________________________________________________</w:t>
      </w:r>
      <w:r w:rsidR="0098362E">
        <w:rPr>
          <w:bCs/>
          <w:sz w:val="18"/>
          <w:szCs w:val="18"/>
        </w:rPr>
        <w:t>____________________</w:t>
      </w:r>
      <w:r w:rsidR="0098362E" w:rsidRPr="006C02AA">
        <w:rPr>
          <w:bCs/>
          <w:sz w:val="18"/>
          <w:szCs w:val="18"/>
        </w:rPr>
        <w:t xml:space="preserve"> действующего ___________________________________________________________________ именуем_____</w:t>
      </w:r>
      <w:r w:rsidR="0098362E" w:rsidRPr="006C02AA">
        <w:rPr>
          <w:sz w:val="18"/>
          <w:szCs w:val="18"/>
        </w:rPr>
        <w:t xml:space="preserve"> в дальнейшем </w:t>
      </w:r>
      <w:r w:rsidR="0098362E" w:rsidRPr="006C02AA">
        <w:rPr>
          <w:b/>
          <w:sz w:val="18"/>
          <w:szCs w:val="18"/>
        </w:rPr>
        <w:t>“Заявитель”</w:t>
      </w:r>
      <w:r w:rsidR="0098362E" w:rsidRPr="006C02AA">
        <w:rPr>
          <w:sz w:val="18"/>
          <w:szCs w:val="18"/>
        </w:rPr>
        <w:t>, заключили настоящий Договор о нижеследующем:</w:t>
      </w:r>
    </w:p>
    <w:p w:rsidR="0098362E" w:rsidRPr="006C02AA" w:rsidRDefault="0098362E" w:rsidP="0098362E">
      <w:pPr>
        <w:tabs>
          <w:tab w:val="center" w:pos="2920"/>
          <w:tab w:val="right" w:pos="9923"/>
        </w:tabs>
        <w:rPr>
          <w:sz w:val="18"/>
          <w:szCs w:val="18"/>
        </w:rPr>
      </w:pPr>
    </w:p>
    <w:p w:rsidR="0098362E" w:rsidRPr="006C02AA" w:rsidRDefault="0098362E" w:rsidP="0098362E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</w:t>
      </w:r>
      <w:r w:rsidRPr="006C02AA">
        <w:rPr>
          <w:b/>
          <w:sz w:val="18"/>
          <w:szCs w:val="18"/>
        </w:rPr>
        <w:t>. Предмет договора</w:t>
      </w:r>
    </w:p>
    <w:p w:rsidR="0098362E" w:rsidRPr="007B721A" w:rsidRDefault="0098362E" w:rsidP="0098362E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>
        <w:rPr>
          <w:sz w:val="18"/>
          <w:szCs w:val="18"/>
        </w:rPr>
        <w:tab/>
      </w:r>
      <w:r w:rsidRPr="007B721A">
        <w:rPr>
          <w:sz w:val="18"/>
          <w:szCs w:val="18"/>
        </w:rPr>
        <w:t>В соответствии с условиями настоящего договора Заявитель для участия в торгах</w:t>
      </w:r>
      <w:r w:rsidR="00457B44">
        <w:rPr>
          <w:sz w:val="18"/>
          <w:szCs w:val="18"/>
        </w:rPr>
        <w:t xml:space="preserve"> </w:t>
      </w:r>
      <w:r w:rsidRPr="007B721A">
        <w:rPr>
          <w:sz w:val="18"/>
          <w:szCs w:val="18"/>
        </w:rPr>
        <w:t>по продаже имущества</w:t>
      </w:r>
      <w:r w:rsidR="005F2D9F">
        <w:rPr>
          <w:sz w:val="18"/>
          <w:szCs w:val="18"/>
        </w:rPr>
        <w:t xml:space="preserve"> (дебиторской задолженности</w:t>
      </w:r>
      <w:r w:rsidR="00457B44">
        <w:rPr>
          <w:sz w:val="18"/>
          <w:szCs w:val="18"/>
        </w:rPr>
        <w:t>)</w:t>
      </w:r>
      <w:r w:rsidRPr="007B721A">
        <w:rPr>
          <w:sz w:val="18"/>
          <w:szCs w:val="18"/>
        </w:rPr>
        <w:t xml:space="preserve">, </w:t>
      </w:r>
      <w:r w:rsidR="005F2D9F">
        <w:rPr>
          <w:sz w:val="18"/>
          <w:szCs w:val="18"/>
        </w:rPr>
        <w:t>должника</w:t>
      </w:r>
      <w:r>
        <w:rPr>
          <w:sz w:val="18"/>
          <w:szCs w:val="18"/>
        </w:rPr>
        <w:t xml:space="preserve"> </w:t>
      </w:r>
      <w:r w:rsidR="009E3A32">
        <w:rPr>
          <w:b/>
          <w:sz w:val="18"/>
          <w:szCs w:val="18"/>
        </w:rPr>
        <w:t>Общества с ограниченной ответственностью «</w:t>
      </w:r>
      <w:r w:rsidR="00BE3CEC">
        <w:rPr>
          <w:b/>
          <w:sz w:val="18"/>
          <w:szCs w:val="18"/>
        </w:rPr>
        <w:t>Автомаркет</w:t>
      </w:r>
      <w:r w:rsidR="009E3A32">
        <w:rPr>
          <w:b/>
          <w:sz w:val="18"/>
          <w:szCs w:val="18"/>
        </w:rPr>
        <w:t>»,</w:t>
      </w:r>
      <w:r w:rsidRPr="007B721A">
        <w:rPr>
          <w:color w:val="000000"/>
          <w:sz w:val="18"/>
          <w:szCs w:val="18"/>
        </w:rPr>
        <w:t xml:space="preserve"> проводимых </w:t>
      </w:r>
      <w:r w:rsidR="00457B44" w:rsidRPr="00457B44">
        <w:rPr>
          <w:color w:val="000000"/>
          <w:sz w:val="18"/>
          <w:szCs w:val="18"/>
        </w:rPr>
        <w:t xml:space="preserve">с </w:t>
      </w:r>
      <w:r w:rsidR="009E3A32">
        <w:rPr>
          <w:color w:val="000000"/>
          <w:sz w:val="18"/>
          <w:szCs w:val="18"/>
        </w:rPr>
        <w:t>21.08</w:t>
      </w:r>
      <w:r w:rsidR="00457B44" w:rsidRPr="00457B44">
        <w:rPr>
          <w:color w:val="000000"/>
          <w:sz w:val="18"/>
          <w:szCs w:val="18"/>
        </w:rPr>
        <w:t xml:space="preserve">.2023 с 00 час. 00 мин. по </w:t>
      </w:r>
      <w:r w:rsidR="009E3A32">
        <w:rPr>
          <w:color w:val="000000"/>
          <w:sz w:val="18"/>
          <w:szCs w:val="18"/>
        </w:rPr>
        <w:t>2</w:t>
      </w:r>
      <w:r w:rsidR="00BE3CEC">
        <w:rPr>
          <w:color w:val="000000"/>
          <w:sz w:val="18"/>
          <w:szCs w:val="18"/>
        </w:rPr>
        <w:t>2</w:t>
      </w:r>
      <w:r w:rsidR="009E3A32">
        <w:rPr>
          <w:color w:val="000000"/>
          <w:sz w:val="18"/>
          <w:szCs w:val="18"/>
        </w:rPr>
        <w:t>.09</w:t>
      </w:r>
      <w:r w:rsidR="00457B44" w:rsidRPr="00457B44">
        <w:rPr>
          <w:color w:val="000000"/>
          <w:sz w:val="18"/>
          <w:szCs w:val="18"/>
        </w:rPr>
        <w:t>.2023 0</w:t>
      </w:r>
      <w:r w:rsidR="00BE3CEC">
        <w:rPr>
          <w:color w:val="000000"/>
          <w:sz w:val="18"/>
          <w:szCs w:val="18"/>
        </w:rPr>
        <w:t>0</w:t>
      </w:r>
      <w:r w:rsidR="00457B44" w:rsidRPr="00457B44">
        <w:rPr>
          <w:color w:val="000000"/>
          <w:sz w:val="18"/>
          <w:szCs w:val="18"/>
        </w:rPr>
        <w:t xml:space="preserve"> час. 00 мин.</w:t>
      </w:r>
      <w:r w:rsidRPr="007B721A">
        <w:rPr>
          <w:color w:val="000000"/>
          <w:sz w:val="18"/>
          <w:szCs w:val="18"/>
        </w:rPr>
        <w:t xml:space="preserve"> </w:t>
      </w:r>
      <w:r w:rsidRPr="007B721A">
        <w:rPr>
          <w:sz w:val="18"/>
          <w:szCs w:val="18"/>
        </w:rPr>
        <w:t xml:space="preserve">на электронной торговой площадке </w:t>
      </w:r>
      <w:r w:rsidR="005F2D9F" w:rsidRPr="005F2D9F">
        <w:rPr>
          <w:sz w:val="18"/>
          <w:szCs w:val="18"/>
        </w:rPr>
        <w:t>Российский Аукционный Дом (http://lot-online.ru/)</w:t>
      </w:r>
      <w:r w:rsidR="005F2D9F">
        <w:rPr>
          <w:sz w:val="18"/>
          <w:szCs w:val="18"/>
        </w:rPr>
        <w:t>,</w:t>
      </w:r>
      <w:r w:rsidRPr="007B721A">
        <w:rPr>
          <w:sz w:val="18"/>
          <w:szCs w:val="18"/>
        </w:rPr>
        <w:t xml:space="preserve"> перечисляет денежные средства в размере _____________</w:t>
      </w:r>
      <w:r>
        <w:rPr>
          <w:sz w:val="18"/>
          <w:szCs w:val="18"/>
        </w:rPr>
        <w:t>____</w:t>
      </w:r>
      <w:r w:rsidRPr="007B721A">
        <w:rPr>
          <w:sz w:val="18"/>
          <w:szCs w:val="18"/>
        </w:rPr>
        <w:t>_____________________, на</w:t>
      </w:r>
      <w:r>
        <w:rPr>
          <w:sz w:val="18"/>
          <w:szCs w:val="18"/>
        </w:rPr>
        <w:t xml:space="preserve"> счет, указанный Организатором т</w:t>
      </w:r>
      <w:r w:rsidRPr="007B721A">
        <w:rPr>
          <w:sz w:val="18"/>
          <w:szCs w:val="18"/>
        </w:rPr>
        <w:t>оргов, с указанием сведений, изложенных в объявлении о торгах.</w:t>
      </w:r>
    </w:p>
    <w:p w:rsidR="0098362E" w:rsidRPr="007B721A" w:rsidRDefault="009E3A32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="0098362E" w:rsidRPr="007B721A">
        <w:rPr>
          <w:sz w:val="18"/>
          <w:szCs w:val="18"/>
        </w:rPr>
        <w:t>Задаток вносится Заявителем в счет обеспечения исполнения обязательств по оплате продаваемого на торгах имущества.</w:t>
      </w:r>
    </w:p>
    <w:p w:rsidR="009E3A32" w:rsidRDefault="0098362E" w:rsidP="0098362E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 w:rsidRPr="007B721A">
        <w:rPr>
          <w:color w:val="000000"/>
          <w:sz w:val="18"/>
          <w:szCs w:val="18"/>
          <w:lang w:eastAsia="ar-SA"/>
        </w:rPr>
        <w:t>1.</w:t>
      </w:r>
      <w:r w:rsidRPr="007B721A">
        <w:rPr>
          <w:color w:val="000000"/>
          <w:sz w:val="18"/>
          <w:szCs w:val="18"/>
        </w:rPr>
        <w:t>3</w:t>
      </w:r>
      <w:r w:rsidR="009E3A32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  <w:lang w:eastAsia="ar-SA"/>
        </w:rPr>
        <w:t>Лот №</w:t>
      </w:r>
      <w:r w:rsidR="009E3A32">
        <w:rPr>
          <w:color w:val="000000"/>
          <w:sz w:val="18"/>
          <w:szCs w:val="18"/>
          <w:lang w:eastAsia="ar-SA"/>
        </w:rPr>
        <w:t xml:space="preserve">1 </w:t>
      </w:r>
      <w:r w:rsidR="005F2D9F" w:rsidRPr="005F2D9F">
        <w:rPr>
          <w:color w:val="000000"/>
          <w:sz w:val="18"/>
          <w:szCs w:val="18"/>
          <w:lang w:eastAsia="ar-SA"/>
        </w:rPr>
        <w:t xml:space="preserve">– </w:t>
      </w:r>
      <w:r w:rsidR="00BE3CEC" w:rsidRPr="00BE3CEC">
        <w:rPr>
          <w:color w:val="000000"/>
          <w:sz w:val="18"/>
          <w:szCs w:val="18"/>
          <w:lang w:eastAsia="ar-SA"/>
        </w:rPr>
        <w:t>право требования дебиторской задолженности к Зырину Ивану Алексеевичу в размере 1 365 510,00 руб</w:t>
      </w:r>
      <w:r w:rsidR="00BE3CEC">
        <w:rPr>
          <w:color w:val="000000"/>
          <w:sz w:val="18"/>
          <w:szCs w:val="18"/>
          <w:lang w:eastAsia="ar-SA"/>
        </w:rPr>
        <w:t>.</w:t>
      </w:r>
    </w:p>
    <w:p w:rsidR="00BE3CEC" w:rsidRDefault="00BE3CEC" w:rsidP="0098362E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Лот № 2 - </w:t>
      </w:r>
      <w:r w:rsidRPr="00BE3CEC">
        <w:rPr>
          <w:color w:val="000000"/>
          <w:sz w:val="18"/>
          <w:szCs w:val="18"/>
          <w:lang w:eastAsia="ar-SA"/>
        </w:rPr>
        <w:t>право требования дебиторской задолженности к ООО «Авто- Салон Северный» в размере 6 692 700,00 руб., право требования дебиторской задолженности к ООО «Авто-Салон Северный» в размере 7 657 870,05 руб</w:t>
      </w:r>
      <w:r>
        <w:rPr>
          <w:color w:val="000000"/>
          <w:sz w:val="18"/>
          <w:szCs w:val="18"/>
          <w:lang w:eastAsia="ar-SA"/>
        </w:rPr>
        <w:t>.</w:t>
      </w:r>
    </w:p>
    <w:p w:rsidR="00BE3CEC" w:rsidRDefault="00BE3CEC" w:rsidP="0098362E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Лот № 3 - </w:t>
      </w:r>
      <w:r w:rsidRPr="00BE3CEC">
        <w:rPr>
          <w:color w:val="000000"/>
          <w:sz w:val="18"/>
          <w:szCs w:val="18"/>
          <w:lang w:eastAsia="ar-SA"/>
        </w:rPr>
        <w:t>право требования дебиторской задолженности к Мудрому Анатолию Степановичу в размере 1 210 892,14 руб.</w:t>
      </w:r>
    </w:p>
    <w:p w:rsidR="0098362E" w:rsidRPr="00A305DC" w:rsidRDefault="0098362E" w:rsidP="0098362E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 w:rsidRPr="007B721A">
        <w:rPr>
          <w:color w:val="000000"/>
          <w:sz w:val="18"/>
          <w:szCs w:val="18"/>
          <w:lang w:eastAsia="ar-SA"/>
        </w:rPr>
        <w:t>1.</w:t>
      </w:r>
      <w:r w:rsidR="00BE3CEC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ab/>
      </w:r>
      <w:r w:rsidRPr="007B721A">
        <w:rPr>
          <w:color w:val="000000"/>
          <w:sz w:val="18"/>
          <w:szCs w:val="18"/>
          <w:lang w:eastAsia="ar-SA"/>
        </w:rPr>
        <w:t>Начальная цена продажи имущества</w:t>
      </w:r>
      <w:r w:rsidR="009E3A32">
        <w:rPr>
          <w:color w:val="000000"/>
          <w:sz w:val="18"/>
          <w:szCs w:val="18"/>
          <w:lang w:eastAsia="ar-SA"/>
        </w:rPr>
        <w:t xml:space="preserve">: лот № 1 – </w:t>
      </w:r>
      <w:r w:rsidR="00BE3CEC">
        <w:rPr>
          <w:color w:val="000000"/>
          <w:sz w:val="18"/>
          <w:szCs w:val="18"/>
          <w:lang w:eastAsia="ar-SA"/>
        </w:rPr>
        <w:t>98 500</w:t>
      </w:r>
      <w:r w:rsidR="009E3A32">
        <w:rPr>
          <w:color w:val="000000"/>
          <w:sz w:val="18"/>
          <w:szCs w:val="18"/>
          <w:lang w:eastAsia="ar-SA"/>
        </w:rPr>
        <w:t xml:space="preserve">,00 рублей, лот № 2 – </w:t>
      </w:r>
      <w:r w:rsidR="00BE3CEC">
        <w:rPr>
          <w:color w:val="000000"/>
          <w:sz w:val="18"/>
          <w:szCs w:val="18"/>
          <w:lang w:eastAsia="ar-SA"/>
        </w:rPr>
        <w:t>126 300,00 рублей, лот № 3 – 55 600,00 руб.</w:t>
      </w:r>
    </w:p>
    <w:p w:rsidR="0098362E" w:rsidRPr="007B721A" w:rsidRDefault="00EA632A" w:rsidP="0098362E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Задаток – 10% </w:t>
      </w:r>
      <w:r w:rsidR="00457B44" w:rsidRPr="00457B44">
        <w:rPr>
          <w:color w:val="000000"/>
          <w:sz w:val="18"/>
          <w:szCs w:val="18"/>
          <w:lang w:eastAsia="ar-SA"/>
        </w:rPr>
        <w:t xml:space="preserve">от </w:t>
      </w:r>
      <w:r w:rsidR="009E3A32">
        <w:rPr>
          <w:color w:val="000000"/>
          <w:sz w:val="18"/>
          <w:szCs w:val="18"/>
          <w:lang w:eastAsia="ar-SA"/>
        </w:rPr>
        <w:t>начальной стоимости имущества.</w:t>
      </w:r>
    </w:p>
    <w:p w:rsidR="0098362E" w:rsidRPr="006C02AA" w:rsidRDefault="0098362E" w:rsidP="0098362E">
      <w:pPr>
        <w:ind w:firstLine="567"/>
        <w:jc w:val="both"/>
        <w:rPr>
          <w:sz w:val="18"/>
          <w:szCs w:val="18"/>
        </w:rPr>
      </w:pPr>
    </w:p>
    <w:p w:rsidR="0098362E" w:rsidRPr="006C02AA" w:rsidRDefault="0098362E" w:rsidP="0098362E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</w:t>
      </w:r>
      <w:r w:rsidRPr="006C02AA">
        <w:rPr>
          <w:b/>
          <w:sz w:val="18"/>
          <w:szCs w:val="18"/>
        </w:rPr>
        <w:t>. Порядок внесения задатка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2.2. 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На денежные средства, перечисленные в соответствии с настоящим договором, проценты не начисляются.</w:t>
      </w:r>
    </w:p>
    <w:p w:rsidR="0098362E" w:rsidRPr="006C02AA" w:rsidRDefault="0098362E" w:rsidP="0098362E">
      <w:pPr>
        <w:ind w:firstLine="567"/>
        <w:jc w:val="both"/>
        <w:rPr>
          <w:sz w:val="18"/>
          <w:szCs w:val="18"/>
        </w:rPr>
      </w:pPr>
    </w:p>
    <w:p w:rsidR="0098362E" w:rsidRPr="006C02AA" w:rsidRDefault="0098362E" w:rsidP="0098362E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III</w:t>
      </w:r>
      <w:r w:rsidRPr="006C02AA">
        <w:rPr>
          <w:b/>
          <w:sz w:val="18"/>
          <w:szCs w:val="18"/>
        </w:rPr>
        <w:t>. Порядок возврата и удержания задатка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98362E" w:rsidRPr="0088750C" w:rsidRDefault="0098362E" w:rsidP="0098362E">
      <w:pPr>
        <w:tabs>
          <w:tab w:val="left" w:pos="1134"/>
        </w:tabs>
        <w:ind w:firstLine="567"/>
        <w:jc w:val="both"/>
        <w:rPr>
          <w:rFonts w:eastAsia="Arial"/>
          <w:b/>
          <w:sz w:val="18"/>
          <w:szCs w:val="18"/>
        </w:rPr>
      </w:pPr>
      <w:r w:rsidRPr="006C02AA">
        <w:rPr>
          <w:sz w:val="18"/>
          <w:szCs w:val="18"/>
        </w:rPr>
        <w:t>3.2. </w:t>
      </w:r>
      <w:r>
        <w:rPr>
          <w:sz w:val="18"/>
          <w:szCs w:val="18"/>
        </w:rPr>
        <w:tab/>
      </w:r>
      <w:r w:rsidRPr="006C02AA"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="0088750C" w:rsidRPr="0088750C">
        <w:rPr>
          <w:sz w:val="22"/>
          <w:szCs w:val="22"/>
        </w:rPr>
        <w:t xml:space="preserve"> </w:t>
      </w:r>
      <w:r w:rsidR="0088750C" w:rsidRPr="0088750C">
        <w:rPr>
          <w:rFonts w:eastAsia="Arial"/>
          <w:b/>
          <w:sz w:val="18"/>
          <w:szCs w:val="18"/>
        </w:rPr>
        <w:t>Задатки возвращаются с удержанием банковской комиссии из перечисленных денежных средств участника/претендента торгов в течение пяти рабочих дней со дня подписания протокола о результатах проведения торгов.</w:t>
      </w:r>
    </w:p>
    <w:p w:rsidR="0098362E" w:rsidRPr="006C02AA" w:rsidRDefault="0098362E" w:rsidP="0098362E">
      <w:pPr>
        <w:pStyle w:val="a8"/>
        <w:tabs>
          <w:tab w:val="left" w:pos="1134"/>
        </w:tabs>
        <w:ind w:left="0" w:firstLine="540"/>
        <w:rPr>
          <w:rFonts w:eastAsia="Arial"/>
          <w:sz w:val="18"/>
          <w:szCs w:val="18"/>
        </w:rPr>
      </w:pPr>
      <w:r w:rsidRPr="006C02AA">
        <w:rPr>
          <w:sz w:val="18"/>
          <w:szCs w:val="18"/>
        </w:rPr>
        <w:t xml:space="preserve">3.3. 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 xml:space="preserve">Внесенный задаток не возвращается в случае </w:t>
      </w:r>
      <w:r w:rsidRPr="006C02AA"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3.4. 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Внесенный Заявителем Задаток засчитывается в счет оплаты стоимости приобретаемого на торгах имущества.</w:t>
      </w:r>
    </w:p>
    <w:p w:rsidR="0098362E" w:rsidRPr="006C02AA" w:rsidRDefault="0098362E" w:rsidP="0098362E">
      <w:pPr>
        <w:pStyle w:val="a8"/>
        <w:ind w:left="0"/>
        <w:rPr>
          <w:sz w:val="18"/>
          <w:szCs w:val="18"/>
        </w:rPr>
      </w:pPr>
    </w:p>
    <w:p w:rsidR="0098362E" w:rsidRPr="00AB5365" w:rsidRDefault="0098362E" w:rsidP="0098362E">
      <w:pPr>
        <w:pStyle w:val="a8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I</w:t>
      </w:r>
      <w:r w:rsidRPr="00AB5365">
        <w:rPr>
          <w:b/>
          <w:sz w:val="18"/>
          <w:szCs w:val="18"/>
        </w:rPr>
        <w:t>V. Конфиденциальность</w:t>
      </w:r>
    </w:p>
    <w:p w:rsidR="0098362E" w:rsidRPr="00AB5365" w:rsidRDefault="0098362E" w:rsidP="0098362E">
      <w:pPr>
        <w:pStyle w:val="a8"/>
        <w:ind w:left="0"/>
        <w:jc w:val="center"/>
        <w:rPr>
          <w:b/>
          <w:sz w:val="18"/>
          <w:szCs w:val="18"/>
        </w:rPr>
      </w:pP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4.1. </w:t>
      </w:r>
      <w:r w:rsidRPr="00AB5365">
        <w:rPr>
          <w:sz w:val="18"/>
          <w:szCs w:val="18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 w:rsidRPr="00AB5365">
        <w:t xml:space="preserve"> </w:t>
      </w:r>
      <w:r w:rsidRPr="00AB5365"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4.2.  </w:t>
      </w:r>
      <w:r w:rsidRPr="00AB5365">
        <w:rPr>
          <w:sz w:val="18"/>
          <w:szCs w:val="18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получена из общеизвестного официального источника;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разрешена к выпуску в свет с письменного разрешения Стороны, обладающей этой информацией.</w:t>
      </w: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4.3.  </w:t>
      </w:r>
      <w:r w:rsidRPr="00AB5365"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4.4. </w:t>
      </w:r>
      <w:r w:rsidRPr="00AB5365"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98362E" w:rsidRPr="00AB5365" w:rsidRDefault="0098362E" w:rsidP="0098362E">
      <w:pPr>
        <w:pStyle w:val="a8"/>
        <w:rPr>
          <w:sz w:val="18"/>
          <w:szCs w:val="18"/>
        </w:rPr>
      </w:pPr>
    </w:p>
    <w:p w:rsidR="0098362E" w:rsidRPr="00AB5365" w:rsidRDefault="0098362E" w:rsidP="0098362E">
      <w:pPr>
        <w:pStyle w:val="a8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</w:rPr>
        <w:t>V. Срок действия настоящего договора</w:t>
      </w:r>
    </w:p>
    <w:p w:rsidR="0098362E" w:rsidRPr="00AB5365" w:rsidRDefault="0098362E" w:rsidP="0098362E">
      <w:pPr>
        <w:pStyle w:val="a8"/>
        <w:ind w:left="0"/>
        <w:jc w:val="center"/>
        <w:rPr>
          <w:sz w:val="18"/>
          <w:szCs w:val="18"/>
        </w:rPr>
      </w:pPr>
    </w:p>
    <w:p w:rsidR="0098362E" w:rsidRPr="00AB5365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5.1. </w:t>
      </w:r>
      <w:r w:rsidRPr="00AB5365"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362E" w:rsidRPr="00AB5365" w:rsidRDefault="0098362E" w:rsidP="0098362E">
      <w:pPr>
        <w:pStyle w:val="a6"/>
        <w:tabs>
          <w:tab w:val="left" w:pos="540"/>
          <w:tab w:val="left" w:pos="1134"/>
        </w:tabs>
        <w:spacing w:after="0"/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5.2. </w:t>
      </w:r>
      <w:r w:rsidRPr="00AB5365">
        <w:rPr>
          <w:sz w:val="18"/>
          <w:szCs w:val="18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98362E" w:rsidRPr="00AB5365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5.3. </w:t>
      </w:r>
      <w:r w:rsidRPr="00AB5365"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8362E" w:rsidRPr="00AB5365" w:rsidRDefault="0098362E" w:rsidP="0098362E">
      <w:pPr>
        <w:ind w:firstLine="567"/>
        <w:jc w:val="both"/>
        <w:rPr>
          <w:sz w:val="18"/>
          <w:szCs w:val="18"/>
        </w:rPr>
      </w:pPr>
    </w:p>
    <w:p w:rsidR="0098362E" w:rsidRPr="00AB5365" w:rsidRDefault="0098362E" w:rsidP="0098362E">
      <w:pPr>
        <w:ind w:firstLine="567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VI</w:t>
      </w:r>
      <w:r w:rsidRPr="00AB5365">
        <w:rPr>
          <w:b/>
          <w:sz w:val="18"/>
          <w:szCs w:val="18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98362E" w:rsidRPr="00EC2468" w:rsidTr="001E7ED5">
        <w:tc>
          <w:tcPr>
            <w:tcW w:w="4920" w:type="dxa"/>
            <w:shd w:val="clear" w:color="auto" w:fill="auto"/>
          </w:tcPr>
          <w:p w:rsidR="0098362E" w:rsidRPr="00EC2468" w:rsidRDefault="0098362E" w:rsidP="001E7ED5">
            <w:pPr>
              <w:rPr>
                <w:sz w:val="18"/>
                <w:szCs w:val="18"/>
              </w:rPr>
            </w:pPr>
          </w:p>
          <w:p w:rsidR="0098362E" w:rsidRDefault="009E3A32" w:rsidP="001E7ED5">
            <w:pPr>
              <w:rPr>
                <w:rStyle w:val="FontStyle13"/>
              </w:rPr>
            </w:pPr>
            <w:r>
              <w:rPr>
                <w:b/>
                <w:sz w:val="18"/>
                <w:szCs w:val="18"/>
              </w:rPr>
              <w:t>Конкурсный</w:t>
            </w:r>
            <w:r w:rsidR="0098362E" w:rsidRPr="00EC2468">
              <w:rPr>
                <w:b/>
                <w:sz w:val="18"/>
                <w:szCs w:val="18"/>
              </w:rPr>
              <w:t xml:space="preserve"> </w:t>
            </w:r>
            <w:r w:rsidR="0098362E" w:rsidRPr="00EC2468">
              <w:rPr>
                <w:rStyle w:val="FontStyle13"/>
              </w:rPr>
              <w:t>управляющий</w:t>
            </w:r>
            <w:r w:rsidR="00EA632A">
              <w:rPr>
                <w:rStyle w:val="FontStyle13"/>
              </w:rPr>
              <w:t xml:space="preserve"> имуществом</w:t>
            </w:r>
          </w:p>
          <w:p w:rsidR="00EA632A" w:rsidRDefault="00E26B77" w:rsidP="001E7ED5">
            <w:pPr>
              <w:rPr>
                <w:sz w:val="18"/>
                <w:szCs w:val="18"/>
              </w:rPr>
            </w:pPr>
            <w:bookmarkStart w:id="0" w:name="_Hlk51146259"/>
            <w:r>
              <w:rPr>
                <w:sz w:val="18"/>
                <w:szCs w:val="18"/>
              </w:rPr>
              <w:t>Общества с ограниченной ответственностью «</w:t>
            </w:r>
            <w:r w:rsidR="00BE3CEC">
              <w:rPr>
                <w:sz w:val="18"/>
                <w:szCs w:val="18"/>
              </w:rPr>
              <w:t>АвтоМаркет</w:t>
            </w:r>
            <w:r>
              <w:rPr>
                <w:sz w:val="18"/>
                <w:szCs w:val="18"/>
              </w:rPr>
              <w:t>»</w:t>
            </w:r>
          </w:p>
          <w:p w:rsidR="00EA632A" w:rsidRDefault="00EA632A" w:rsidP="001E7ED5">
            <w:pPr>
              <w:rPr>
                <w:sz w:val="18"/>
                <w:szCs w:val="18"/>
              </w:rPr>
            </w:pPr>
            <w:r w:rsidRPr="00EA632A">
              <w:rPr>
                <w:sz w:val="18"/>
                <w:szCs w:val="18"/>
              </w:rPr>
              <w:t xml:space="preserve">ИНН: </w:t>
            </w:r>
            <w:r w:rsidR="00BE3CEC" w:rsidRPr="00BE3CEC">
              <w:rPr>
                <w:sz w:val="18"/>
                <w:szCs w:val="18"/>
              </w:rPr>
              <w:t>3525427655</w:t>
            </w:r>
          </w:p>
          <w:p w:rsidR="00E26B77" w:rsidRDefault="00E26B77" w:rsidP="001E7ED5">
            <w:pPr>
              <w:rPr>
                <w:sz w:val="18"/>
                <w:szCs w:val="18"/>
              </w:rPr>
            </w:pPr>
            <w:r w:rsidRPr="00E26B77">
              <w:rPr>
                <w:sz w:val="18"/>
                <w:szCs w:val="18"/>
              </w:rPr>
              <w:t xml:space="preserve">ОГРН: </w:t>
            </w:r>
            <w:r w:rsidR="00BE3CEC" w:rsidRPr="00BE3CEC">
              <w:rPr>
                <w:sz w:val="18"/>
                <w:szCs w:val="18"/>
              </w:rPr>
              <w:t>1183525025518</w:t>
            </w:r>
          </w:p>
          <w:bookmarkEnd w:id="0"/>
          <w:p w:rsidR="00EA632A" w:rsidRDefault="00BE3CEC" w:rsidP="001E7ED5">
            <w:pPr>
              <w:rPr>
                <w:sz w:val="18"/>
                <w:szCs w:val="18"/>
              </w:rPr>
            </w:pPr>
            <w:r w:rsidRPr="00BE3CEC">
              <w:rPr>
                <w:sz w:val="18"/>
                <w:szCs w:val="18"/>
              </w:rPr>
              <w:t>160022, ОБЛАСТЬ ВОЛОГОДСКАЯ, ГОРОД ВОЛОГДА, ШОССЕ ОКРУЖНОЕ, ДОМ 53</w:t>
            </w:r>
          </w:p>
          <w:p w:rsidR="00EA632A" w:rsidRDefault="00EA632A" w:rsidP="001E7ED5">
            <w:pPr>
              <w:rPr>
                <w:sz w:val="18"/>
                <w:szCs w:val="18"/>
              </w:rPr>
            </w:pPr>
          </w:p>
          <w:p w:rsidR="00EA632A" w:rsidRDefault="00EA632A" w:rsidP="001E7ED5">
            <w:pPr>
              <w:rPr>
                <w:sz w:val="18"/>
                <w:szCs w:val="18"/>
              </w:rPr>
            </w:pPr>
          </w:p>
          <w:p w:rsidR="00E26B77" w:rsidRDefault="00E26B77" w:rsidP="001E7ED5">
            <w:pPr>
              <w:rPr>
                <w:sz w:val="18"/>
                <w:szCs w:val="18"/>
              </w:rPr>
            </w:pPr>
          </w:p>
          <w:p w:rsidR="00BE3CEC" w:rsidRDefault="00BE3CEC" w:rsidP="001E7ED5">
            <w:pPr>
              <w:rPr>
                <w:sz w:val="18"/>
                <w:szCs w:val="18"/>
              </w:rPr>
            </w:pPr>
          </w:p>
          <w:p w:rsidR="00BE3CEC" w:rsidRDefault="00BE3CEC" w:rsidP="001E7ED5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  <w:p w:rsidR="00E26B77" w:rsidRPr="00EA632A" w:rsidRDefault="00E26B77" w:rsidP="001E7ED5">
            <w:pPr>
              <w:rPr>
                <w:sz w:val="18"/>
                <w:szCs w:val="18"/>
              </w:rPr>
            </w:pPr>
          </w:p>
          <w:p w:rsidR="0098362E" w:rsidRPr="00EC2468" w:rsidRDefault="00BE3CEC" w:rsidP="001E7ED5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Мельникова Юлия Александровна</w:t>
            </w:r>
            <w:r w:rsidR="0098362E" w:rsidRPr="00EC2468">
              <w:rPr>
                <w:b/>
                <w:sz w:val="18"/>
                <w:szCs w:val="18"/>
              </w:rPr>
              <w:t xml:space="preserve"> / _________________ /</w:t>
            </w:r>
          </w:p>
          <w:p w:rsidR="0098362E" w:rsidRPr="00EC2468" w:rsidRDefault="0098362E" w:rsidP="001E7E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5" w:type="dxa"/>
            <w:shd w:val="clear" w:color="auto" w:fill="auto"/>
          </w:tcPr>
          <w:p w:rsidR="0098362E" w:rsidRPr="00EC2468" w:rsidRDefault="0098362E" w:rsidP="001E7ED5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8362E" w:rsidRPr="00EC2468" w:rsidRDefault="0098362E" w:rsidP="001E7ED5">
            <w:pPr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C2468">
              <w:rPr>
                <w:b/>
                <w:bCs/>
                <w:sz w:val="18"/>
                <w:szCs w:val="18"/>
              </w:rPr>
              <w:t>Адрес:</w:t>
            </w:r>
            <w:r w:rsidRPr="00EC2468">
              <w:rPr>
                <w:sz w:val="18"/>
                <w:szCs w:val="18"/>
              </w:rPr>
              <w:t xml:space="preserve"> ____________________________________________ </w:t>
            </w: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EC2468">
              <w:rPr>
                <w:sz w:val="18"/>
                <w:szCs w:val="18"/>
              </w:rPr>
              <w:t>__________________________________________________</w:t>
            </w: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ind w:right="-96"/>
              <w:jc w:val="both"/>
              <w:rPr>
                <w:sz w:val="18"/>
                <w:szCs w:val="18"/>
              </w:rPr>
            </w:pPr>
            <w:r w:rsidRPr="00EC2468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98362E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E26B77" w:rsidRPr="00EC2468" w:rsidRDefault="00E26B77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EC2468">
              <w:rPr>
                <w:b/>
                <w:sz w:val="18"/>
                <w:szCs w:val="18"/>
              </w:rPr>
              <w:t>_____________________</w:t>
            </w:r>
            <w:r w:rsidR="00E26B77">
              <w:rPr>
                <w:b/>
                <w:sz w:val="18"/>
                <w:szCs w:val="18"/>
              </w:rPr>
              <w:t xml:space="preserve">__________ / _________________ </w:t>
            </w:r>
          </w:p>
          <w:p w:rsidR="0098362E" w:rsidRPr="00EC2468" w:rsidRDefault="0098362E" w:rsidP="001E7ED5">
            <w:pPr>
              <w:jc w:val="both"/>
              <w:rPr>
                <w:sz w:val="18"/>
                <w:szCs w:val="18"/>
              </w:rPr>
            </w:pPr>
            <w:r w:rsidRPr="00EC2468">
              <w:rPr>
                <w:sz w:val="18"/>
                <w:szCs w:val="18"/>
              </w:rPr>
              <w:t xml:space="preserve">             (подпись)                        (Ф.И.О.)</w:t>
            </w:r>
          </w:p>
        </w:tc>
      </w:tr>
    </w:tbl>
    <w:p w:rsidR="00F2283C" w:rsidRPr="00DC4649" w:rsidRDefault="00F2283C" w:rsidP="00DC4649">
      <w:pPr>
        <w:widowControl/>
        <w:autoSpaceDE/>
        <w:autoSpaceDN/>
        <w:adjustRightInd/>
        <w:rPr>
          <w:rFonts w:eastAsia="Lucida Sans Unicode"/>
          <w:kern w:val="1"/>
          <w:sz w:val="18"/>
          <w:szCs w:val="18"/>
          <w:lang w:eastAsia="ar-SA"/>
        </w:rPr>
      </w:pPr>
    </w:p>
    <w:sectPr w:rsidR="00F2283C" w:rsidRPr="00DC4649" w:rsidSect="0098362E">
      <w:footerReference w:type="default" r:id="rId7"/>
      <w:pgSz w:w="11905" w:h="16837"/>
      <w:pgMar w:top="709" w:right="706" w:bottom="426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B7" w:rsidRDefault="008A3EB7">
      <w:r>
        <w:separator/>
      </w:r>
    </w:p>
  </w:endnote>
  <w:endnote w:type="continuationSeparator" w:id="0">
    <w:p w:rsidR="008A3EB7" w:rsidRDefault="008A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FE" w:rsidRPr="003523FE" w:rsidRDefault="003E0BB3">
    <w:pPr>
      <w:pStyle w:val="a3"/>
      <w:jc w:val="right"/>
      <w:rPr>
        <w:sz w:val="16"/>
        <w:szCs w:val="16"/>
      </w:rPr>
    </w:pPr>
    <w:r w:rsidRPr="003523FE">
      <w:rPr>
        <w:sz w:val="16"/>
        <w:szCs w:val="16"/>
      </w:rPr>
      <w:fldChar w:fldCharType="begin"/>
    </w:r>
    <w:r w:rsidRPr="003523FE">
      <w:rPr>
        <w:sz w:val="16"/>
        <w:szCs w:val="16"/>
      </w:rPr>
      <w:instrText>PAGE   \* MERGEFORMAT</w:instrText>
    </w:r>
    <w:r w:rsidRPr="003523FE">
      <w:rPr>
        <w:sz w:val="16"/>
        <w:szCs w:val="16"/>
      </w:rPr>
      <w:fldChar w:fldCharType="separate"/>
    </w:r>
    <w:r w:rsidR="00BE3CEC">
      <w:rPr>
        <w:noProof/>
        <w:sz w:val="16"/>
        <w:szCs w:val="16"/>
      </w:rPr>
      <w:t>1</w:t>
    </w:r>
    <w:r w:rsidRPr="003523FE">
      <w:rPr>
        <w:sz w:val="16"/>
        <w:szCs w:val="16"/>
      </w:rPr>
      <w:fldChar w:fldCharType="end"/>
    </w:r>
  </w:p>
  <w:p w:rsidR="00812BAC" w:rsidRDefault="008A3EB7">
    <w:pPr>
      <w:pStyle w:val="Style3"/>
      <w:widowControl/>
      <w:ind w:left="4579"/>
      <w:jc w:val="both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B7" w:rsidRDefault="008A3EB7">
      <w:r>
        <w:separator/>
      </w:r>
    </w:p>
  </w:footnote>
  <w:footnote w:type="continuationSeparator" w:id="0">
    <w:p w:rsidR="008A3EB7" w:rsidRDefault="008A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1A15C2"/>
    <w:lvl w:ilvl="0">
      <w:numFmt w:val="bullet"/>
      <w:lvlText w:val="*"/>
      <w:lvlJc w:val="left"/>
    </w:lvl>
  </w:abstractNum>
  <w:abstractNum w:abstractNumId="1">
    <w:nsid w:val="00836244"/>
    <w:multiLevelType w:val="singleLevel"/>
    <w:tmpl w:val="FC0E57F2"/>
    <w:lvl w:ilvl="0">
      <w:start w:val="6"/>
      <w:numFmt w:val="decimal"/>
      <w:lvlText w:val="1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DE5B56"/>
    <w:multiLevelType w:val="singleLevel"/>
    <w:tmpl w:val="978EAB12"/>
    <w:lvl w:ilvl="0">
      <w:start w:val="3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4E4E3F"/>
    <w:multiLevelType w:val="hybridMultilevel"/>
    <w:tmpl w:val="A530C0C8"/>
    <w:lvl w:ilvl="0" w:tplc="665AFE62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0E4C2828"/>
    <w:multiLevelType w:val="singleLevel"/>
    <w:tmpl w:val="7864EEB2"/>
    <w:lvl w:ilvl="0">
      <w:start w:val="10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0E4D6118"/>
    <w:multiLevelType w:val="singleLevel"/>
    <w:tmpl w:val="1EE20834"/>
    <w:lvl w:ilvl="0">
      <w:start w:val="2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0EF33AB3"/>
    <w:multiLevelType w:val="singleLevel"/>
    <w:tmpl w:val="59847088"/>
    <w:lvl w:ilvl="0">
      <w:start w:val="3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0F2143"/>
    <w:multiLevelType w:val="singleLevel"/>
    <w:tmpl w:val="62F0FFE0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7507F1C"/>
    <w:multiLevelType w:val="singleLevel"/>
    <w:tmpl w:val="38CEC0D2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1ADD562E"/>
    <w:multiLevelType w:val="singleLevel"/>
    <w:tmpl w:val="3D122BF8"/>
    <w:lvl w:ilvl="0">
      <w:start w:val="2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03589E"/>
    <w:multiLevelType w:val="singleLevel"/>
    <w:tmpl w:val="B8AE7B18"/>
    <w:lvl w:ilvl="0">
      <w:start w:val="4"/>
      <w:numFmt w:val="decimal"/>
      <w:lvlText w:val="3.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54035A"/>
    <w:multiLevelType w:val="singleLevel"/>
    <w:tmpl w:val="9656F450"/>
    <w:lvl w:ilvl="0">
      <w:start w:val="1"/>
      <w:numFmt w:val="decimal"/>
      <w:lvlText w:val="6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2B022A28"/>
    <w:multiLevelType w:val="singleLevel"/>
    <w:tmpl w:val="BD04C88C"/>
    <w:lvl w:ilvl="0">
      <w:start w:val="1"/>
      <w:numFmt w:val="decimal"/>
      <w:lvlText w:val="9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EB625B5"/>
    <w:multiLevelType w:val="singleLevel"/>
    <w:tmpl w:val="84D670D8"/>
    <w:lvl w:ilvl="0">
      <w:start w:val="1"/>
      <w:numFmt w:val="decimal"/>
      <w:lvlText w:val="1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1194FD0"/>
    <w:multiLevelType w:val="hybridMultilevel"/>
    <w:tmpl w:val="AD287762"/>
    <w:lvl w:ilvl="0" w:tplc="48E83FF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5C6960"/>
    <w:multiLevelType w:val="singleLevel"/>
    <w:tmpl w:val="7666A73C"/>
    <w:lvl w:ilvl="0">
      <w:start w:val="3"/>
      <w:numFmt w:val="decimal"/>
      <w:lvlText w:val="1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5972F4D"/>
    <w:multiLevelType w:val="singleLevel"/>
    <w:tmpl w:val="C762AA1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3C751C2B"/>
    <w:multiLevelType w:val="singleLevel"/>
    <w:tmpl w:val="3E92CEB6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3F914EEB"/>
    <w:multiLevelType w:val="singleLevel"/>
    <w:tmpl w:val="25069998"/>
    <w:lvl w:ilvl="0">
      <w:start w:val="3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1620829"/>
    <w:multiLevelType w:val="singleLevel"/>
    <w:tmpl w:val="60505716"/>
    <w:lvl w:ilvl="0">
      <w:start w:val="4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5E76C57"/>
    <w:multiLevelType w:val="singleLevel"/>
    <w:tmpl w:val="112057BC"/>
    <w:lvl w:ilvl="0">
      <w:start w:val="5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9D1234A"/>
    <w:multiLevelType w:val="multilevel"/>
    <w:tmpl w:val="01ECF5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5B290B7F"/>
    <w:multiLevelType w:val="singleLevel"/>
    <w:tmpl w:val="905A6C4C"/>
    <w:lvl w:ilvl="0">
      <w:start w:val="1"/>
      <w:numFmt w:val="decimal"/>
      <w:lvlText w:val="4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5B4C52"/>
    <w:multiLevelType w:val="multilevel"/>
    <w:tmpl w:val="345616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AA63ED5"/>
    <w:multiLevelType w:val="singleLevel"/>
    <w:tmpl w:val="90467244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5">
    <w:nsid w:val="6E325578"/>
    <w:multiLevelType w:val="singleLevel"/>
    <w:tmpl w:val="2970F936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71A92171"/>
    <w:multiLevelType w:val="hybridMultilevel"/>
    <w:tmpl w:val="64D6EB18"/>
    <w:lvl w:ilvl="0" w:tplc="04190019">
      <w:start w:val="1"/>
      <w:numFmt w:val="lowerLetter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16646"/>
    <w:multiLevelType w:val="singleLevel"/>
    <w:tmpl w:val="B27827F6"/>
    <w:lvl w:ilvl="0">
      <w:start w:val="1"/>
      <w:numFmt w:val="decimal"/>
      <w:lvlText w:val="5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0"/>
    <w:lvlOverride w:ilvl="0">
      <w:startOverride w:val="4"/>
    </w:lvlOverride>
  </w:num>
  <w:num w:numId="3">
    <w:abstractNumId w:val="10"/>
    <w:lvlOverride w:ilvl="0">
      <w:lvl w:ilvl="0">
        <w:start w:val="4"/>
        <w:numFmt w:val="decimal"/>
        <w:lvlText w:val="3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>
      <w:startOverride w:val="1"/>
    </w:lvlOverride>
  </w:num>
  <w:num w:numId="5">
    <w:abstractNumId w:val="4"/>
  </w:num>
  <w:num w:numId="6">
    <w:abstractNumId w:val="4"/>
    <w:lvlOverride w:ilvl="0">
      <w:lvl w:ilvl="0">
        <w:start w:val="10"/>
        <w:numFmt w:val="decimal"/>
        <w:lvlText w:val="1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18"/>
    <w:lvlOverride w:ilvl="0">
      <w:startOverride w:val="3"/>
    </w:lvlOverride>
  </w:num>
  <w:num w:numId="12">
    <w:abstractNumId w:val="27"/>
    <w:lvlOverride w:ilvl="0">
      <w:lvl w:ilvl="0">
        <w:start w:val="1"/>
        <w:numFmt w:val="decimal"/>
        <w:lvlText w:val="5.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6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7"/>
  </w:num>
  <w:num w:numId="17">
    <w:abstractNumId w:val="9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20"/>
    <w:lvlOverride w:ilvl="0">
      <w:startOverride w:val="5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5"/>
    <w:lvlOverride w:ilvl="0">
      <w:startOverride w:val="3"/>
    </w:lvlOverride>
  </w:num>
  <w:num w:numId="23">
    <w:abstractNumId w:val="13"/>
    <w:lvlOverride w:ilvl="0">
      <w:startOverride w:val="1"/>
    </w:lvlOverride>
  </w:num>
  <w:num w:numId="24">
    <w:abstractNumId w:val="2"/>
    <w:lvlOverride w:ilvl="0">
      <w:startOverride w:val="3"/>
    </w:lvlOverride>
  </w:num>
  <w:num w:numId="25">
    <w:abstractNumId w:val="19"/>
    <w:lvlOverride w:ilvl="0">
      <w:startOverride w:val="4"/>
    </w:lvlOverride>
  </w:num>
  <w:num w:numId="26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startOverride w:val="6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13"/>
    <w:rsid w:val="000B00B1"/>
    <w:rsid w:val="000F163D"/>
    <w:rsid w:val="00112E36"/>
    <w:rsid w:val="00167E00"/>
    <w:rsid w:val="001D7A8F"/>
    <w:rsid w:val="002C0EBE"/>
    <w:rsid w:val="00361498"/>
    <w:rsid w:val="003E0BB3"/>
    <w:rsid w:val="004447BA"/>
    <w:rsid w:val="00457B44"/>
    <w:rsid w:val="00460801"/>
    <w:rsid w:val="005D344C"/>
    <w:rsid w:val="005F2D9F"/>
    <w:rsid w:val="006A4B2F"/>
    <w:rsid w:val="00731E13"/>
    <w:rsid w:val="0078644C"/>
    <w:rsid w:val="007F0C0D"/>
    <w:rsid w:val="00815AEE"/>
    <w:rsid w:val="00851F53"/>
    <w:rsid w:val="0088750C"/>
    <w:rsid w:val="008A3EB7"/>
    <w:rsid w:val="00942791"/>
    <w:rsid w:val="00971435"/>
    <w:rsid w:val="0098362E"/>
    <w:rsid w:val="00997933"/>
    <w:rsid w:val="009E3A32"/>
    <w:rsid w:val="009F4997"/>
    <w:rsid w:val="00A115A0"/>
    <w:rsid w:val="00A14264"/>
    <w:rsid w:val="00AA135A"/>
    <w:rsid w:val="00B15DEA"/>
    <w:rsid w:val="00BE3CEC"/>
    <w:rsid w:val="00BE51BC"/>
    <w:rsid w:val="00BE7A73"/>
    <w:rsid w:val="00C23C56"/>
    <w:rsid w:val="00CA5B75"/>
    <w:rsid w:val="00D02657"/>
    <w:rsid w:val="00DC4649"/>
    <w:rsid w:val="00DD5C5F"/>
    <w:rsid w:val="00E26B77"/>
    <w:rsid w:val="00EA632A"/>
    <w:rsid w:val="00F2283C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33141-7BC9-4891-A303-7B81919C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362E"/>
    <w:pPr>
      <w:spacing w:line="240" w:lineRule="exact"/>
    </w:pPr>
  </w:style>
  <w:style w:type="paragraph" w:customStyle="1" w:styleId="Style2">
    <w:name w:val="Style2"/>
    <w:basedOn w:val="a"/>
    <w:uiPriority w:val="99"/>
    <w:rsid w:val="0098362E"/>
  </w:style>
  <w:style w:type="paragraph" w:customStyle="1" w:styleId="Style3">
    <w:name w:val="Style3"/>
    <w:basedOn w:val="a"/>
    <w:uiPriority w:val="99"/>
    <w:rsid w:val="0098362E"/>
  </w:style>
  <w:style w:type="paragraph" w:customStyle="1" w:styleId="Style4">
    <w:name w:val="Style4"/>
    <w:basedOn w:val="a"/>
    <w:uiPriority w:val="99"/>
    <w:rsid w:val="0098362E"/>
  </w:style>
  <w:style w:type="paragraph" w:customStyle="1" w:styleId="Style5">
    <w:name w:val="Style5"/>
    <w:basedOn w:val="a"/>
    <w:uiPriority w:val="99"/>
    <w:rsid w:val="0098362E"/>
  </w:style>
  <w:style w:type="paragraph" w:customStyle="1" w:styleId="Style6">
    <w:name w:val="Style6"/>
    <w:basedOn w:val="a"/>
    <w:uiPriority w:val="99"/>
    <w:rsid w:val="0098362E"/>
    <w:pPr>
      <w:spacing w:line="240" w:lineRule="exact"/>
      <w:ind w:firstLine="499"/>
      <w:jc w:val="both"/>
    </w:pPr>
  </w:style>
  <w:style w:type="paragraph" w:customStyle="1" w:styleId="Style9">
    <w:name w:val="Style9"/>
    <w:basedOn w:val="a"/>
    <w:uiPriority w:val="99"/>
    <w:rsid w:val="0098362E"/>
  </w:style>
  <w:style w:type="paragraph" w:customStyle="1" w:styleId="Style10">
    <w:name w:val="Style10"/>
    <w:basedOn w:val="a"/>
    <w:uiPriority w:val="99"/>
    <w:rsid w:val="0098362E"/>
    <w:pPr>
      <w:spacing w:line="241" w:lineRule="exact"/>
      <w:ind w:firstLine="533"/>
      <w:jc w:val="both"/>
    </w:pPr>
  </w:style>
  <w:style w:type="character" w:customStyle="1" w:styleId="FontStyle12">
    <w:name w:val="Font Style12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98362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98362E"/>
    <w:rPr>
      <w:rFonts w:ascii="Times New Roman" w:hAnsi="Times New Roman" w:cs="Times New Roman" w:hint="default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9836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362E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362E"/>
    <w:pPr>
      <w:ind w:left="720"/>
      <w:contextualSpacing/>
    </w:pPr>
  </w:style>
  <w:style w:type="paragraph" w:styleId="a6">
    <w:name w:val="Body Text"/>
    <w:basedOn w:val="a"/>
    <w:link w:val="a7"/>
    <w:rsid w:val="0098362E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98362E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rsid w:val="0098362E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83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3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98362E"/>
    <w:rPr>
      <w:b/>
      <w:bCs/>
    </w:rPr>
  </w:style>
  <w:style w:type="paragraph" w:styleId="ab">
    <w:name w:val="Normal (Web)"/>
    <w:basedOn w:val="a"/>
    <w:uiPriority w:val="99"/>
    <w:unhideWhenUsed/>
    <w:rsid w:val="0098362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8362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9F49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F+n39bhKkXIfG7F+eYxnwNYzcijv1IlSEIhjOGfrQBE=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VjTo9iHCRYzlB8z5IcmsKebOyCD2mBq+tke0cWey5OA=</DigestValue>
    </Reference>
  </SignedInfo>
  <SignatureValue>gmD/pOHFii4/wAZx3Gh9BR717WLYWxTeGVx+Ufwt2HupVtqdFsNn0zBzyJI+YJTe
/cgiI8ti6cdNCfLHRnA7Dg==</SignatureValue>
  <KeyInfo>
    <X509Data>
      <X509Certificate>MIIK6DCCCpWgAwIBAgIRAYpLkwAer3iLRrbIKt7l80wwCgYIKoUDBwEBAwIwggGA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MB4XDTIyMDkyODA4NDYxN1oXDTIzMDkyODA4NTYxN1owggEmMS4wLAYDVQQIDCXQ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0LjRjyDihJYg0KHQpC8xMjQtMzk2NiDQvtGCIDE1LjAxLjIwMjEMUNCh0LXRgNGC
0LjRhNC40LrQsNGCINGB0L7QvtGC0LLQtdGC0YHRgtCy0LjRjyAg4oSWINCh0KQv
MTI4LTQyNzAg0L7RgiAxMy4wNy4yMDIyMIIBaAYDVR0fBIIBXzCCAVswWKBWoFSG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BgNVHQ4EFgQU3ff7psvegmBLDewtAHs/gmwmatQwCgYIKoUDBwEBAwIDQQAEZyKB
LZJ6Lam3GaL6aRzJTuc9X+ozLcVE4Xu5nmX+GR0qmAm/L0CT23CizbqJn7tTxn9/
LUPr+R+HRbJ4G+d2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MmVZhaJveFIj/oqsQQffkewIu68=</DigestValue>
      </Reference>
      <Reference URI="/word/endnotes.xml?ContentType=application/vnd.openxmlformats-officedocument.wordprocessingml.endnotes+xml">
        <DigestMethod Algorithm="http://www.w3.org/2000/09/xmldsig#sha1"/>
        <DigestValue>JIHUxLMMArniUfcv+D3Vr5K1WW0=</DigestValue>
      </Reference>
      <Reference URI="/word/fontTable.xml?ContentType=application/vnd.openxmlformats-officedocument.wordprocessingml.fontTable+xml">
        <DigestMethod Algorithm="http://www.w3.org/2000/09/xmldsig#sha1"/>
        <DigestValue>Z2U7hpaacoczCTrBAArWI4i0HVc=</DigestValue>
      </Reference>
      <Reference URI="/word/footer1.xml?ContentType=application/vnd.openxmlformats-officedocument.wordprocessingml.footer+xml">
        <DigestMethod Algorithm="http://www.w3.org/2000/09/xmldsig#sha1"/>
        <DigestValue>OxLTafTInEyK/g0QlpMxfBXQTgg=</DigestValue>
      </Reference>
      <Reference URI="/word/footnotes.xml?ContentType=application/vnd.openxmlformats-officedocument.wordprocessingml.footnotes+xml">
        <DigestMethod Algorithm="http://www.w3.org/2000/09/xmldsig#sha1"/>
        <DigestValue>hwMsb8FJ26tHjt4QlF8Tbia26X8=</DigestValue>
      </Reference>
      <Reference URI="/word/numbering.xml?ContentType=application/vnd.openxmlformats-officedocument.wordprocessingml.numbering+xml">
        <DigestMethod Algorithm="http://www.w3.org/2000/09/xmldsig#sha1"/>
        <DigestValue>t6ihjspiEHm0xCnHPIRAUppkUo0=</DigestValue>
      </Reference>
      <Reference URI="/word/settings.xml?ContentType=application/vnd.openxmlformats-officedocument.wordprocessingml.settings+xml">
        <DigestMethod Algorithm="http://www.w3.org/2000/09/xmldsig#sha1"/>
        <DigestValue>BtgpuX7zMh8W6l2sHr2GvOZNpg8=</DigestValue>
      </Reference>
      <Reference URI="/word/styles.xml?ContentType=application/vnd.openxmlformats-officedocument.wordprocessingml.styles+xml">
        <DigestMethod Algorithm="http://www.w3.org/2000/09/xmldsig#sha1"/>
        <DigestValue>dssp8rMs2H3bBcLRSp3z3OON4t4=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2023-08-07T13:16:53Z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2023-08-07T13:16:53Z</xd:SigningTime>
          <xd:SigningCertificate>
            <xd:Cert>
              <xd:CertDigest>
                <DigestMethod Algorithm="http://www.w3.org/2000/09/xmldsig#sha1"/>
                <DigestValue>YIAnRpOSPorxejclnF4kkc15lA0=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524108234127355384358035852106326733644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Dementeva</dc:creator>
  <cp:lastModifiedBy>User</cp:lastModifiedBy>
  <cp:revision>6</cp:revision>
  <cp:lastPrinted>2021-10-11T07:57:00Z</cp:lastPrinted>
  <dcterms:created xsi:type="dcterms:W3CDTF">2023-06-21T10:42:00Z</dcterms:created>
  <dcterms:modified xsi:type="dcterms:W3CDTF">2023-08-07T13:12:00Z</dcterms:modified>
</cp:coreProperties>
</file>