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Мазуркевич Владислав Витальевич (14.01.1970г.р., место рожд: гор. Одесса, адрес рег: 142450, Московская обл, Ногинский р-н, Старая Купавна г, Фабричное шоссе ул, дом № 2, квартира 36, СНИЛС05465469383, ИНН 381705864427, паспорт РФ серия 4615, номер 990640, выдан 17.11.2015, кем выдан ТП №2 Межрайонного ОУФМС России по Московской обл. в городском поселении Ногинск, код подразделения 500-097),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08.02.2023г. по делу №А41-103451/2022,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14.09.2023г. по продаже имущества Мазуркевича Владислава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ХЕНДЭ, модель: СОНАТА, VIN: KMHE341CBJA428353, год изготовления: 2017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Мазуркевич Владислав Витальевич (14.01.1970г.р., место рожд: гор. Одесса, адрес рег: 142450, Московская обл, Ногинский р-н, Старая Купавна г, Фабричное шоссе ул, дом № 2, квартира 36, СНИЛС05465469383, ИНН 381705864427, паспорт РФ серия 4615, номер 990640, выдан 17.11.2015, кем выдан ТП №2 Межрайонного ОУФМС России по Московской обл. в городском поселении Ногинск, код подразделения 500-097)</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Мазуркевича Владислава Витальевича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