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9370" w14:textId="77777777" w:rsidR="00785C65" w:rsidRPr="003D2E30" w:rsidRDefault="00785C65" w:rsidP="00785C65">
      <w:pPr>
        <w:jc w:val="center"/>
        <w:rPr>
          <w:b/>
          <w:sz w:val="20"/>
          <w:szCs w:val="20"/>
        </w:rPr>
      </w:pPr>
      <w:r w:rsidRPr="003D2E30">
        <w:rPr>
          <w:b/>
          <w:sz w:val="20"/>
          <w:szCs w:val="20"/>
        </w:rPr>
        <w:t>ДОГОВОР КУПЛИ-ПРОДАЖИ</w:t>
      </w:r>
    </w:p>
    <w:p w14:paraId="692E1BCF" w14:textId="77777777" w:rsidR="00785C65" w:rsidRPr="003D2E30" w:rsidRDefault="00785C65" w:rsidP="00785C65">
      <w:pPr>
        <w:jc w:val="center"/>
        <w:rPr>
          <w:b/>
          <w:sz w:val="20"/>
          <w:szCs w:val="20"/>
        </w:rPr>
      </w:pPr>
      <w:r w:rsidRPr="003D2E30">
        <w:rPr>
          <w:b/>
          <w:sz w:val="20"/>
          <w:szCs w:val="20"/>
        </w:rPr>
        <w:t>ДОЛИ В УСТАВНОМ КАПИТАЛЕ ОБЩЕСТВА</w:t>
      </w:r>
    </w:p>
    <w:p w14:paraId="28EDB229" w14:textId="77777777" w:rsidR="00785C65" w:rsidRPr="00F40EF4" w:rsidRDefault="00785C65" w:rsidP="00785C65">
      <w:pPr>
        <w:jc w:val="center"/>
        <w:rPr>
          <w:sz w:val="20"/>
          <w:szCs w:val="20"/>
        </w:rPr>
      </w:pPr>
    </w:p>
    <w:p w14:paraId="41D8A031" w14:textId="77777777" w:rsidR="00785C65" w:rsidRPr="003D2E30" w:rsidRDefault="00785C65" w:rsidP="00785C65">
      <w:pPr>
        <w:jc w:val="center"/>
        <w:rPr>
          <w:b/>
          <w:sz w:val="20"/>
          <w:szCs w:val="20"/>
        </w:rPr>
      </w:pPr>
      <w:r w:rsidRPr="003D2E30">
        <w:rPr>
          <w:b/>
          <w:sz w:val="20"/>
          <w:szCs w:val="20"/>
        </w:rPr>
        <w:t>Город Москва, _____________________________две тысячи двадцать третьего года.</w:t>
      </w:r>
    </w:p>
    <w:p w14:paraId="2E8654B7" w14:textId="77777777" w:rsidR="00785C65" w:rsidRPr="00F40EF4" w:rsidRDefault="00785C65" w:rsidP="00785C65">
      <w:pPr>
        <w:rPr>
          <w:sz w:val="20"/>
          <w:szCs w:val="20"/>
        </w:rPr>
      </w:pPr>
    </w:p>
    <w:p w14:paraId="726CACF2" w14:textId="7A575412" w:rsidR="00785C65" w:rsidRPr="004312BC" w:rsidRDefault="00785C65" w:rsidP="00785C65">
      <w:pPr>
        <w:ind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 xml:space="preserve">Мы, </w:t>
      </w:r>
      <w:r w:rsidRPr="001921E8">
        <w:rPr>
          <w:b/>
          <w:sz w:val="20"/>
          <w:szCs w:val="20"/>
        </w:rPr>
        <w:t>Пономарев Антон Андреевич</w:t>
      </w:r>
      <w:r>
        <w:rPr>
          <w:sz w:val="20"/>
          <w:szCs w:val="20"/>
        </w:rPr>
        <w:t xml:space="preserve">, </w:t>
      </w:r>
      <w:r w:rsidRPr="001921E8">
        <w:rPr>
          <w:sz w:val="20"/>
          <w:szCs w:val="20"/>
        </w:rPr>
        <w:t xml:space="preserve">01 февраля 1979 года рождения, место рождения: город Волгоград, гражданство: Российская Федерация, пол: мужской, паспорт гражданина Российской Федерации </w:t>
      </w:r>
      <w:r>
        <w:rPr>
          <w:sz w:val="20"/>
          <w:szCs w:val="20"/>
        </w:rPr>
        <w:t>______</w:t>
      </w:r>
      <w:r w:rsidRPr="001921E8">
        <w:rPr>
          <w:sz w:val="20"/>
          <w:szCs w:val="20"/>
        </w:rPr>
        <w:t>, зарегистрирован по м</w:t>
      </w:r>
      <w:r>
        <w:rPr>
          <w:sz w:val="20"/>
          <w:szCs w:val="20"/>
        </w:rPr>
        <w:t xml:space="preserve">есту жительства по адресу: </w:t>
      </w:r>
      <w:r>
        <w:rPr>
          <w:sz w:val="20"/>
          <w:szCs w:val="20"/>
        </w:rPr>
        <w:t>____</w:t>
      </w:r>
      <w:r>
        <w:rPr>
          <w:sz w:val="20"/>
          <w:szCs w:val="20"/>
        </w:rPr>
        <w:t xml:space="preserve">, </w:t>
      </w:r>
      <w:r w:rsidRPr="004312BC">
        <w:rPr>
          <w:b/>
          <w:sz w:val="20"/>
          <w:szCs w:val="20"/>
        </w:rPr>
        <w:t>именуемый «Продавец», с одной стороны,</w:t>
      </w:r>
    </w:p>
    <w:p w14:paraId="4E33B028" w14:textId="77777777" w:rsidR="00785C65" w:rsidRPr="00F40EF4" w:rsidRDefault="00785C65" w:rsidP="00785C65">
      <w:pPr>
        <w:ind w:firstLine="708"/>
        <w:jc w:val="both"/>
        <w:rPr>
          <w:sz w:val="20"/>
          <w:szCs w:val="20"/>
        </w:rPr>
      </w:pPr>
      <w:r w:rsidRPr="00F40EF4">
        <w:rPr>
          <w:b/>
          <w:sz w:val="20"/>
          <w:szCs w:val="20"/>
        </w:rPr>
        <w:t xml:space="preserve">и </w:t>
      </w:r>
      <w:r w:rsidRPr="00F40EF4">
        <w:rPr>
          <w:sz w:val="20"/>
          <w:szCs w:val="20"/>
        </w:rPr>
        <w:t xml:space="preserve">гр. ______________________, ______ г.р., место рождения: ________________, гражданство: Российская Федерация, пол. ___________, паспорт гражданина Российской Федерации ___________, выданный _______________________ __________ года, код подразделения ___________, зарегистрирован(а) по месту жительства по адресу: ___________________________________________, </w:t>
      </w:r>
      <w:r w:rsidRPr="00F40EF4">
        <w:rPr>
          <w:b/>
          <w:sz w:val="20"/>
          <w:szCs w:val="20"/>
        </w:rPr>
        <w:t>именуемый(ая) «Покупатель», с другой стороны,</w:t>
      </w:r>
    </w:p>
    <w:p w14:paraId="2FF9CC45" w14:textId="77777777" w:rsidR="00785C65" w:rsidRPr="00F40EF4" w:rsidRDefault="00785C65" w:rsidP="00785C65">
      <w:pPr>
        <w:ind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1D1E2F76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Пономарев Антон Андреевич</w:t>
      </w:r>
      <w:r w:rsidRPr="00F40EF4">
        <w:rPr>
          <w:b/>
          <w:sz w:val="20"/>
          <w:szCs w:val="20"/>
        </w:rPr>
        <w:t xml:space="preserve"> продает, а _______________________ покупает на условиях, указанных в настоящем договоре, </w:t>
      </w:r>
      <w:r w:rsidRPr="00F40EF4">
        <w:rPr>
          <w:sz w:val="20"/>
          <w:szCs w:val="20"/>
        </w:rPr>
        <w:t xml:space="preserve">всю принадлежащую </w:t>
      </w:r>
      <w:r w:rsidRPr="00F40EF4">
        <w:rPr>
          <w:b/>
          <w:sz w:val="20"/>
          <w:szCs w:val="20"/>
        </w:rPr>
        <w:t>ДОЛЮ в уставном капитале ОБЩЕСТВА С ОГРАНИЧЕННОЙ ОТВЕТСТВЕННОСТЬЮ «</w:t>
      </w:r>
      <w:r>
        <w:rPr>
          <w:b/>
          <w:sz w:val="20"/>
          <w:szCs w:val="20"/>
        </w:rPr>
        <w:t>ДВ АМУРСТРОЙ</w:t>
      </w:r>
      <w:r w:rsidRPr="00F40EF4">
        <w:rPr>
          <w:b/>
          <w:sz w:val="20"/>
          <w:szCs w:val="20"/>
        </w:rPr>
        <w:t xml:space="preserve">» </w:t>
      </w:r>
      <w:r w:rsidRPr="00F40EF4">
        <w:rPr>
          <w:sz w:val="20"/>
          <w:szCs w:val="20"/>
        </w:rPr>
        <w:t xml:space="preserve">(далее – «Общество»), идентификационный номер налогоплательщика (ИНН юридического лица): </w:t>
      </w:r>
      <w:r w:rsidRPr="009860AB">
        <w:rPr>
          <w:sz w:val="20"/>
          <w:szCs w:val="20"/>
        </w:rPr>
        <w:t>2720025637</w:t>
      </w:r>
      <w:r w:rsidRPr="00F40EF4">
        <w:rPr>
          <w:sz w:val="20"/>
          <w:szCs w:val="20"/>
        </w:rPr>
        <w:t xml:space="preserve">, основной государственный регистрационный номер (ОГРН): </w:t>
      </w:r>
      <w:r w:rsidRPr="009860AB">
        <w:rPr>
          <w:sz w:val="20"/>
          <w:szCs w:val="20"/>
        </w:rPr>
        <w:t>1022700857200</w:t>
      </w:r>
      <w:r w:rsidRPr="00F40EF4">
        <w:rPr>
          <w:sz w:val="20"/>
          <w:szCs w:val="20"/>
        </w:rPr>
        <w:t xml:space="preserve">, код причины постановки на учет (КПП): </w:t>
      </w:r>
      <w:r w:rsidRPr="009860AB">
        <w:rPr>
          <w:sz w:val="20"/>
          <w:szCs w:val="20"/>
        </w:rPr>
        <w:t>272301001</w:t>
      </w:r>
      <w:r w:rsidRPr="00F40EF4">
        <w:rPr>
          <w:sz w:val="20"/>
          <w:szCs w:val="20"/>
        </w:rPr>
        <w:t xml:space="preserve">, адрес юридического лица: </w:t>
      </w:r>
      <w:r w:rsidRPr="00C419E3">
        <w:rPr>
          <w:sz w:val="20"/>
          <w:szCs w:val="20"/>
        </w:rPr>
        <w:t>680020, РОССИЯ, ХАБАРОВСКИЙ КРАЙ, ГОРОД ХАБАРОВСК Г.О., ХАБАРОВСК Г., ХАБАРОВСК Г., ШЕРОНОВА УЛ., Д. 8, К. 1, ЭТАЖ 01, ПОМЕЩ. I(45)</w:t>
      </w:r>
      <w:r w:rsidRPr="00F40EF4">
        <w:rPr>
          <w:sz w:val="20"/>
          <w:szCs w:val="20"/>
        </w:rPr>
        <w:t>, место нахождения юридического лица: Хабаровский край, Г.О. ГОРОД ХАБАРОВСК, Г ХАБАРОВСК,</w:t>
      </w:r>
    </w:p>
    <w:p w14:paraId="2A0F84C8" w14:textId="77777777" w:rsidR="00785C65" w:rsidRPr="00F40EF4" w:rsidRDefault="00785C65" w:rsidP="00785C65">
      <w:pPr>
        <w:pStyle w:val="a3"/>
        <w:ind w:left="0" w:firstLine="708"/>
        <w:jc w:val="both"/>
        <w:rPr>
          <w:b/>
          <w:sz w:val="20"/>
          <w:szCs w:val="20"/>
        </w:rPr>
      </w:pPr>
      <w:r w:rsidRPr="00F40EF4">
        <w:rPr>
          <w:b/>
          <w:sz w:val="20"/>
          <w:szCs w:val="20"/>
        </w:rPr>
        <w:t xml:space="preserve">Размер принадлежащей </w:t>
      </w:r>
      <w:r>
        <w:rPr>
          <w:b/>
          <w:sz w:val="20"/>
          <w:szCs w:val="20"/>
        </w:rPr>
        <w:t>Пономареву Антону Андреевичу</w:t>
      </w:r>
      <w:r w:rsidRPr="00F40EF4">
        <w:rPr>
          <w:b/>
          <w:sz w:val="20"/>
          <w:szCs w:val="20"/>
        </w:rPr>
        <w:t xml:space="preserve"> ДОЛИ в уставном капитале Общества составляет 100% ((сто) процентов).</w:t>
      </w:r>
    </w:p>
    <w:p w14:paraId="3065A800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 xml:space="preserve">Полномочие на распоряжение указанной ДОЛЕЙ в уставном капитале Общества принадлежит </w:t>
      </w:r>
      <w:r>
        <w:rPr>
          <w:sz w:val="20"/>
          <w:szCs w:val="20"/>
        </w:rPr>
        <w:t>Пономареву Антону Андреевичу</w:t>
      </w:r>
      <w:r w:rsidRPr="00F40EF4">
        <w:rPr>
          <w:sz w:val="20"/>
          <w:szCs w:val="20"/>
        </w:rPr>
        <w:t>, на основании Договора купли-продажи доли в уставном капитале Общества с ограниченной ответственностью «</w:t>
      </w:r>
      <w:r>
        <w:rPr>
          <w:sz w:val="20"/>
          <w:szCs w:val="20"/>
        </w:rPr>
        <w:t>ДВ АМУРСТРОЙ</w:t>
      </w:r>
      <w:r w:rsidRPr="00F40EF4">
        <w:rPr>
          <w:sz w:val="20"/>
          <w:szCs w:val="20"/>
        </w:rPr>
        <w:t xml:space="preserve">» удостоверенного </w:t>
      </w:r>
      <w:r>
        <w:rPr>
          <w:sz w:val="20"/>
          <w:szCs w:val="20"/>
        </w:rPr>
        <w:t>Хижняк Ириной Владимировной</w:t>
      </w:r>
      <w:r w:rsidRPr="00F40EF4">
        <w:rPr>
          <w:sz w:val="20"/>
          <w:szCs w:val="20"/>
        </w:rPr>
        <w:t xml:space="preserve">, нотариусом нотариального округа города Хабаровска </w:t>
      </w:r>
      <w:r>
        <w:rPr>
          <w:sz w:val="20"/>
          <w:szCs w:val="20"/>
        </w:rPr>
        <w:t>«19</w:t>
      </w:r>
      <w:r w:rsidRPr="00F40EF4">
        <w:rPr>
          <w:sz w:val="20"/>
          <w:szCs w:val="20"/>
        </w:rPr>
        <w:t xml:space="preserve">» </w:t>
      </w:r>
      <w:r>
        <w:rPr>
          <w:sz w:val="20"/>
          <w:szCs w:val="20"/>
        </w:rPr>
        <w:t>октября 2021</w:t>
      </w:r>
      <w:r w:rsidRPr="00F40EF4">
        <w:rPr>
          <w:sz w:val="20"/>
          <w:szCs w:val="20"/>
        </w:rPr>
        <w:t xml:space="preserve"> года по реестру № </w:t>
      </w:r>
      <w:r>
        <w:rPr>
          <w:sz w:val="20"/>
          <w:szCs w:val="20"/>
        </w:rPr>
        <w:t>27/38-н/27-2021-1-1845</w:t>
      </w:r>
      <w:r w:rsidRPr="00F40EF4">
        <w:rPr>
          <w:sz w:val="20"/>
          <w:szCs w:val="20"/>
        </w:rPr>
        <w:t>, что подтверждается выпиской из Единого государственного реестра юридических лиц от «___» _____ 202_ года.</w:t>
      </w:r>
    </w:p>
    <w:p w14:paraId="46EADC72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 xml:space="preserve">Отчуждаемая ДОЛЯ в уставном капитале Общества полностью оплачена, что подтверждается </w:t>
      </w:r>
      <w:r>
        <w:rPr>
          <w:sz w:val="20"/>
          <w:szCs w:val="20"/>
        </w:rPr>
        <w:t>Списком участников ООО «ДВ АМУРСТРОЙ»</w:t>
      </w:r>
      <w:r w:rsidRPr="00F40EF4">
        <w:rPr>
          <w:sz w:val="20"/>
          <w:szCs w:val="20"/>
        </w:rPr>
        <w:t xml:space="preserve"> от «___» _____ 202_ года.</w:t>
      </w:r>
    </w:p>
    <w:p w14:paraId="3B17D017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Номинальная стоимость указанной ДОЛИ Общества согласно выписки из Единого государственного реестра юридических лиц от «___» _____ 202_ года составляет 10000 (десять тысяч) рублей 00 копеек.</w:t>
      </w:r>
    </w:p>
    <w:p w14:paraId="1B96D18F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Стороны оценивают указанную ДОЛЮ в уставном капитале Общества в ____________________ (_______________) рублей 00 копеек.</w:t>
      </w:r>
    </w:p>
    <w:p w14:paraId="03F20E34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 xml:space="preserve">_________________________ покупает у </w:t>
      </w:r>
      <w:r>
        <w:rPr>
          <w:sz w:val="20"/>
          <w:szCs w:val="20"/>
        </w:rPr>
        <w:t>Пономарева Антона Андреевича</w:t>
      </w:r>
      <w:r w:rsidRPr="00F40EF4">
        <w:rPr>
          <w:sz w:val="20"/>
          <w:szCs w:val="20"/>
        </w:rPr>
        <w:t xml:space="preserve"> указанную ДОЛЮ в уставном капитале Общества за _____________________ (_________________) рублей 00 копеек.</w:t>
      </w:r>
    </w:p>
    <w:p w14:paraId="78179DA8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Расчет</w:t>
      </w:r>
      <w:r w:rsidRPr="00F40EF4">
        <w:rPr>
          <w:sz w:val="20"/>
          <w:szCs w:val="20"/>
        </w:rPr>
        <w:t xml:space="preserve"> между сторонами </w:t>
      </w:r>
      <w:r>
        <w:rPr>
          <w:sz w:val="20"/>
          <w:szCs w:val="20"/>
        </w:rPr>
        <w:t xml:space="preserve">произведен в полном объеме до подписания настоящего договора, Пономарев Антон Андреевич получил от (ФИО Покупателя) </w:t>
      </w:r>
      <w:r w:rsidRPr="00F40EF4">
        <w:rPr>
          <w:sz w:val="20"/>
          <w:szCs w:val="20"/>
        </w:rPr>
        <w:t>_____________________ (____</w:t>
      </w:r>
      <w:r>
        <w:rPr>
          <w:sz w:val="20"/>
          <w:szCs w:val="20"/>
        </w:rPr>
        <w:t>_____________) рублей 00 копеек.</w:t>
      </w:r>
    </w:p>
    <w:p w14:paraId="3D081BC9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t>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7B1EBB44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Продавец гарантирует, что до заключения настоящего договора указанная ДОЛЯ в уставном капитале Общества никому не отчуждена, не заложена, в споре и под запрещением (арестом) не состоит, правами третьих лиц не обременена.</w:t>
      </w:r>
    </w:p>
    <w:p w14:paraId="65032A52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Проданная ДОЛЯ в размере 100% ((сто) процентов) уставного капитала Общества переходит к Покупателю с момента внесения соответствующей записи в Единый государственный реестр юридических лиц.</w:t>
      </w:r>
    </w:p>
    <w:p w14:paraId="457B6720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t>С момента перехода права на ДОЛЮ к Покупателю переходят все права и обязанности участника Общества, возникшие до совершения настоящей сделки, за исключением прав и обязанностей, предусмотренных соответственно абзацем вторым пункта 2 статьи 8 и абзацем вторым пункта 2 статьи 9 Федерального закона «Об обществах с ограниченной ответственностью» (дополнительные права и обязанности).</w:t>
      </w:r>
    </w:p>
    <w:p w14:paraId="2A302093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t>Стороны гарантируют, что они не имеют каких-либо ограничений (в том числе полных запретов) в соответствии с законодательством Российской Федерации на совершение настоящего договора, в том числе они не являются лицами, которыми необходимо предоставлять в антимонопольный орган ходатайства и уведомления об осуществлении сделок, и не имеют других ограничений, установленных Федеральным законом «О защите конкуренции», а также не являются лицами, которым необходимо получение предварительного согласования для осуществления иностранных инвестиций и не имеют других ограничений в соответствии с Федеральными законами «Об иностранных инвестициях» и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данные ограничения не распространяются на Общество.</w:t>
      </w:r>
    </w:p>
    <w:p w14:paraId="135E7B1A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Продавец гарантирует, что Общество не находится в состоянии процедуры реорганизации, в процессе ликвидации, в процессе применения мер предупреждения банкротства, ни в одной из процедур банкротства.</w:t>
      </w:r>
    </w:p>
    <w:p w14:paraId="2AA543CD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t>Покупатель заверяет (гарантирует), что не числится в реестре дисквалифицированных лиц.</w:t>
      </w:r>
    </w:p>
    <w:p w14:paraId="2126E185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t>Продавец заверяет (гарантирует), что им получены все согласия, необходимые для заключения настоящего Договора, в равно пройдены все корпоративные процедуры согласно действующему законодательству, позволяющие беспрепятственно совершить отчуждение принадлежащей ему ДОЛИ.</w:t>
      </w:r>
    </w:p>
    <w:p w14:paraId="6BA6812F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lastRenderedPageBreak/>
        <w:t>____________________ (Покупатель), заявляет, что на день заключения настоящего договора состоит в зарегистрированном браке, согласие супруги(супруга) на приобретение ДОЛИ в уставном капитале Общества получено.</w:t>
      </w:r>
    </w:p>
    <w:p w14:paraId="6DB6C80E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t>В случае неисполнения или ненадлежащего исполнения одно из Сторон своих обязательств по настоящему Договору, она обязана возместить другой Стороне причиненные таким неисполнением убытки.</w:t>
      </w:r>
    </w:p>
    <w:p w14:paraId="1825B527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Нотариус в течение двух рабочих дней со дня удостоверения настоящего договора, подает в орган, осуществляющий государственную регистрацию юридических лиц, заявление о внесении изменений в Единый государственный реестр юридических лиц, с использованием информационно-телекоммуникационных сетей путем создания пакета электронных документов, подписанных квалифицированной электронной подписью нотариуса.</w:t>
      </w:r>
    </w:p>
    <w:p w14:paraId="79A35A94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Любые дополнения к настоящему Договору могут быть совершены только путем подписания Сторонами соответствующих соглашений и их нотариального удостоверения.</w:t>
      </w:r>
    </w:p>
    <w:p w14:paraId="0AD6CF90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Все споры и разногласия, которые могут возникнуть в связи с исполнением настоящего Договор, будут решаться путем переговоров между Сторонами. В случае невозможности урегулирования споров путем переговоров, они подлежат разрешению в суде в порядке, предусмотренном законодательством Российской Федерации.</w:t>
      </w:r>
    </w:p>
    <w:p w14:paraId="6DE57B16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Стороны несут ответственность за неисполнение обязательств, принятых по настоящему договору, в соответствии с действующим законодательством Российской Федерации, в том числе в соответствии со статьями 15, 401 и 461 Гражданского кодекса Российской Федерации.</w:t>
      </w:r>
    </w:p>
    <w:p w14:paraId="17AFE88A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По соглашению Сторон в соответствии с пунктом 15 статьи 21 Федерального закона «Об обществах с ограниченной ответственностью» Общество будет уведомлено о заключении настоящего договора и переходе указанной доли Покупателем самостоятельно в течение трех дней с момента нотариального удостоверения настоящего договора. Ответственность за неуведомление Общества несет Покупатель.</w:t>
      </w:r>
    </w:p>
    <w:p w14:paraId="5278BF30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По соглашению сторон расходы по заключению настоящего договора оплачивает ______________________ (Покупатель).</w:t>
      </w:r>
    </w:p>
    <w:p w14:paraId="7D4B7218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526504DE" w14:textId="77777777" w:rsidR="00785C65" w:rsidRPr="00F40EF4" w:rsidRDefault="00785C65" w:rsidP="00785C65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 w:rsidRPr="00F40EF4">
        <w:rPr>
          <w:sz w:val="20"/>
          <w:szCs w:val="20"/>
        </w:rPr>
        <w:t xml:space="preserve">Настоящий договор составлен в трех экземплярах, один из которых хранится в делах нотариуса _________________, по экземпляру выдается ________________(Покупателю) и </w:t>
      </w:r>
      <w:r>
        <w:rPr>
          <w:sz w:val="20"/>
          <w:szCs w:val="20"/>
        </w:rPr>
        <w:t>Пономареву Антону Андреевичу</w:t>
      </w:r>
      <w:r w:rsidRPr="00F40EF4">
        <w:rPr>
          <w:sz w:val="20"/>
          <w:szCs w:val="20"/>
        </w:rPr>
        <w:t>.</w:t>
      </w:r>
    </w:p>
    <w:p w14:paraId="0878A61F" w14:textId="77777777" w:rsidR="00785C65" w:rsidRPr="00F40EF4" w:rsidRDefault="00785C65" w:rsidP="00785C65">
      <w:pPr>
        <w:pStyle w:val="a3"/>
        <w:ind w:left="0" w:firstLine="708"/>
        <w:jc w:val="both"/>
        <w:rPr>
          <w:b/>
          <w:sz w:val="20"/>
          <w:szCs w:val="20"/>
        </w:rPr>
      </w:pPr>
      <w:r w:rsidRPr="00F40EF4">
        <w:rPr>
          <w:b/>
          <w:sz w:val="20"/>
          <w:szCs w:val="20"/>
        </w:rPr>
        <w:t>Содержание настоящего договора его участникам зачитано вслух.</w:t>
      </w:r>
    </w:p>
    <w:p w14:paraId="1789B534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t>Мы как участники сделки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18F93960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  <w:r w:rsidRPr="00F40EF4">
        <w:rPr>
          <w:sz w:val="20"/>
          <w:szCs w:val="20"/>
        </w:rPr>
        <w:t>Информация, установленная нотариусом с наших слов, внесена в текст сделки верно.</w:t>
      </w:r>
    </w:p>
    <w:p w14:paraId="2C1AD52B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</w:p>
    <w:p w14:paraId="1C709C6E" w14:textId="77777777" w:rsidR="00785C65" w:rsidRPr="00F40EF4" w:rsidRDefault="00785C65" w:rsidP="00785C65">
      <w:pPr>
        <w:pStyle w:val="a3"/>
        <w:ind w:left="0" w:firstLine="708"/>
        <w:jc w:val="both"/>
        <w:rPr>
          <w:sz w:val="20"/>
          <w:szCs w:val="20"/>
        </w:rPr>
      </w:pPr>
    </w:p>
    <w:p w14:paraId="272DD837" w14:textId="77777777" w:rsidR="00785C65" w:rsidRPr="00F40EF4" w:rsidRDefault="00785C65" w:rsidP="00785C65">
      <w:pPr>
        <w:pStyle w:val="a3"/>
        <w:ind w:left="0" w:firstLine="708"/>
        <w:jc w:val="both"/>
        <w:rPr>
          <w:i/>
          <w:sz w:val="20"/>
          <w:szCs w:val="20"/>
        </w:rPr>
      </w:pPr>
      <w:r w:rsidRPr="00F40EF4">
        <w:rPr>
          <w:i/>
          <w:sz w:val="20"/>
          <w:szCs w:val="20"/>
        </w:rPr>
        <w:t>продавец________________________________________________________</w:t>
      </w:r>
      <w:r>
        <w:rPr>
          <w:i/>
          <w:sz w:val="20"/>
          <w:szCs w:val="20"/>
        </w:rPr>
        <w:t>_______________</w:t>
      </w:r>
      <w:r w:rsidRPr="00F40EF4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>_</w:t>
      </w:r>
    </w:p>
    <w:p w14:paraId="24CC8EEC" w14:textId="77777777" w:rsidR="00785C65" w:rsidRPr="00F40EF4" w:rsidRDefault="00785C65" w:rsidP="00785C65">
      <w:pPr>
        <w:pStyle w:val="a3"/>
        <w:ind w:left="0" w:firstLine="708"/>
        <w:jc w:val="both"/>
        <w:rPr>
          <w:i/>
          <w:sz w:val="20"/>
          <w:szCs w:val="20"/>
        </w:rPr>
      </w:pPr>
    </w:p>
    <w:p w14:paraId="5693BE83" w14:textId="77777777" w:rsidR="00785C65" w:rsidRPr="00F40EF4" w:rsidRDefault="00785C65" w:rsidP="00785C65">
      <w:pPr>
        <w:pStyle w:val="a3"/>
        <w:ind w:left="0" w:firstLine="708"/>
        <w:jc w:val="both"/>
        <w:rPr>
          <w:i/>
          <w:sz w:val="20"/>
          <w:szCs w:val="20"/>
        </w:rPr>
      </w:pPr>
    </w:p>
    <w:p w14:paraId="7D008C11" w14:textId="77777777" w:rsidR="00785C65" w:rsidRPr="00F67718" w:rsidRDefault="00785C65" w:rsidP="00785C65">
      <w:pPr>
        <w:widowControl w:val="0"/>
        <w:suppressAutoHyphens/>
        <w:ind w:firstLine="420"/>
        <w:jc w:val="center"/>
        <w:rPr>
          <w:lang w:eastAsia="ar-SA"/>
        </w:rPr>
      </w:pPr>
      <w:r w:rsidRPr="00F40EF4">
        <w:rPr>
          <w:i/>
          <w:sz w:val="20"/>
          <w:szCs w:val="20"/>
        </w:rPr>
        <w:t>покупатель_________________________________________________</w:t>
      </w:r>
    </w:p>
    <w:p w14:paraId="65904C7D" w14:textId="77777777" w:rsidR="00CD10D1" w:rsidRDefault="00CD10D1"/>
    <w:sectPr w:rsidR="00CD10D1" w:rsidSect="00D0381B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373"/>
    <w:multiLevelType w:val="hybridMultilevel"/>
    <w:tmpl w:val="133E6D80"/>
    <w:lvl w:ilvl="0" w:tplc="46E083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010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F8"/>
    <w:rsid w:val="00785C65"/>
    <w:rsid w:val="00CD10D1"/>
    <w:rsid w:val="00D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9B2A"/>
  <w15:chartTrackingRefBased/>
  <w15:docId w15:val="{B4A1E81E-2DBB-40AE-923D-5C9FAE25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</cp:revision>
  <dcterms:created xsi:type="dcterms:W3CDTF">2023-08-07T03:45:00Z</dcterms:created>
  <dcterms:modified xsi:type="dcterms:W3CDTF">2023-08-07T03:46:00Z</dcterms:modified>
</cp:coreProperties>
</file>