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Усачева Алёна Александровна (Маркина Алёна Александровна) (24.04.1979г.р., место рожд: с. Минка Катав-Ивановского р-на Челябинской обл., адрес рег: 454047, Челябинская обл, Челябинск г, 60-летия Октября ул, дом № 22А, квартира 39, СНИЛС06733159571, ИНН 745004084319, паспорт РФ серия 7507, номер 063510, выдан 04.07.2002, кем выдан Отделом УФМС России по Челябинской области в Металлургическом районе города Челябинска, код подразделения 740-055),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29.03.2023г. по делу №А76-2555/2023,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15.09.2023г. по продаже имущества Усачевой Алёны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1 066м², адрес (местонахождение): 456525, Челябинская обл, Сосновский р-н, , с Кайгородово, разрешенное использование: Для ведения личного подсобного хозяйства, кадастровый номер: 74:19:1303018:58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Усачева Алёна Александровна (Маркина Алёна Александровна) (24.04.1979г.р., место рожд: с. Минка Катав-Ивановского р-на Челябинской обл., адрес рег: 454047, Челябинская обл, Челябинск г, 60-летия Октября ул, дом № 22А, квартира 39, СНИЛС06733159571, ИНН 745004084319, паспорт РФ серия 7507, номер 063510, выдан 04.07.2002, кем выдан Отделом УФМС России по Челябинской области в Металлургическом районе города Челябинска, код подразделения 740-055)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Усачевой Алёны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