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Аверьянов Василий Николаевич (19.10.1984г.р., место рожд: п. Горный Краснопартизанского р-на Саратовской обл., адрес рег: 440009, Пензенская обл, Пенза г, Тельмана ул, д.14, СНИЛС12007569823, ИНН 641800727832, паспорт РФ серия 6304, номер 518785, выдан 24.11.2004, кем выдан ОВД Краснопартизанского р-на Саратовской обл., код подразделения 642-026),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Пензенской области от 21.06.2022г. по делу №А49-4142/2022,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Жилой дом, дача, площадь: 234,7м², кадастровый номер: 58:29:1006007:691, земельный участок , площадь: 480м², кадастровый номер: 58:29:1006007:176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16.08.2023.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16.08.2023.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Аверьянов Василий Николаевич (19.10.1984г.р., место рожд: п. Горный Краснопартизанского р-на Саратовской обл., адрес рег: 440009, Пензенская обл, Пенза г, Тельмана ул, д.14, СНИЛС12007569823, ИНН 641800727832, паспорт РФ серия 6304, номер 518785, выдан 24.11.2004, кем выдан ОВД Краснопартизанского р-на Саратовской обл., код подразделения 642-026)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Аверьянова Василия Николаевича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