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0C2A8463" w14:textId="0DCFA66A" w:rsidR="00DA3D49" w:rsidRDefault="000D3BBC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823A84">
        <w:rPr>
          <w:rFonts w:ascii="Times New Roman" w:hAnsi="Times New Roman" w:cs="Times New Roman"/>
          <w:sz w:val="24"/>
          <w:szCs w:val="24"/>
        </w:rPr>
        <w:t xml:space="preserve"> </w:t>
      </w:r>
      <w:r w:rsidR="00823A84" w:rsidRPr="00823A84">
        <w:rPr>
          <w:rFonts w:ascii="Times New Roman" w:hAnsi="Times New Roman" w:cs="Times New Roman"/>
          <w:sz w:val="24"/>
          <w:szCs w:val="24"/>
        </w:rPr>
        <w:t xml:space="preserve">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823A84" w:rsidRPr="00823A84">
        <w:rPr>
          <w:rFonts w:ascii="Times New Roman" w:hAnsi="Times New Roman" w:cs="Times New Roman"/>
          <w:sz w:val="24"/>
          <w:szCs w:val="24"/>
        </w:rPr>
        <w:t>Мельковская</w:t>
      </w:r>
      <w:proofErr w:type="spellEnd"/>
      <w:r w:rsidR="00823A84" w:rsidRPr="00823A84">
        <w:rPr>
          <w:rFonts w:ascii="Times New Roman" w:hAnsi="Times New Roman" w:cs="Times New Roman"/>
          <w:sz w:val="24"/>
          <w:szCs w:val="24"/>
        </w:rPr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>
        <w:rPr>
          <w:rFonts w:ascii="Times New Roman" w:hAnsi="Times New Roman" w:cs="Times New Roman"/>
          <w:sz w:val="24"/>
          <w:szCs w:val="24"/>
        </w:rPr>
        <w:t>о внесении изменений в сообщение</w:t>
      </w:r>
      <w:r w:rsidR="00823A84">
        <w:rPr>
          <w:rFonts w:ascii="Times New Roman" w:hAnsi="Times New Roman" w:cs="Times New Roman"/>
          <w:sz w:val="24"/>
          <w:szCs w:val="24"/>
        </w:rPr>
        <w:t xml:space="preserve"> </w:t>
      </w:r>
      <w:r w:rsidR="00DA3D49" w:rsidRPr="00DA3D49">
        <w:rPr>
          <w:rFonts w:ascii="Times New Roman" w:hAnsi="Times New Roman" w:cs="Times New Roman"/>
          <w:sz w:val="24"/>
          <w:szCs w:val="24"/>
        </w:rPr>
        <w:t>02030205011</w:t>
      </w:r>
      <w:r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="00DA3D49" w:rsidRPr="00DA3D49">
        <w:rPr>
          <w:rFonts w:ascii="Times New Roman" w:hAnsi="Times New Roman" w:cs="Times New Roman"/>
          <w:sz w:val="24"/>
          <w:szCs w:val="24"/>
        </w:rPr>
        <w:t>№80(7525) от 06.05.2023</w:t>
      </w:r>
      <w:r w:rsidR="00DA3D49">
        <w:rPr>
          <w:rFonts w:ascii="Times New Roman" w:hAnsi="Times New Roman" w:cs="Times New Roman"/>
          <w:sz w:val="24"/>
          <w:szCs w:val="24"/>
        </w:rPr>
        <w:t xml:space="preserve"> г., а именно: н</w:t>
      </w:r>
      <w:r w:rsidR="00DA3D49" w:rsidRPr="00DA3D49">
        <w:rPr>
          <w:rFonts w:ascii="Times New Roman" w:hAnsi="Times New Roman" w:cs="Times New Roman"/>
          <w:sz w:val="24"/>
          <w:szCs w:val="24"/>
        </w:rPr>
        <w:t>ачальные цены продажи</w:t>
      </w:r>
      <w:r w:rsidR="00DA3D49">
        <w:rPr>
          <w:rFonts w:ascii="Times New Roman" w:hAnsi="Times New Roman" w:cs="Times New Roman"/>
          <w:sz w:val="24"/>
          <w:szCs w:val="24"/>
        </w:rPr>
        <w:t xml:space="preserve"> </w:t>
      </w:r>
      <w:r w:rsidR="00681F73" w:rsidRPr="00681F73">
        <w:rPr>
          <w:rFonts w:ascii="Times New Roman" w:hAnsi="Times New Roman" w:cs="Times New Roman"/>
          <w:sz w:val="24"/>
          <w:szCs w:val="24"/>
        </w:rPr>
        <w:t xml:space="preserve">на Торгах ППП </w:t>
      </w:r>
      <w:r w:rsidR="00DA3D49">
        <w:rPr>
          <w:rFonts w:ascii="Times New Roman" w:hAnsi="Times New Roman" w:cs="Times New Roman"/>
          <w:sz w:val="24"/>
          <w:szCs w:val="24"/>
        </w:rPr>
        <w:t>для лотов «</w:t>
      </w:r>
      <w:r w:rsidR="00DA3D49" w:rsidRPr="00DA3D49">
        <w:rPr>
          <w:rFonts w:ascii="Times New Roman" w:hAnsi="Times New Roman" w:cs="Times New Roman"/>
          <w:sz w:val="24"/>
          <w:szCs w:val="24"/>
        </w:rPr>
        <w:t>2-5,8,9,12</w:t>
      </w:r>
      <w:r w:rsidR="00DA3D49">
        <w:rPr>
          <w:rFonts w:ascii="Times New Roman" w:hAnsi="Times New Roman" w:cs="Times New Roman"/>
          <w:sz w:val="24"/>
          <w:szCs w:val="24"/>
        </w:rPr>
        <w:t xml:space="preserve">,13» считать верным </w:t>
      </w:r>
      <w:r w:rsidR="00DA3D49">
        <w:rPr>
          <w:rFonts w:ascii="Times New Roman" w:hAnsi="Times New Roman" w:cs="Times New Roman"/>
          <w:sz w:val="24"/>
          <w:szCs w:val="24"/>
        </w:rPr>
        <w:t>«</w:t>
      </w:r>
      <w:r w:rsidR="00DA3D49" w:rsidRPr="00DA3D49">
        <w:rPr>
          <w:rFonts w:ascii="Times New Roman" w:hAnsi="Times New Roman" w:cs="Times New Roman"/>
          <w:sz w:val="24"/>
          <w:szCs w:val="24"/>
        </w:rPr>
        <w:t>2-5,8,9,12</w:t>
      </w:r>
      <w:r w:rsidR="00DA3D49">
        <w:rPr>
          <w:rFonts w:ascii="Times New Roman" w:hAnsi="Times New Roman" w:cs="Times New Roman"/>
          <w:sz w:val="24"/>
          <w:szCs w:val="24"/>
        </w:rPr>
        <w:t>»</w:t>
      </w:r>
      <w:r w:rsidR="00DA3D49">
        <w:rPr>
          <w:rFonts w:ascii="Times New Roman" w:hAnsi="Times New Roman" w:cs="Times New Roman"/>
          <w:sz w:val="24"/>
          <w:szCs w:val="24"/>
        </w:rPr>
        <w:t>.</w:t>
      </w:r>
    </w:p>
    <w:p w14:paraId="2C37ED34" w14:textId="77777777" w:rsidR="00DA3D49" w:rsidRDefault="00DA3D49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9F08B33" w14:textId="77777777" w:rsidR="00DA3D49" w:rsidRDefault="00DA3D49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A3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681F73"/>
    <w:rsid w:val="007A3A1B"/>
    <w:rsid w:val="007E67D7"/>
    <w:rsid w:val="00823A84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DA3D49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2016-10-26T09:10:00Z</cp:lastPrinted>
  <dcterms:created xsi:type="dcterms:W3CDTF">2023-05-05T07:54:00Z</dcterms:created>
  <dcterms:modified xsi:type="dcterms:W3CDTF">2023-05-05T07:55:00Z</dcterms:modified>
</cp:coreProperties>
</file>