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056EB095" w:rsidR="004435C7" w:rsidRPr="000167DD" w:rsidRDefault="0089737A" w:rsidP="00F03B9D">
      <w:pPr>
        <w:pStyle w:val="2"/>
        <w:rPr>
          <w:rFonts w:ascii="Times New Roman" w:hAnsi="Times New Roman" w:cs="Times New Roman"/>
        </w:rPr>
      </w:pPr>
      <w:r w:rsidRPr="000167DD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0167DD">
        <w:rPr>
          <w:rFonts w:ascii="Times New Roman" w:hAnsi="Times New Roman" w:cs="Times New Roman"/>
        </w:rPr>
        <w:t xml:space="preserve"> </w:t>
      </w:r>
      <w:r w:rsidRPr="000167DD">
        <w:rPr>
          <w:rFonts w:ascii="Times New Roman" w:hAnsi="Times New Roman" w:cs="Times New Roman"/>
        </w:rPr>
        <w:t xml:space="preserve">форме </w:t>
      </w:r>
      <w:r w:rsidR="00F92EFA" w:rsidRPr="000167DD">
        <w:rPr>
          <w:rFonts w:ascii="Times New Roman" w:hAnsi="Times New Roman" w:cs="Times New Roman"/>
        </w:rPr>
        <w:t xml:space="preserve">по </w:t>
      </w:r>
      <w:r w:rsidR="00401144" w:rsidRPr="000167DD">
        <w:rPr>
          <w:rFonts w:ascii="Times New Roman" w:hAnsi="Times New Roman" w:cs="Times New Roman"/>
        </w:rPr>
        <w:t xml:space="preserve">реализации (продаже) </w:t>
      </w:r>
      <w:r w:rsidR="00604BAF" w:rsidRPr="000167DD">
        <w:rPr>
          <w:rFonts w:ascii="Times New Roman" w:hAnsi="Times New Roman" w:cs="Times New Roman"/>
        </w:rPr>
        <w:t xml:space="preserve">недвижимого </w:t>
      </w:r>
      <w:r w:rsidR="00401144" w:rsidRPr="000167DD">
        <w:rPr>
          <w:rFonts w:ascii="Times New Roman" w:hAnsi="Times New Roman" w:cs="Times New Roman"/>
        </w:rPr>
        <w:t>имущества</w:t>
      </w:r>
      <w:r w:rsidR="00EF235F" w:rsidRPr="000167DD">
        <w:rPr>
          <w:rFonts w:ascii="Times New Roman" w:hAnsi="Times New Roman" w:cs="Times New Roman"/>
        </w:rPr>
        <w:t>, принадлежащ</w:t>
      </w:r>
      <w:r w:rsidR="009541E2" w:rsidRPr="000167DD">
        <w:rPr>
          <w:rFonts w:ascii="Times New Roman" w:hAnsi="Times New Roman" w:cs="Times New Roman"/>
        </w:rPr>
        <w:t xml:space="preserve">его </w:t>
      </w:r>
      <w:r w:rsidR="006C22C0" w:rsidRPr="000167DD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0167DD">
        <w:rPr>
          <w:rFonts w:ascii="Times New Roman" w:hAnsi="Times New Roman" w:cs="Times New Roman"/>
        </w:rPr>
        <w:t xml:space="preserve">ЗАКРЫТОГО ПАЕВОГО ИНВЕСТИЦИОННОГО </w:t>
      </w:r>
      <w:r w:rsidR="004804B0" w:rsidRPr="000167DD">
        <w:rPr>
          <w:rFonts w:ascii="Times New Roman" w:hAnsi="Times New Roman" w:cs="Times New Roman"/>
        </w:rPr>
        <w:t xml:space="preserve">КОМБИНИРОВАННОГО </w:t>
      </w:r>
      <w:r w:rsidR="00FE707F" w:rsidRPr="000167DD">
        <w:rPr>
          <w:rFonts w:ascii="Times New Roman" w:hAnsi="Times New Roman" w:cs="Times New Roman"/>
        </w:rPr>
        <w:t>ФОНДА</w:t>
      </w:r>
      <w:r w:rsidR="0085642E" w:rsidRPr="000167DD">
        <w:rPr>
          <w:rFonts w:ascii="Times New Roman" w:hAnsi="Times New Roman" w:cs="Times New Roman"/>
        </w:rPr>
        <w:t xml:space="preserve"> </w:t>
      </w:r>
      <w:r w:rsidR="006C22C0" w:rsidRPr="000167DD">
        <w:rPr>
          <w:rFonts w:ascii="Times New Roman" w:hAnsi="Times New Roman" w:cs="Times New Roman"/>
        </w:rPr>
        <w:t>«</w:t>
      </w:r>
      <w:r w:rsidR="00011943" w:rsidRPr="000167DD">
        <w:rPr>
          <w:rFonts w:ascii="Times New Roman" w:hAnsi="Times New Roman" w:cs="Times New Roman"/>
        </w:rPr>
        <w:t>ТРЕЙДКЭПИТАЛ</w:t>
      </w:r>
      <w:r w:rsidR="006C22C0" w:rsidRPr="000167DD">
        <w:rPr>
          <w:rFonts w:ascii="Times New Roman" w:hAnsi="Times New Roman" w:cs="Times New Roman"/>
        </w:rPr>
        <w:t xml:space="preserve">» под управлением </w:t>
      </w:r>
      <w:r w:rsidR="00E15B4F" w:rsidRPr="000167DD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«НАВИГАТОР».</w:t>
      </w:r>
    </w:p>
    <w:p w14:paraId="114C6CA9" w14:textId="77777777" w:rsidR="00160113" w:rsidRPr="000167DD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0167DD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0167DD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0167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0167DD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1AAF4F7C" w:rsidR="004740B3" w:rsidRPr="000167DD" w:rsidRDefault="00FC63D8" w:rsidP="0033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торги в </w:t>
            </w:r>
            <w:r w:rsidR="00D2337E" w:rsidRPr="000167DD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32725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одноэтапного </w:t>
            </w:r>
            <w:r w:rsidR="00D2337E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="00D2337E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метода </w:t>
            </w:r>
            <w:r w:rsidR="00D2337E" w:rsidRPr="00CB0CD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160CDE" w:rsidRPr="00CB0CD4">
              <w:rPr>
                <w:rFonts w:ascii="Times New Roman" w:hAnsi="Times New Roman" w:cs="Times New Roman"/>
                <w:b/>
                <w:sz w:val="24"/>
                <w:szCs w:val="24"/>
              </w:rPr>
              <w:t>нижения</w:t>
            </w:r>
            <w:r w:rsidR="00D2337E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цены </w:t>
            </w:r>
            <w:r w:rsidR="00160CDE" w:rsidRPr="000167DD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D2337E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60CDE" w:rsidRPr="000167DD">
              <w:rPr>
                <w:rFonts w:ascii="Times New Roman" w:hAnsi="Times New Roman" w:cs="Times New Roman"/>
                <w:sz w:val="24"/>
                <w:szCs w:val="24"/>
              </w:rPr>
              <w:t>голландский аукцион</w:t>
            </w:r>
            <w:r w:rsidR="00D2337E" w:rsidRPr="000167DD">
              <w:rPr>
                <w:rFonts w:ascii="Times New Roman" w:hAnsi="Times New Roman" w:cs="Times New Roman"/>
                <w:sz w:val="24"/>
                <w:szCs w:val="24"/>
              </w:rPr>
              <w:t>), открытого по составу участников и способу подачи предложений.</w:t>
            </w:r>
          </w:p>
        </w:tc>
      </w:tr>
      <w:tr w:rsidR="004740B3" w:rsidRPr="000640C9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0167DD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0167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0167DD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0167DD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F7C3ABC" w14:textId="6512D3A9" w:rsidR="006C22C0" w:rsidRPr="000167DD" w:rsidRDefault="001C7EAA" w:rsidP="006D6C80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0167DD">
              <w:rPr>
                <w:rFonts w:ascii="Times New Roman" w:hAnsi="Times New Roman" w:cs="Times New Roman"/>
                <w:b w:val="0"/>
                <w:bCs w:val="0"/>
                <w:caps w:val="0"/>
                <w:color w:val="000000" w:themeColor="text1"/>
              </w:rPr>
              <w:t>Общество с ограниченной ответственностью «Управляющая</w:t>
            </w:r>
            <w:r w:rsidR="00B80645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компания «Навигатор» Д.У. Закрытым паевым</w:t>
            </w:r>
            <w:r w:rsidR="00BF58C8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инвестиционным</w:t>
            </w:r>
            <w:r w:rsidR="006F3AFD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комбинированным</w:t>
            </w:r>
            <w:r w:rsidR="00BF58C8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фондом</w:t>
            </w:r>
            <w:r w:rsidR="00D25098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="00217FA4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«</w:t>
            </w:r>
            <w:r w:rsidR="006F3AFD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ТрейдКэпитал</w:t>
            </w: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», сокращенное наименование – ООО «УК «Навигатор» Д.У. ЗПИФ</w:t>
            </w:r>
            <w:r w:rsidR="007454C8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="004804B0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комбинированный </w:t>
            </w: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«</w:t>
            </w:r>
            <w:r w:rsidR="006F3AFD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ТрейдКэпитал</w:t>
            </w: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»</w:t>
            </w:r>
            <w:r w:rsidR="00EF3D27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</w:p>
          <w:p w14:paraId="7BE60D6B" w14:textId="2093E4CD" w:rsidR="00167A04" w:rsidRPr="000167DD" w:rsidRDefault="006030FD" w:rsidP="006D6C80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Место нахождения</w:t>
            </w:r>
            <w:r w:rsidR="001C7EAA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: 129110, г. Москва, ул. Гиляровского, д. 39, стр. 3, эт</w:t>
            </w:r>
            <w:r w:rsidR="007E276D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  <w:r w:rsidR="001C7EAA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8, ком. 4</w:t>
            </w:r>
            <w:r w:rsidR="00EF3D27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, </w:t>
            </w:r>
          </w:p>
          <w:p w14:paraId="439DBAE1" w14:textId="08197661" w:rsidR="006C22C0" w:rsidRPr="000167DD" w:rsidRDefault="00551A57" w:rsidP="006D6C80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К</w:t>
            </w:r>
            <w:r w:rsidR="001C7EAA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онтактн</w:t>
            </w:r>
            <w:r w:rsidR="007454C8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ое лицо</w:t>
            </w:r>
            <w:r w:rsidR="001C7EAA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(по рабочим дням с 9:00 до 18:00):</w:t>
            </w:r>
          </w:p>
          <w:p w14:paraId="5B85D9C5" w14:textId="1BDD0A83" w:rsidR="00B80645" w:rsidRPr="000167DD" w:rsidRDefault="008715F3" w:rsidP="006D6C80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Организатора торгов, тел.:</w:t>
            </w:r>
            <w:r w:rsidRPr="000167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1F6350" w:rsidRPr="000167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+</w:t>
            </w:r>
            <w:r w:rsidR="00160CDE" w:rsidRPr="000167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  <w:r w:rsidR="001F6350" w:rsidRPr="000167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(985) </w:t>
            </w:r>
            <w:r w:rsidR="00160CDE" w:rsidRPr="000167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431</w:t>
            </w:r>
            <w:r w:rsidR="00525A54" w:rsidRPr="000167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="00160CDE" w:rsidRPr="000167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43</w:t>
            </w:r>
            <w:r w:rsidR="00525A54" w:rsidRPr="000167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="00160CDE" w:rsidRPr="000167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</w:t>
            </w:r>
            <w:r w:rsidR="001F6350" w:rsidRPr="000167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160CDE" w:rsidRPr="000167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Васильева Кристина Витальевна</w:t>
            </w:r>
            <w:r w:rsidR="00CB0CD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14:paraId="6D2054F1" w14:textId="397DF09B" w:rsidR="008C1524" w:rsidRPr="00CA36AD" w:rsidRDefault="00B80645" w:rsidP="00525A54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CA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noBreakHyphen/>
            </w:r>
            <w:r w:rsidRPr="00016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296ED8" w:rsidRPr="00CA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F47DFA" w:rsidRPr="00016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kristina</w:t>
            </w:r>
            <w:r w:rsidR="00F47DFA" w:rsidRPr="00CA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F47DFA" w:rsidRPr="00016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="00F47DFA" w:rsidRPr="00CA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F47DFA" w:rsidRPr="00016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vasilieva</w:t>
            </w:r>
            <w:r w:rsidR="00F47DFA" w:rsidRPr="00CA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F47DFA" w:rsidRPr="00016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trust</w:t>
            </w:r>
            <w:r w:rsidR="00F47DFA" w:rsidRPr="00CA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F47DFA" w:rsidRPr="00016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7E1BE6" w:rsidRPr="000167DD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0167DD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56A5D49E" w:rsidR="00167A04" w:rsidRPr="000167DD" w:rsidRDefault="00FF1576" w:rsidP="0048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 w:rsidRPr="000167DD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AFD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</w:t>
            </w:r>
            <w:r w:rsidR="00BF58C8" w:rsidRPr="000167DD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176C3B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A4" w:rsidRPr="000167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3AFD" w:rsidRPr="000167DD">
              <w:rPr>
                <w:rFonts w:ascii="Times New Roman" w:hAnsi="Times New Roman" w:cs="Times New Roman"/>
                <w:sz w:val="24"/>
                <w:szCs w:val="24"/>
              </w:rPr>
              <w:t>ТрейдКэпитал</w:t>
            </w:r>
            <w:r w:rsidR="00BF58C8" w:rsidRPr="000167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0167DD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 w:rsidRPr="000167DD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 w:rsidRPr="000167DD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 w:rsidRPr="000167D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0167DD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0167DD" w14:paraId="6F8FBAFE" w14:textId="77777777" w:rsidTr="008B68CC">
        <w:tc>
          <w:tcPr>
            <w:tcW w:w="3261" w:type="dxa"/>
            <w:shd w:val="clear" w:color="auto" w:fill="auto"/>
          </w:tcPr>
          <w:p w14:paraId="1F10B9BD" w14:textId="77777777" w:rsidR="00FA4D7D" w:rsidRPr="000167DD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8C1524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имущества:</w:t>
            </w:r>
          </w:p>
        </w:tc>
        <w:tc>
          <w:tcPr>
            <w:tcW w:w="7796" w:type="dxa"/>
            <w:shd w:val="clear" w:color="auto" w:fill="auto"/>
          </w:tcPr>
          <w:p w14:paraId="579E50D4" w14:textId="3C36E026" w:rsidR="00167A04" w:rsidRPr="000167DD" w:rsidRDefault="00011943" w:rsidP="0006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C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0640C9" w:rsidRPr="000640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640C9" w:rsidRPr="0006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0C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640C9" w:rsidRPr="000640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0C9" w:rsidRPr="000640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640C9" w:rsidRPr="000640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0001B" w:rsidRPr="000640C9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F47DFA" w:rsidRPr="0006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0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7DFA" w:rsidRPr="0006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0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21A16" w:rsidRPr="000167DD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0167DD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0167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7F4848A2" w:rsidR="00E0453B" w:rsidRPr="000167DD" w:rsidRDefault="00EF02ED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«Российский аукционный дом»</w:t>
            </w:r>
            <w:r w:rsidR="00006949" w:rsidRPr="000167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69E4DA45" w:rsidR="00E0453B" w:rsidRPr="000167DD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0167DD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0167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F02ED" w:rsidRPr="000167DD">
              <w:rPr>
                <w:rFonts w:ascii="Times New Roman" w:hAnsi="Times New Roman" w:cs="Times New Roman"/>
                <w:sz w:val="24"/>
                <w:szCs w:val="24"/>
              </w:rPr>
              <w:t>https://rad.lot-online.ru/</w:t>
            </w:r>
            <w:r w:rsidR="00E0453B" w:rsidRPr="000167D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0167DD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anchor="auth/login" w:history="1">
              <w:r w:rsidR="00551A57" w:rsidRPr="000167DD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0B3" w:rsidRPr="000167DD" w14:paraId="619C88CC" w14:textId="77777777" w:rsidTr="008B68CC">
        <w:tc>
          <w:tcPr>
            <w:tcW w:w="3261" w:type="dxa"/>
            <w:shd w:val="clear" w:color="auto" w:fill="auto"/>
          </w:tcPr>
          <w:p w14:paraId="1121F4DC" w14:textId="72F1C9F6" w:rsidR="004740B3" w:rsidRPr="000167DD" w:rsidRDefault="00E00085" w:rsidP="001F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Предмет торгов</w:t>
            </w:r>
            <w:r w:rsidR="00D91F67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188D" w:rsidRPr="000167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1F67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36188D" w:rsidRPr="000167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514D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350" w:rsidRPr="0001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88D" w:rsidRPr="000167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1F67" w:rsidRPr="000167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72866B71" w14:textId="77777777" w:rsidR="006F3AFD" w:rsidRPr="000167DD" w:rsidRDefault="006F3AFD" w:rsidP="006F3AFD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0167DD">
              <w:t>Нежилое помещение площадью 3853,8 кв.м., с кадастровым номером: 42:21:0102001:89, расположенное по адресу: Кемеровская область, г Белово, ул. Рабочая 2-я, д 2, пом 1;</w:t>
            </w:r>
          </w:p>
          <w:p w14:paraId="29D4B29B" w14:textId="77777777" w:rsidR="006F3AFD" w:rsidRPr="000167DD" w:rsidRDefault="006F3AFD" w:rsidP="006F3AFD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0167DD">
              <w:t>Нежилое помещение площадью 6568,7 кв.м., с кадастровым номером: 42:21:0102001:88, расположенное по адресу: Кемеровская область, г Белово, ул. 2 Рабочая, д 2 пом 2;</w:t>
            </w:r>
          </w:p>
          <w:p w14:paraId="5FD4B528" w14:textId="77777777" w:rsidR="006F3AFD" w:rsidRPr="000167DD" w:rsidRDefault="006F3AFD" w:rsidP="006F3AFD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0167DD">
              <w:t>Нежилые помещения расположены на земельном участке: 84/100 доли (10 130 кв.м.) части (12 073 кв.) земельного участка с кадастровым номером: 42:21:0102001:150, по адресу: Кемеровская область, г Белово, ул. 2 Рабочая, д 2, принадлежащего на праве аренды.</w:t>
            </w:r>
          </w:p>
          <w:p w14:paraId="33410D00" w14:textId="7E3698FE" w:rsidR="00594EAF" w:rsidRPr="000167DD" w:rsidRDefault="006F3AFD" w:rsidP="006F3AFD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</w:pPr>
            <w:r w:rsidRPr="000167DD">
              <w:t>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земельного участка</w:t>
            </w:r>
          </w:p>
        </w:tc>
      </w:tr>
      <w:tr w:rsidR="004740B3" w:rsidRPr="000167DD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4740B3" w:rsidRPr="000167DD" w:rsidRDefault="00D86B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торгов</w:t>
            </w:r>
            <w:r w:rsidR="00E00085" w:rsidRPr="000167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415A0CC4" w14:textId="77777777" w:rsidR="000640C9" w:rsidRPr="00EA188F" w:rsidRDefault="000640C9" w:rsidP="000640C9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Электронная площадка 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EA188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63274DA8" w:rsidR="00721A16" w:rsidRPr="000167DD" w:rsidRDefault="001C4AC8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67DD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9" w:history="1"/>
            <w:r w:rsidR="004A5230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</w:t>
            </w:r>
            <w:r w:rsidR="009637F1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</w:t>
            </w:r>
            <w:r w:rsidR="004A5230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0" w:anchor="auth/login" w:history="1">
              <w:r w:rsidR="00551A57" w:rsidRPr="000167DD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="00551A57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</w:t>
            </w:r>
            <w:r w:rsidR="000E1B7A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;</w:t>
            </w:r>
          </w:p>
          <w:p w14:paraId="466BF5C8" w14:textId="044177ED" w:rsidR="008C1524" w:rsidRPr="000167DD" w:rsidRDefault="009120A9" w:rsidP="000640C9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0640C9"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18</w:t>
            </w:r>
            <w:r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0640C9"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сентября</w:t>
            </w:r>
            <w:r w:rsidR="00CE224C"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8B405C"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160CDE"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</w:t>
            </w:r>
            <w:r w:rsidR="008B405C"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</w:t>
            </w:r>
            <w:r w:rsidR="000B59E4"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</w:t>
            </w:r>
            <w:r w:rsidR="002222D9"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</w:t>
            </w:r>
            <w:r w:rsidR="000B59E4"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00</w:t>
            </w:r>
            <w:r w:rsidR="008B405C"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часов </w:t>
            </w:r>
            <w:r w:rsidR="00A4183B"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</w:t>
            </w:r>
            <w:r w:rsidR="002549E5"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 московскому времени</w:t>
            </w:r>
            <w:r w:rsidR="00A4183B"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</w:t>
            </w:r>
            <w:r w:rsidR="00CB50EE"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4C5CE4" w:rsidRPr="00CB0CD4" w14:paraId="45D38CEF" w14:textId="77777777" w:rsidTr="008B68CC">
        <w:tc>
          <w:tcPr>
            <w:tcW w:w="3261" w:type="dxa"/>
            <w:shd w:val="clear" w:color="auto" w:fill="auto"/>
          </w:tcPr>
          <w:p w14:paraId="1C455A6B" w14:textId="6B2B6208" w:rsidR="004C5CE4" w:rsidRPr="000167DD" w:rsidRDefault="00970A7C" w:rsidP="0030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Стартовая (начальная)</w:t>
            </w:r>
            <w:r w:rsidR="004C5CE4" w:rsidRPr="000167DD">
              <w:rPr>
                <w:rFonts w:ascii="Times New Roman" w:hAnsi="Times New Roman" w:cs="Times New Roman"/>
                <w:sz w:val="24"/>
                <w:szCs w:val="24"/>
              </w:rPr>
              <w:t xml:space="preserve"> цена:</w:t>
            </w:r>
          </w:p>
        </w:tc>
        <w:tc>
          <w:tcPr>
            <w:tcW w:w="7796" w:type="dxa"/>
            <w:shd w:val="clear" w:color="auto" w:fill="auto"/>
          </w:tcPr>
          <w:p w14:paraId="7E12C74D" w14:textId="0C628A92" w:rsidR="00CB0CD4" w:rsidRPr="00CB0CD4" w:rsidRDefault="00CB0CD4" w:rsidP="00CB0CD4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0CD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11 732 662 руб., вкл. НДС в т. ч: </w:t>
            </w:r>
          </w:p>
          <w:p w14:paraId="67EAE712" w14:textId="77777777" w:rsidR="00CB0CD4" w:rsidRPr="00CB0CD4" w:rsidRDefault="00CB0CD4" w:rsidP="00CB0CD4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0CD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Нежилое помещение, площадь 6 568,70 кв.м. - 7 199 296,00 руб. </w:t>
            </w:r>
          </w:p>
          <w:p w14:paraId="57BD7CAC" w14:textId="77777777" w:rsidR="00CB0CD4" w:rsidRPr="00CB0CD4" w:rsidRDefault="00CB0CD4" w:rsidP="00CB0CD4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0CD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Нежилое помещение, площадь 3 853,80 кв.м. – 4 504 322,00 руб. </w:t>
            </w:r>
          </w:p>
          <w:p w14:paraId="15050622" w14:textId="28F59560" w:rsidR="00CB0CD4" w:rsidRPr="00CB0CD4" w:rsidRDefault="00CB0CD4" w:rsidP="00CB0CD4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0CD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Право аренды 84/100 доли (10 130 кв.м.) части (12 073 кв.м.) земельного участка с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КН</w:t>
            </w:r>
            <w:r w:rsidRPr="00CB0CD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: 42:21:0102001:150 – 29 044,00 руб. </w:t>
            </w:r>
          </w:p>
          <w:p w14:paraId="2BAA783D" w14:textId="3B7783BB" w:rsidR="004C5CE4" w:rsidRPr="000167DD" w:rsidRDefault="00160CDE" w:rsidP="00160CDE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</w:tr>
      <w:tr w:rsidR="00160CDE" w:rsidRPr="000167DD" w14:paraId="25A41DDC" w14:textId="77777777" w:rsidTr="008B68CC">
        <w:tc>
          <w:tcPr>
            <w:tcW w:w="3261" w:type="dxa"/>
            <w:shd w:val="clear" w:color="auto" w:fill="auto"/>
          </w:tcPr>
          <w:p w14:paraId="17F849A6" w14:textId="03D50E2C" w:rsidR="00160CDE" w:rsidRPr="000167DD" w:rsidRDefault="00160CDE" w:rsidP="0030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Минимальная цена:</w:t>
            </w:r>
          </w:p>
        </w:tc>
        <w:tc>
          <w:tcPr>
            <w:tcW w:w="7796" w:type="dxa"/>
            <w:shd w:val="clear" w:color="auto" w:fill="auto"/>
          </w:tcPr>
          <w:p w14:paraId="396B5CF2" w14:textId="2C948166" w:rsidR="00CB0CD4" w:rsidRPr="00CB0CD4" w:rsidRDefault="00CB0CD4" w:rsidP="00CB0CD4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CB0CD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8 300 000 руб. вкл. НДС в т.ч. </w:t>
            </w:r>
          </w:p>
          <w:p w14:paraId="66D97047" w14:textId="0197E4E8" w:rsidR="00CB0CD4" w:rsidRPr="00CB0CD4" w:rsidRDefault="00CB0CD4" w:rsidP="00CB0CD4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0CD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Нежилое помещение, площадь 6 568,70 кв.м. – 5 088 500 руб. </w:t>
            </w:r>
          </w:p>
          <w:p w14:paraId="3EB52EC2" w14:textId="0554F26A" w:rsidR="00CB0CD4" w:rsidRPr="00CB0CD4" w:rsidRDefault="00CB0CD4" w:rsidP="00CB0CD4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0CD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Нежилое помещение, площадь 3 853,80 кв.м. – 3 185 000 руб. </w:t>
            </w:r>
          </w:p>
          <w:p w14:paraId="47CF8F95" w14:textId="56067B69" w:rsidR="00CB0CD4" w:rsidRPr="00CB0CD4" w:rsidRDefault="00CB0CD4" w:rsidP="00CB0CD4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0CD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Право аренды 84/100 доли (10 130 кв.м.) части (12 073 кв.м.) земельного участка с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КН</w:t>
            </w:r>
            <w:r w:rsidRPr="00CB0CD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: 42:21:0102001:150 – 26 500 руб. </w:t>
            </w:r>
          </w:p>
          <w:p w14:paraId="2B2E2DE9" w14:textId="58E4F096" w:rsidR="00160CDE" w:rsidRPr="000167DD" w:rsidRDefault="00160CDE" w:rsidP="00160CDE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</w:tr>
      <w:tr w:rsidR="009B702E" w:rsidRPr="000167DD" w14:paraId="00C37CE4" w14:textId="77777777" w:rsidTr="00641AF3">
        <w:trPr>
          <w:trHeight w:val="625"/>
        </w:trPr>
        <w:tc>
          <w:tcPr>
            <w:tcW w:w="3261" w:type="dxa"/>
            <w:shd w:val="clear" w:color="auto" w:fill="auto"/>
          </w:tcPr>
          <w:p w14:paraId="20103354" w14:textId="34102F39" w:rsidR="009B702E" w:rsidRPr="000167DD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</w:t>
            </w:r>
            <w:r w:rsidR="001F6350" w:rsidRPr="000167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8DDB8F" w14:textId="77777777" w:rsidR="009B702E" w:rsidRPr="000167DD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3FF619B5" w14:textId="3AA7D73E" w:rsidR="00B930D1" w:rsidRPr="00103D06" w:rsidRDefault="00103D06" w:rsidP="00103D06">
            <w:pPr>
              <w:pStyle w:val="Defaul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03D06">
              <w:rPr>
                <w:rFonts w:ascii="Times New Roman" w:eastAsiaTheme="minorHAnsi" w:hAnsi="Times New Roman" w:cs="Times New Roman"/>
                <w:lang w:eastAsia="en-US"/>
              </w:rPr>
              <w:t xml:space="preserve">207 500,00 </w:t>
            </w:r>
            <w:r w:rsidR="00B930D1" w:rsidRPr="000167DD">
              <w:rPr>
                <w:rFonts w:ascii="Times New Roman" w:eastAsiaTheme="minorHAnsi" w:hAnsi="Times New Roman" w:cs="Times New Roman"/>
                <w:lang w:eastAsia="en-US"/>
              </w:rPr>
              <w:t xml:space="preserve">рублей (Двести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семь тысяч</w:t>
            </w:r>
            <w:r w:rsidR="00B930D1" w:rsidRPr="000167D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пятьсот рублей) 00</w:t>
            </w:r>
            <w:r w:rsidR="00B930D1" w:rsidRPr="000167DD">
              <w:rPr>
                <w:rFonts w:ascii="Times New Roman" w:eastAsiaTheme="minorHAnsi" w:hAnsi="Times New Roman" w:cs="Times New Roman"/>
                <w:lang w:eastAsia="en-US"/>
              </w:rPr>
              <w:t xml:space="preserve"> коп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еек</w:t>
            </w:r>
            <w:r w:rsidR="00970A7C" w:rsidRPr="000167DD">
              <w:rPr>
                <w:rFonts w:ascii="Times New Roman" w:eastAsiaTheme="minorHAnsi" w:hAnsi="Times New Roman" w:cs="Times New Roman"/>
                <w:lang w:eastAsia="en-US"/>
              </w:rPr>
              <w:t xml:space="preserve"> в том числе НДС.</w:t>
            </w:r>
          </w:p>
          <w:p w14:paraId="652CBFB5" w14:textId="78FBF9E3" w:rsidR="008C1524" w:rsidRPr="000167DD" w:rsidRDefault="008C1524" w:rsidP="00B930D1">
            <w:pPr>
              <w:pStyle w:val="Default"/>
              <w:jc w:val="both"/>
              <w:rPr>
                <w:rFonts w:ascii="Times New Roman" w:eastAsiaTheme="minorHAnsi" w:hAnsi="Times New Roman" w:cs="Times New Roman"/>
                <w:b/>
                <w:bCs/>
                <w:caps/>
                <w:lang w:eastAsia="en-US"/>
              </w:rPr>
            </w:pPr>
          </w:p>
        </w:tc>
      </w:tr>
      <w:tr w:rsidR="00160CDE" w:rsidRPr="000167DD" w14:paraId="37EFEDF1" w14:textId="77777777" w:rsidTr="00641AF3">
        <w:trPr>
          <w:trHeight w:val="625"/>
        </w:trPr>
        <w:tc>
          <w:tcPr>
            <w:tcW w:w="3261" w:type="dxa"/>
            <w:shd w:val="clear" w:color="auto" w:fill="auto"/>
          </w:tcPr>
          <w:p w14:paraId="4250E34D" w14:textId="1E148967" w:rsidR="00160CDE" w:rsidRPr="000167DD" w:rsidRDefault="00160CD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Шаг аукциона на понижение:</w:t>
            </w:r>
          </w:p>
        </w:tc>
        <w:tc>
          <w:tcPr>
            <w:tcW w:w="7796" w:type="dxa"/>
            <w:shd w:val="clear" w:color="auto" w:fill="auto"/>
          </w:tcPr>
          <w:p w14:paraId="342CDB90" w14:textId="4289A69E" w:rsidR="00160CDE" w:rsidRPr="000167DD" w:rsidRDefault="00103D06" w:rsidP="00970A7C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03D06">
              <w:rPr>
                <w:rFonts w:ascii="Times New Roman" w:eastAsiaTheme="minorHAnsi" w:hAnsi="Times New Roman" w:cs="Times New Roman"/>
                <w:lang w:eastAsia="en-US"/>
              </w:rPr>
              <w:t xml:space="preserve">343 266,20 рублей </w:t>
            </w:r>
            <w:r w:rsidR="00B930D1" w:rsidRPr="00103D06"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r w:rsidRPr="00103D06">
              <w:rPr>
                <w:rFonts w:ascii="Times New Roman" w:eastAsiaTheme="minorHAnsi" w:hAnsi="Times New Roman" w:cs="Times New Roman"/>
                <w:lang w:eastAsia="en-US"/>
              </w:rPr>
              <w:t>Триста сорок три тысячи двести шестьдесят шесть рублей</w:t>
            </w:r>
            <w:r w:rsidR="00970A7C" w:rsidRPr="00103D06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  <w:r w:rsidR="00B930D1" w:rsidRPr="00103D0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03D06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B930D1" w:rsidRPr="00103D06">
              <w:rPr>
                <w:rFonts w:ascii="Times New Roman" w:eastAsiaTheme="minorHAnsi" w:hAnsi="Times New Roman" w:cs="Times New Roman"/>
                <w:lang w:eastAsia="en-US"/>
              </w:rPr>
              <w:t>0 копеек</w:t>
            </w:r>
            <w:r w:rsidR="00970A7C" w:rsidRPr="00103D06">
              <w:rPr>
                <w:rFonts w:ascii="Times New Roman" w:eastAsiaTheme="minorHAnsi" w:hAnsi="Times New Roman" w:cs="Times New Roman"/>
                <w:lang w:eastAsia="en-US"/>
              </w:rPr>
              <w:t xml:space="preserve"> в том числе НДС.</w:t>
            </w:r>
          </w:p>
        </w:tc>
      </w:tr>
      <w:tr w:rsidR="009B702E" w:rsidRPr="000167DD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9B702E" w:rsidRPr="000167DD" w:rsidRDefault="009B702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7CB470C7" w:rsidR="009B702E" w:rsidRPr="000167DD" w:rsidRDefault="00103D0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9B702E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0 </w:t>
            </w:r>
            <w:r w:rsidR="00924204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Десять</w:t>
            </w:r>
            <w:r w:rsidR="00924204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) </w:t>
            </w:r>
            <w:r w:rsidR="009B702E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минут</w:t>
            </w:r>
            <w:r w:rsidR="00E64EE2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103D06" w:rsidRPr="000167DD" w14:paraId="3FD6B6FF" w14:textId="77777777" w:rsidTr="008B68CC">
        <w:tc>
          <w:tcPr>
            <w:tcW w:w="3261" w:type="dxa"/>
            <w:shd w:val="clear" w:color="auto" w:fill="auto"/>
          </w:tcPr>
          <w:p w14:paraId="2464257D" w14:textId="09F8D41E" w:rsidR="00103D06" w:rsidRPr="000167DD" w:rsidRDefault="00103D0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нижение</w:t>
            </w: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30FEF3AB" w14:textId="38DB7089" w:rsidR="00103D06" w:rsidRDefault="00103D0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 (Десять) минут.</w:t>
            </w:r>
          </w:p>
        </w:tc>
      </w:tr>
      <w:tr w:rsidR="009B702E" w:rsidRPr="000167DD" w14:paraId="65A8E48D" w14:textId="77777777" w:rsidTr="008B68CC">
        <w:tc>
          <w:tcPr>
            <w:tcW w:w="3261" w:type="dxa"/>
            <w:shd w:val="clear" w:color="auto" w:fill="auto"/>
          </w:tcPr>
          <w:p w14:paraId="2396730B" w14:textId="050CFA74" w:rsidR="009B702E" w:rsidRPr="000167DD" w:rsidRDefault="009B702E" w:rsidP="0030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  <w:r w:rsidR="001F6350" w:rsidRPr="000167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5DC83BBF" w14:textId="549D1F6E" w:rsidR="008C1524" w:rsidRPr="000167DD" w:rsidRDefault="002F65FF" w:rsidP="00CE224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Задаток вносится в размере 10 % (Десять процентов) от стартовой цены </w:t>
            </w:r>
            <w:r w:rsidR="006E72B6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–</w:t>
            </w:r>
            <w:r w:rsidR="00902722" w:rsidRPr="0090272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1 173 266, 20 (Один миллион сто семьдесят три тысячи двести шестьдесят шесть рублей) 20 копеек в том числе НД</w:t>
            </w:r>
            <w:r w:rsidR="001D4F0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</w:t>
            </w:r>
            <w:r w:rsidR="00C30B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0167DD" w14:paraId="34B06703" w14:textId="77777777" w:rsidTr="008B68CC">
        <w:trPr>
          <w:trHeight w:val="3959"/>
        </w:trPr>
        <w:tc>
          <w:tcPr>
            <w:tcW w:w="3261" w:type="dxa"/>
            <w:shd w:val="clear" w:color="auto" w:fill="auto"/>
          </w:tcPr>
          <w:p w14:paraId="1B54F115" w14:textId="77777777" w:rsidR="00A80ECE" w:rsidRPr="000167DD" w:rsidRDefault="000F50E8" w:rsidP="00C653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338CF1F0" w14:textId="77777777" w:rsidR="00011943" w:rsidRPr="000167DD" w:rsidRDefault="00011943" w:rsidP="00011943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ООО «УК «Навигатор» Д.У. ЗПИФ комбинированным «ТрейдКэпитал»</w:t>
            </w:r>
          </w:p>
          <w:p w14:paraId="412A5E7A" w14:textId="77777777" w:rsidR="00011943" w:rsidRPr="000167DD" w:rsidRDefault="00011943" w:rsidP="002921D0">
            <w:pPr>
              <w:pStyle w:val="2"/>
              <w:widowControl w:val="0"/>
              <w:ind w:left="0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нахождения: 129110, г. Москва, ул. Гиляровского, д. 39, стр. 3, эт. 8, ком. 4</w:t>
            </w:r>
          </w:p>
          <w:p w14:paraId="11774371" w14:textId="77777777" w:rsidR="00011943" w:rsidRPr="000167DD" w:rsidRDefault="00011943" w:rsidP="00011943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ИНН 7725206241 КПП 770201001</w:t>
            </w:r>
          </w:p>
          <w:p w14:paraId="276306B7" w14:textId="77777777" w:rsidR="00011943" w:rsidRPr="000167DD" w:rsidRDefault="00011943" w:rsidP="00011943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</w:p>
          <w:p w14:paraId="1D056AF5" w14:textId="77777777" w:rsidR="00011943" w:rsidRPr="000167DD" w:rsidRDefault="00011943" w:rsidP="00011943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р/с 40701810101700000613</w:t>
            </w:r>
          </w:p>
          <w:p w14:paraId="73E4EFA0" w14:textId="77777777" w:rsidR="00011943" w:rsidRPr="000167DD" w:rsidRDefault="00011943" w:rsidP="00011943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ПАО БАНК «ФК ОТКРЫТИЕ»</w:t>
            </w:r>
          </w:p>
          <w:p w14:paraId="30C9B6ED" w14:textId="77777777" w:rsidR="00011943" w:rsidRPr="000167DD" w:rsidRDefault="00011943" w:rsidP="00011943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к/с 30101810300000000985</w:t>
            </w:r>
          </w:p>
          <w:p w14:paraId="457B67DB" w14:textId="77777777" w:rsidR="00011943" w:rsidRPr="000167DD" w:rsidRDefault="00011943" w:rsidP="00011943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БИК 044525985</w:t>
            </w:r>
          </w:p>
          <w:p w14:paraId="41B415AD" w14:textId="61F0B3E5" w:rsidR="00466D5D" w:rsidRPr="000167DD" w:rsidRDefault="0001194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Назначение платежа: </w:t>
            </w:r>
            <w:r w:rsidR="00CE224C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 рамках торгов по реализации недвижимого имущества, с кадастровым номером: ___________, принадлежащего на праве общей долевой собственности владельцам инвестиционных паев ЗПИФ комбинированного «ТрейдКэпитал» под управлением ООО «УК «Навигатор»</w:t>
            </w: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6403E" w:rsidRPr="000167DD" w14:paraId="48FE93CA" w14:textId="77777777" w:rsidTr="00BC740A">
        <w:tc>
          <w:tcPr>
            <w:tcW w:w="3261" w:type="dxa"/>
            <w:shd w:val="clear" w:color="auto" w:fill="auto"/>
          </w:tcPr>
          <w:p w14:paraId="34811122" w14:textId="0AF192A0" w:rsidR="00A6403E" w:rsidRPr="00C30BD0" w:rsidRDefault="00A640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40C9">
              <w:rPr>
                <w:rFonts w:ascii="Times New Roman" w:hAnsi="Times New Roman" w:cs="Times New Roman"/>
                <w:sz w:val="24"/>
                <w:szCs w:val="24"/>
              </w:rPr>
              <w:t>Дата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13C7E6FF" w:rsidR="00A6403E" w:rsidRPr="00C30BD0" w:rsidRDefault="009120A9" w:rsidP="000640C9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highlight w:val="yellow"/>
                <w:lang w:eastAsia="en-US"/>
              </w:rPr>
            </w:pPr>
            <w:r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0640C9"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</w:t>
            </w:r>
            <w:r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0640C9"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августа </w:t>
            </w:r>
            <w:r w:rsidR="002222D9"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970A7C"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3 </w:t>
            </w:r>
            <w:r w:rsidR="002222D9"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года </w:t>
            </w:r>
            <w:r w:rsidR="00011943"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12:00 часов (по московскому времени).</w:t>
            </w:r>
          </w:p>
        </w:tc>
      </w:tr>
      <w:tr w:rsidR="00A80ECE" w:rsidRPr="000167DD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A80ECE" w:rsidRPr="000640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0C9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212082FA" w:rsidR="00A80ECE" w:rsidRPr="000640C9" w:rsidRDefault="009120A9" w:rsidP="000640C9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0640C9"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11</w:t>
            </w:r>
            <w:r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</w:t>
            </w:r>
            <w:r w:rsidR="000640C9"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сентября </w:t>
            </w:r>
            <w:r w:rsidR="002222D9"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970A7C"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</w:t>
            </w:r>
            <w:r w:rsidR="002222D9"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</w:t>
            </w:r>
            <w:r w:rsidR="000B59E4"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12</w:t>
            </w:r>
            <w:r w:rsidR="002222D9"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:</w:t>
            </w:r>
            <w:r w:rsidR="000B59E4"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00</w:t>
            </w:r>
            <w:r w:rsidR="002222D9"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8E6A1A"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часов (по московскому времени).</w:t>
            </w:r>
          </w:p>
        </w:tc>
      </w:tr>
      <w:tr w:rsidR="00A80ECE" w:rsidRPr="000167DD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A80ECE" w:rsidRPr="000640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0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71874A5E" w:rsidR="00A80ECE" w:rsidRPr="000640C9" w:rsidRDefault="009120A9" w:rsidP="000640C9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40C9">
              <w:rPr>
                <w:rFonts w:ascii="Times New Roman" w:hAnsi="Times New Roman" w:cs="Times New Roman"/>
                <w:b w:val="0"/>
                <w:bCs w:val="0"/>
                <w:caps w:val="0"/>
              </w:rPr>
              <w:t>«</w:t>
            </w:r>
            <w:r w:rsidR="000640C9" w:rsidRPr="000640C9">
              <w:rPr>
                <w:rFonts w:ascii="Times New Roman" w:hAnsi="Times New Roman" w:cs="Times New Roman"/>
                <w:b w:val="0"/>
                <w:bCs w:val="0"/>
                <w:caps w:val="0"/>
              </w:rPr>
              <w:t>15</w:t>
            </w:r>
            <w:r w:rsidRPr="000640C9">
              <w:rPr>
                <w:rFonts w:ascii="Times New Roman" w:hAnsi="Times New Roman" w:cs="Times New Roman"/>
                <w:b w:val="0"/>
                <w:bCs w:val="0"/>
                <w:caps w:val="0"/>
              </w:rPr>
              <w:t>»</w:t>
            </w:r>
            <w:r w:rsidR="000640C9" w:rsidRPr="000640C9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сентября </w:t>
            </w:r>
            <w:r w:rsidR="002222D9" w:rsidRPr="000640C9">
              <w:rPr>
                <w:rFonts w:ascii="Times New Roman" w:hAnsi="Times New Roman" w:cs="Times New Roman"/>
                <w:b w:val="0"/>
                <w:bCs w:val="0"/>
                <w:caps w:val="0"/>
              </w:rPr>
              <w:t>202</w:t>
            </w:r>
            <w:r w:rsidR="00970A7C" w:rsidRPr="000640C9">
              <w:rPr>
                <w:rFonts w:ascii="Times New Roman" w:hAnsi="Times New Roman" w:cs="Times New Roman"/>
                <w:b w:val="0"/>
                <w:bCs w:val="0"/>
                <w:caps w:val="0"/>
              </w:rPr>
              <w:t>3</w:t>
            </w:r>
            <w:r w:rsidR="002222D9" w:rsidRPr="000640C9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года</w:t>
            </w:r>
            <w:r w:rsidR="008E6A1A" w:rsidRPr="000640C9">
              <w:rPr>
                <w:rFonts w:ascii="Times New Roman" w:hAnsi="Times New Roman" w:cs="Times New Roman"/>
                <w:b w:val="0"/>
                <w:bCs w:val="0"/>
                <w:caps w:val="0"/>
              </w:rPr>
              <w:t>.</w:t>
            </w:r>
          </w:p>
        </w:tc>
      </w:tr>
      <w:tr w:rsidR="00A80ECE" w:rsidRPr="000167DD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A80ECE" w:rsidRPr="000167DD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27CAE05A" w14:textId="482F9CD9" w:rsidR="00A80ECE" w:rsidRPr="000167DD" w:rsidRDefault="00CB50E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</w:t>
            </w:r>
            <w:r w:rsidR="00970A7C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нижение</w:t>
            </w: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2D0D9A23" w14:textId="04EAE37B" w:rsidR="00A80ECE" w:rsidRPr="000167DD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заключить договор (аукционом на по</w:t>
            </w:r>
            <w:r w:rsidR="00970A7C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нижение</w:t>
            </w: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понимается процедура, при которой Организатор торгов определяет победителя процедуры, предложившего</w:t>
            </w:r>
            <w:r w:rsidR="00CB50EE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наиболее высокую цену договора.</w:t>
            </w:r>
          </w:p>
          <w:p w14:paraId="7DDF0874" w14:textId="77777777" w:rsidR="00A80ECE" w:rsidRPr="000167DD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</w:t>
            </w:r>
            <w:r w:rsidR="0004669C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ния аукциона изложен в пункте 12</w:t>
            </w: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документации о проведении аукциона</w:t>
            </w:r>
            <w:r w:rsidR="00CB50EE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70543EE0" w14:textId="77777777" w:rsidR="00D91726" w:rsidRPr="000167DD" w:rsidRDefault="00D91726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0167DD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A80ECE" w:rsidRPr="000167DD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A80ECE" w:rsidRPr="000167DD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74CF9B40" w14:textId="77777777" w:rsidR="00D91726" w:rsidRPr="000167DD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</w:t>
            </w:r>
            <w:r w:rsidR="00CB50EE" w:rsidRPr="000167D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5B83D49E" w14:textId="77777777" w:rsidR="0046591F" w:rsidRPr="000167DD" w:rsidDel="003F76C9" w:rsidRDefault="0046591F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A80ECE" w:rsidRPr="000167DD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A80ECE" w:rsidRPr="000640C9" w:rsidDel="003F76C9" w:rsidRDefault="00A80ECE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6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7822D57E" w14:textId="4341E48A" w:rsidR="008B405C" w:rsidRPr="000640C9" w:rsidRDefault="009120A9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0640C9">
              <w:rPr>
                <w:rFonts w:ascii="Times New Roman" w:hAnsi="Times New Roman" w:cs="Times New Roman"/>
                <w:b w:val="0"/>
                <w:bCs w:val="0"/>
                <w:caps w:val="0"/>
              </w:rPr>
              <w:t>«</w:t>
            </w:r>
            <w:r w:rsidR="000640C9" w:rsidRPr="000640C9">
              <w:rPr>
                <w:rFonts w:ascii="Times New Roman" w:hAnsi="Times New Roman" w:cs="Times New Roman"/>
                <w:b w:val="0"/>
                <w:bCs w:val="0"/>
                <w:caps w:val="0"/>
              </w:rPr>
              <w:t>18</w:t>
            </w:r>
            <w:r w:rsidRPr="000640C9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» </w:t>
            </w:r>
            <w:r w:rsidR="000640C9" w:rsidRPr="000640C9">
              <w:rPr>
                <w:rFonts w:ascii="Times New Roman" w:hAnsi="Times New Roman" w:cs="Times New Roman"/>
                <w:b w:val="0"/>
                <w:bCs w:val="0"/>
                <w:caps w:val="0"/>
              </w:rPr>
              <w:t>сентября</w:t>
            </w:r>
            <w:r w:rsidR="00450F6B" w:rsidRPr="000640C9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 w:rsidR="002222D9" w:rsidRPr="000640C9">
              <w:rPr>
                <w:rFonts w:ascii="Times New Roman" w:hAnsi="Times New Roman" w:cs="Times New Roman"/>
                <w:b w:val="0"/>
                <w:bCs w:val="0"/>
                <w:caps w:val="0"/>
              </w:rPr>
              <w:t>202</w:t>
            </w:r>
            <w:r w:rsidR="00970A7C" w:rsidRPr="000640C9">
              <w:rPr>
                <w:rFonts w:ascii="Times New Roman" w:hAnsi="Times New Roman" w:cs="Times New Roman"/>
                <w:b w:val="0"/>
                <w:bCs w:val="0"/>
                <w:caps w:val="0"/>
              </w:rPr>
              <w:t>3</w:t>
            </w:r>
            <w:r w:rsidR="002222D9" w:rsidRPr="000640C9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года.</w:t>
            </w:r>
          </w:p>
          <w:p w14:paraId="2B0035C9" w14:textId="77777777" w:rsidR="00D91726" w:rsidRPr="000640C9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</w:t>
            </w:r>
            <w:r w:rsidR="00CB50EE" w:rsidRPr="000640C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</w:tc>
      </w:tr>
      <w:tr w:rsidR="00A80ECE" w:rsidRPr="000167DD" w14:paraId="15769C6C" w14:textId="77777777" w:rsidTr="008B68CC">
        <w:tc>
          <w:tcPr>
            <w:tcW w:w="3261" w:type="dxa"/>
            <w:shd w:val="clear" w:color="auto" w:fill="auto"/>
          </w:tcPr>
          <w:p w14:paraId="4C5267B8" w14:textId="77777777" w:rsidR="00A80ECE" w:rsidRPr="000167DD" w:rsidRDefault="00DE3039" w:rsidP="000E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D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p w14:paraId="7ADF4943" w14:textId="77777777" w:rsidR="001D4F03" w:rsidRPr="001D4F03" w:rsidRDefault="001D4F03" w:rsidP="001D4F0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C6339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I</w:t>
            </w:r>
            <w:r w:rsidRPr="001D4F0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 К участию в торгах допускаются лица, соответствующие совокупно следующим критериям:</w:t>
            </w:r>
          </w:p>
          <w:p w14:paraId="630A8F8A" w14:textId="77777777" w:rsidR="001D4F03" w:rsidRPr="001D4F03" w:rsidRDefault="001D4F03" w:rsidP="001D4F0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D4F0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Прошедшие проверку Департамента Безопасности Банка и проверку правоспособности;</w:t>
            </w:r>
          </w:p>
          <w:p w14:paraId="2731993F" w14:textId="77777777" w:rsidR="001D4F03" w:rsidRPr="001D4F03" w:rsidRDefault="001D4F03" w:rsidP="00C63395">
            <w:pPr>
              <w:pStyle w:val="2"/>
              <w:widowControl w:val="0"/>
              <w:numPr>
                <w:ilvl w:val="0"/>
                <w:numId w:val="33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D4F0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Сделки по итогам торгов подлежат заключению с учетом положений Указа Президента РФ № 81 от 01.03.2022, Указа Президента Российской Федерации от 05.03.2022 № 95, иных антисанкционных законодательных и/или подзаконных актов, устанавливающих ограничения относительно заключения договора, действующих на момент заключения договора.</w:t>
            </w:r>
          </w:p>
          <w:p w14:paraId="3224590A" w14:textId="77777777" w:rsidR="00C63395" w:rsidRDefault="001D4F03" w:rsidP="00C63395">
            <w:pPr>
              <w:pStyle w:val="2"/>
              <w:widowControl w:val="0"/>
              <w:numPr>
                <w:ilvl w:val="0"/>
                <w:numId w:val="33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D4F0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Собственником может быть отказано в заключении договора по итогам торгов, а также в возврате задатка в случае несоответствия Победителя (лица обязанное заключить договор по условиям аукционной документации), требованиям указанных выше нормативным актам (в редакции, действующей на момент заключения договора).  </w:t>
            </w:r>
          </w:p>
          <w:p w14:paraId="34D0BFE2" w14:textId="671F2D93" w:rsidR="001D4F03" w:rsidRPr="001D4F03" w:rsidRDefault="001D4F03" w:rsidP="00C63395">
            <w:pPr>
              <w:pStyle w:val="2"/>
              <w:widowControl w:val="0"/>
              <w:numPr>
                <w:ilvl w:val="0"/>
                <w:numId w:val="33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D4F0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Риски, связанные с отказом Собственника от заключения договора по итогам торгов в этом случае, несёт победитель (лицо, обязанное заключить договор по условиям аукционной документации).</w:t>
            </w:r>
          </w:p>
          <w:p w14:paraId="475E0B35" w14:textId="5C1F4098" w:rsidR="001D4F03" w:rsidRPr="001D4F03" w:rsidRDefault="001D4F03" w:rsidP="001D4F0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D4F0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II. В случае уклонения победителя торгов от заключения </w:t>
            </w:r>
            <w:r w:rsidR="000054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договора купли-продажи (далее – «</w:t>
            </w:r>
            <w:r w:rsidRPr="001D4F0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ДКП</w:t>
            </w:r>
            <w:r w:rsidR="000054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»)</w:t>
            </w:r>
            <w:r w:rsidRPr="001D4F0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победитель утрачивает право на заключение ДКП. В этом случае, а также в случае невнесения оплаты по ДКП в установленный ДКП срок Продавец вправе заключить ДКП с участником торгов, который сделал предпоследнее предложение о цене. При этом заключение ДКП для участника торгов, который сделал предпоследнее предложение о цене, является обязательным. </w:t>
            </w:r>
          </w:p>
          <w:p w14:paraId="7DE0BC61" w14:textId="77777777" w:rsidR="001D4F03" w:rsidRPr="001D4F03" w:rsidRDefault="001D4F03" w:rsidP="001D4F0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D4F0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случае если Победитель торгов или Участник, сделавший предпоследнее предложение о цене, признается уклонившимся от заключения ДКП, то денежные средства, внесенные им в качестве обеспечения заявки (задаток), не возвращаются.</w:t>
            </w:r>
          </w:p>
          <w:p w14:paraId="31A7C40F" w14:textId="77777777" w:rsidR="001D4F03" w:rsidRPr="001D4F03" w:rsidRDefault="001D4F03" w:rsidP="001D4F0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D4F0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III. Торги признаются несостоявшимися в следующих случаях:</w:t>
            </w:r>
          </w:p>
          <w:p w14:paraId="0C193FCE" w14:textId="77777777" w:rsidR="001D4F03" w:rsidRPr="00C63395" w:rsidRDefault="001D4F03" w:rsidP="001D4F0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</w:pPr>
            <w:r w:rsidRPr="00C63395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>- не поступило ни одной заявки на участие в торгах;</w:t>
            </w:r>
          </w:p>
          <w:p w14:paraId="5ED7C451" w14:textId="77777777" w:rsidR="001D4F03" w:rsidRPr="00C63395" w:rsidRDefault="001D4F03" w:rsidP="001D4F0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</w:pPr>
            <w:r w:rsidRPr="00C63395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>- ни один претендент не допущен к участию в торгах;</w:t>
            </w:r>
          </w:p>
          <w:p w14:paraId="16933C5B" w14:textId="77777777" w:rsidR="001D4F03" w:rsidRPr="00C63395" w:rsidRDefault="001D4F03" w:rsidP="001D4F0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</w:pPr>
            <w:r w:rsidRPr="00C63395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>- ни один из участников не сделал предложение о цене;</w:t>
            </w:r>
          </w:p>
          <w:p w14:paraId="297F3C3D" w14:textId="47D90A36" w:rsidR="001D4F03" w:rsidRPr="00C63395" w:rsidRDefault="001D4F03" w:rsidP="001D4F0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</w:pPr>
            <w:r w:rsidRPr="00C63395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>- участие в торгах принял один участник (к участию в торгах допущен только один претендент).</w:t>
            </w:r>
          </w:p>
          <w:p w14:paraId="1136A716" w14:textId="77777777" w:rsidR="001D4F03" w:rsidRPr="001D4F03" w:rsidRDefault="001D4F03" w:rsidP="001D4F0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D4F0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 случае признания торгов несостоявшимся Продавец вправе заключить ДКП с участником таких торгов (единственный участник / участник первым относительно иных лиц, допущенных к участию в торгах, подавший заявку) по </w:t>
            </w:r>
            <w:r w:rsidRPr="001D4F03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>минимальной</w:t>
            </w:r>
            <w:r w:rsidRPr="001D4F0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цене продажи в течение 10 рабочих дней с даты признания торгов несостоявшимися. При этом заключение ДКП для единственного участника / участника, первого подавшего заявку, является обязательным. В случае если единственный участник / участник первым подавший заявку, признается уклонившимся от заключения ДКП, то денежные средства, внесенные им в качестве обеспечения заявки (задаток), не возвращаются.</w:t>
            </w:r>
          </w:p>
          <w:p w14:paraId="78B4AFEF" w14:textId="77777777" w:rsidR="001D4F03" w:rsidRPr="001D4F03" w:rsidRDefault="001D4F03" w:rsidP="001D4F03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1D4F0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IV. Организатор торгов по указанию Продавца вносит изменения в документацию Торгов в срок не позднее, чем за 1 рабочий день до даты окончания срока подачи заявок на участие в Торгах (в части внесения изменений в условия сделки и условия проведения Торгов) и в срок не позднее, чем до даты окончания срока подачи заявок на участие в Торгах </w:t>
            </w:r>
            <w:r w:rsidRPr="001D4F03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lastRenderedPageBreak/>
              <w:t>(в части исправления технических ошибок).</w:t>
            </w:r>
          </w:p>
          <w:p w14:paraId="1061DD61" w14:textId="3778990B" w:rsidR="00237505" w:rsidRPr="00C63395" w:rsidRDefault="001D4F03" w:rsidP="00C63395">
            <w:pPr>
              <w:suppressAutoHyphens/>
              <w:contextualSpacing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03">
              <w:rPr>
                <w:rFonts w:ascii="Times New Roman" w:hAnsi="Times New Roman" w:cs="Times New Roman"/>
                <w:sz w:val="24"/>
                <w:szCs w:val="24"/>
              </w:rPr>
              <w:t>- Организатор торгов / Продавец вправе отказаться от проведения Торгов в любое время до окончания срока подачи заявок, но не позднее чем за 3 (три) дня до наступления даты проведения Торгов, без объяснения причин, не неся при этом никакой ответственности перед Претендентами (Участниками аукциона) или третьими лицами.</w:t>
            </w:r>
          </w:p>
        </w:tc>
      </w:tr>
    </w:tbl>
    <w:p w14:paraId="025B87F8" w14:textId="77777777" w:rsidR="00BA044C" w:rsidRPr="000167DD" w:rsidRDefault="00BA044C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F96F" w14:textId="77777777" w:rsidR="004740B3" w:rsidRPr="0030750F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DD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0167DD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0167DD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0167DD">
        <w:rPr>
          <w:rFonts w:ascii="Times New Roman" w:hAnsi="Times New Roman" w:cs="Times New Roman"/>
          <w:sz w:val="24"/>
          <w:szCs w:val="24"/>
        </w:rPr>
        <w:t>звещения</w:t>
      </w:r>
    </w:p>
    <w:p w14:paraId="4D04E214" w14:textId="32BBC59B" w:rsidR="00445965" w:rsidRPr="0030750F" w:rsidRDefault="00445965" w:rsidP="004459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45965" w:rsidRPr="0030750F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AD238" w14:textId="77777777" w:rsidR="005425C6" w:rsidRDefault="005425C6" w:rsidP="004F32BE">
      <w:pPr>
        <w:spacing w:after="0" w:line="240" w:lineRule="auto"/>
      </w:pPr>
      <w:r>
        <w:separator/>
      </w:r>
    </w:p>
  </w:endnote>
  <w:endnote w:type="continuationSeparator" w:id="0">
    <w:p w14:paraId="0BB9228D" w14:textId="77777777" w:rsidR="005425C6" w:rsidRDefault="005425C6" w:rsidP="004F32BE">
      <w:pPr>
        <w:spacing w:after="0" w:line="240" w:lineRule="auto"/>
      </w:pPr>
      <w:r>
        <w:continuationSeparator/>
      </w:r>
    </w:p>
  </w:endnote>
  <w:endnote w:type="continuationNotice" w:id="1">
    <w:p w14:paraId="3D4DEFF7" w14:textId="77777777" w:rsidR="005425C6" w:rsidRDefault="005425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CCCF8" w14:textId="77777777" w:rsidR="005425C6" w:rsidRDefault="005425C6" w:rsidP="004F32BE">
      <w:pPr>
        <w:spacing w:after="0" w:line="240" w:lineRule="auto"/>
      </w:pPr>
      <w:r>
        <w:separator/>
      </w:r>
    </w:p>
  </w:footnote>
  <w:footnote w:type="continuationSeparator" w:id="0">
    <w:p w14:paraId="5581907D" w14:textId="77777777" w:rsidR="005425C6" w:rsidRDefault="005425C6" w:rsidP="004F32BE">
      <w:pPr>
        <w:spacing w:after="0" w:line="240" w:lineRule="auto"/>
      </w:pPr>
      <w:r>
        <w:continuationSeparator/>
      </w:r>
    </w:p>
  </w:footnote>
  <w:footnote w:type="continuationNotice" w:id="1">
    <w:p w14:paraId="6066F208" w14:textId="77777777" w:rsidR="005425C6" w:rsidRDefault="005425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58D1B8"/>
    <w:multiLevelType w:val="hybridMultilevel"/>
    <w:tmpl w:val="4A4FAD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 w15:restartNumberingAfterBreak="0">
    <w:nsid w:val="08FA5ACF"/>
    <w:multiLevelType w:val="hybridMultilevel"/>
    <w:tmpl w:val="DF99EA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50115"/>
    <w:multiLevelType w:val="hybridMultilevel"/>
    <w:tmpl w:val="74E0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1C315"/>
    <w:multiLevelType w:val="hybridMultilevel"/>
    <w:tmpl w:val="1DE2EE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7B416"/>
    <w:multiLevelType w:val="hybridMultilevel"/>
    <w:tmpl w:val="779F71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3815662"/>
    <w:multiLevelType w:val="hybridMultilevel"/>
    <w:tmpl w:val="B964C1CE"/>
    <w:lvl w:ilvl="0" w:tplc="7E66A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A6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C7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06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2F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84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83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03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AA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AB4C8E"/>
    <w:multiLevelType w:val="hybridMultilevel"/>
    <w:tmpl w:val="B7663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D346F"/>
    <w:multiLevelType w:val="hybridMultilevel"/>
    <w:tmpl w:val="9E1036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84550"/>
    <w:multiLevelType w:val="hybridMultilevel"/>
    <w:tmpl w:val="97039D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90C76"/>
    <w:multiLevelType w:val="hybridMultilevel"/>
    <w:tmpl w:val="9B2A164A"/>
    <w:lvl w:ilvl="0" w:tplc="BEC8973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84A7E"/>
    <w:multiLevelType w:val="hybridMultilevel"/>
    <w:tmpl w:val="EA902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21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08E0FC"/>
    <w:multiLevelType w:val="hybridMultilevel"/>
    <w:tmpl w:val="2AC6FE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24" w15:restartNumberingAfterBreak="0">
    <w:nsid w:val="7904E0DC"/>
    <w:multiLevelType w:val="hybridMultilevel"/>
    <w:tmpl w:val="CF065B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B2BDCE4"/>
    <w:multiLevelType w:val="hybridMultilevel"/>
    <w:tmpl w:val="901544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1"/>
  </w:num>
  <w:num w:numId="3">
    <w:abstractNumId w:val="21"/>
  </w:num>
  <w:num w:numId="4">
    <w:abstractNumId w:val="16"/>
  </w:num>
  <w:num w:numId="5">
    <w:abstractNumId w:val="17"/>
  </w:num>
  <w:num w:numId="6">
    <w:abstractNumId w:val="4"/>
  </w:num>
  <w:num w:numId="7">
    <w:abstractNumId w:val="6"/>
  </w:num>
  <w:num w:numId="8">
    <w:abstractNumId w:val="1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3"/>
  </w:num>
  <w:num w:numId="16">
    <w:abstractNumId w:val="8"/>
  </w:num>
  <w:num w:numId="17">
    <w:abstractNumId w:val="14"/>
  </w:num>
  <w:num w:numId="18">
    <w:abstractNumId w:val="2"/>
  </w:num>
  <w:num w:numId="19">
    <w:abstractNumId w:val="3"/>
  </w:num>
  <w:num w:numId="20">
    <w:abstractNumId w:val="22"/>
  </w:num>
  <w:num w:numId="21">
    <w:abstractNumId w:val="13"/>
  </w:num>
  <w:num w:numId="22">
    <w:abstractNumId w:val="24"/>
  </w:num>
  <w:num w:numId="23">
    <w:abstractNumId w:val="0"/>
  </w:num>
  <w:num w:numId="24">
    <w:abstractNumId w:val="25"/>
  </w:num>
  <w:num w:numId="25">
    <w:abstractNumId w:val="9"/>
  </w:num>
  <w:num w:numId="26">
    <w:abstractNumId w:val="7"/>
  </w:num>
  <w:num w:numId="27">
    <w:abstractNumId w:val="18"/>
  </w:num>
  <w:num w:numId="28">
    <w:abstractNumId w:val="5"/>
  </w:num>
  <w:num w:numId="29">
    <w:abstractNumId w:val="19"/>
  </w:num>
  <w:num w:numId="30">
    <w:abstractNumId w:val="10"/>
  </w:num>
  <w:num w:numId="31">
    <w:abstractNumId w:val="12"/>
  </w:num>
  <w:num w:numId="32">
    <w:abstractNumId w:val="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0"/>
    <w:rsid w:val="0000545A"/>
    <w:rsid w:val="00006949"/>
    <w:rsid w:val="00007D70"/>
    <w:rsid w:val="00011943"/>
    <w:rsid w:val="00012718"/>
    <w:rsid w:val="000140C4"/>
    <w:rsid w:val="00014E1F"/>
    <w:rsid w:val="000167DD"/>
    <w:rsid w:val="00022D44"/>
    <w:rsid w:val="00023D59"/>
    <w:rsid w:val="00033480"/>
    <w:rsid w:val="00033890"/>
    <w:rsid w:val="00040233"/>
    <w:rsid w:val="00042E82"/>
    <w:rsid w:val="000451FF"/>
    <w:rsid w:val="0004669C"/>
    <w:rsid w:val="0005595D"/>
    <w:rsid w:val="000640C9"/>
    <w:rsid w:val="00064BAF"/>
    <w:rsid w:val="00074BBB"/>
    <w:rsid w:val="000765FF"/>
    <w:rsid w:val="00077A0D"/>
    <w:rsid w:val="00080E1E"/>
    <w:rsid w:val="000904BE"/>
    <w:rsid w:val="000962D0"/>
    <w:rsid w:val="00096D4C"/>
    <w:rsid w:val="000975F9"/>
    <w:rsid w:val="000A76B0"/>
    <w:rsid w:val="000B04F3"/>
    <w:rsid w:val="000B59E4"/>
    <w:rsid w:val="000C035A"/>
    <w:rsid w:val="000C3DB1"/>
    <w:rsid w:val="000C556A"/>
    <w:rsid w:val="000D1445"/>
    <w:rsid w:val="000D5A4C"/>
    <w:rsid w:val="000E1802"/>
    <w:rsid w:val="000E1B7A"/>
    <w:rsid w:val="000F1B53"/>
    <w:rsid w:val="000F50E8"/>
    <w:rsid w:val="00103387"/>
    <w:rsid w:val="00103D06"/>
    <w:rsid w:val="00110AB2"/>
    <w:rsid w:val="00114C40"/>
    <w:rsid w:val="00122407"/>
    <w:rsid w:val="001255C9"/>
    <w:rsid w:val="00133607"/>
    <w:rsid w:val="00136B9D"/>
    <w:rsid w:val="001409DF"/>
    <w:rsid w:val="00142F34"/>
    <w:rsid w:val="0015311F"/>
    <w:rsid w:val="00155EF4"/>
    <w:rsid w:val="0015769E"/>
    <w:rsid w:val="00160113"/>
    <w:rsid w:val="00160CDE"/>
    <w:rsid w:val="001636A9"/>
    <w:rsid w:val="00166913"/>
    <w:rsid w:val="00167A04"/>
    <w:rsid w:val="00175529"/>
    <w:rsid w:val="00176C3B"/>
    <w:rsid w:val="001813D6"/>
    <w:rsid w:val="00187DD5"/>
    <w:rsid w:val="00190016"/>
    <w:rsid w:val="00191369"/>
    <w:rsid w:val="001A170D"/>
    <w:rsid w:val="001A4DAE"/>
    <w:rsid w:val="001B1DEC"/>
    <w:rsid w:val="001B4FA4"/>
    <w:rsid w:val="001C332E"/>
    <w:rsid w:val="001C3B63"/>
    <w:rsid w:val="001C4AC8"/>
    <w:rsid w:val="001C7537"/>
    <w:rsid w:val="001C7EAA"/>
    <w:rsid w:val="001D3371"/>
    <w:rsid w:val="001D48C1"/>
    <w:rsid w:val="001D4F03"/>
    <w:rsid w:val="001D5DA6"/>
    <w:rsid w:val="001D7F33"/>
    <w:rsid w:val="001E2489"/>
    <w:rsid w:val="001E4A15"/>
    <w:rsid w:val="001F001B"/>
    <w:rsid w:val="001F0B1E"/>
    <w:rsid w:val="001F0EE7"/>
    <w:rsid w:val="001F6350"/>
    <w:rsid w:val="0020001B"/>
    <w:rsid w:val="00200AA9"/>
    <w:rsid w:val="00201853"/>
    <w:rsid w:val="00206703"/>
    <w:rsid w:val="0021366A"/>
    <w:rsid w:val="00217A78"/>
    <w:rsid w:val="00217FA4"/>
    <w:rsid w:val="00221DFD"/>
    <w:rsid w:val="002222D9"/>
    <w:rsid w:val="00227611"/>
    <w:rsid w:val="002335E4"/>
    <w:rsid w:val="00234623"/>
    <w:rsid w:val="0023715B"/>
    <w:rsid w:val="00237505"/>
    <w:rsid w:val="00240C0D"/>
    <w:rsid w:val="00245BEF"/>
    <w:rsid w:val="00251CFB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21D0"/>
    <w:rsid w:val="00293883"/>
    <w:rsid w:val="00296ED8"/>
    <w:rsid w:val="002A2E84"/>
    <w:rsid w:val="002A4CF2"/>
    <w:rsid w:val="002A507B"/>
    <w:rsid w:val="002A53F2"/>
    <w:rsid w:val="002B2619"/>
    <w:rsid w:val="002B3EDC"/>
    <w:rsid w:val="002B3F7F"/>
    <w:rsid w:val="002B53EB"/>
    <w:rsid w:val="002C4AD8"/>
    <w:rsid w:val="002D2C2E"/>
    <w:rsid w:val="002D530F"/>
    <w:rsid w:val="002E105C"/>
    <w:rsid w:val="002E1943"/>
    <w:rsid w:val="002E19D8"/>
    <w:rsid w:val="002E3263"/>
    <w:rsid w:val="002F02D5"/>
    <w:rsid w:val="002F1B8C"/>
    <w:rsid w:val="002F3429"/>
    <w:rsid w:val="002F65FF"/>
    <w:rsid w:val="00303241"/>
    <w:rsid w:val="0030750F"/>
    <w:rsid w:val="003308E6"/>
    <w:rsid w:val="00332725"/>
    <w:rsid w:val="003329DC"/>
    <w:rsid w:val="00335FB8"/>
    <w:rsid w:val="0034442E"/>
    <w:rsid w:val="0034647C"/>
    <w:rsid w:val="00351445"/>
    <w:rsid w:val="0036188D"/>
    <w:rsid w:val="00363032"/>
    <w:rsid w:val="003763E0"/>
    <w:rsid w:val="00376C7B"/>
    <w:rsid w:val="00380908"/>
    <w:rsid w:val="00383984"/>
    <w:rsid w:val="00385FF9"/>
    <w:rsid w:val="00391386"/>
    <w:rsid w:val="003B05B1"/>
    <w:rsid w:val="003B0D3E"/>
    <w:rsid w:val="003C1453"/>
    <w:rsid w:val="003C430D"/>
    <w:rsid w:val="003C7F6C"/>
    <w:rsid w:val="003D1F6C"/>
    <w:rsid w:val="003E43A1"/>
    <w:rsid w:val="003E5706"/>
    <w:rsid w:val="003F5857"/>
    <w:rsid w:val="003F76C9"/>
    <w:rsid w:val="003F7E8A"/>
    <w:rsid w:val="00401144"/>
    <w:rsid w:val="004140B7"/>
    <w:rsid w:val="00420635"/>
    <w:rsid w:val="00420711"/>
    <w:rsid w:val="00427AAB"/>
    <w:rsid w:val="004347FB"/>
    <w:rsid w:val="00440829"/>
    <w:rsid w:val="004435C7"/>
    <w:rsid w:val="00444C5F"/>
    <w:rsid w:val="00445965"/>
    <w:rsid w:val="00450F6B"/>
    <w:rsid w:val="004537F8"/>
    <w:rsid w:val="0045466A"/>
    <w:rsid w:val="00457CFC"/>
    <w:rsid w:val="0046591F"/>
    <w:rsid w:val="00466D5D"/>
    <w:rsid w:val="0047048D"/>
    <w:rsid w:val="00470E8F"/>
    <w:rsid w:val="004740B3"/>
    <w:rsid w:val="00476E3C"/>
    <w:rsid w:val="004804B0"/>
    <w:rsid w:val="00493C46"/>
    <w:rsid w:val="004A2940"/>
    <w:rsid w:val="004A5230"/>
    <w:rsid w:val="004A5FB4"/>
    <w:rsid w:val="004B18AC"/>
    <w:rsid w:val="004B1EBC"/>
    <w:rsid w:val="004B25F6"/>
    <w:rsid w:val="004C5CE4"/>
    <w:rsid w:val="004C7B7A"/>
    <w:rsid w:val="004D0A6C"/>
    <w:rsid w:val="004D509D"/>
    <w:rsid w:val="004F32BE"/>
    <w:rsid w:val="00506362"/>
    <w:rsid w:val="00514C3D"/>
    <w:rsid w:val="005252C9"/>
    <w:rsid w:val="0052533C"/>
    <w:rsid w:val="00525A54"/>
    <w:rsid w:val="005404B8"/>
    <w:rsid w:val="005425C6"/>
    <w:rsid w:val="00543A8A"/>
    <w:rsid w:val="00543D33"/>
    <w:rsid w:val="0055024E"/>
    <w:rsid w:val="00550AD1"/>
    <w:rsid w:val="00551A57"/>
    <w:rsid w:val="005531E1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86360"/>
    <w:rsid w:val="00592364"/>
    <w:rsid w:val="00594EAF"/>
    <w:rsid w:val="005A2975"/>
    <w:rsid w:val="005A3CC2"/>
    <w:rsid w:val="005A4E9A"/>
    <w:rsid w:val="005A609E"/>
    <w:rsid w:val="005B1968"/>
    <w:rsid w:val="005C1BCB"/>
    <w:rsid w:val="005C399B"/>
    <w:rsid w:val="005C46F7"/>
    <w:rsid w:val="005C5CF4"/>
    <w:rsid w:val="005E7B3B"/>
    <w:rsid w:val="005F0271"/>
    <w:rsid w:val="005F7B92"/>
    <w:rsid w:val="006030FD"/>
    <w:rsid w:val="00604350"/>
    <w:rsid w:val="00604BAF"/>
    <w:rsid w:val="0061563F"/>
    <w:rsid w:val="00622D3D"/>
    <w:rsid w:val="0062390B"/>
    <w:rsid w:val="00625119"/>
    <w:rsid w:val="0063493E"/>
    <w:rsid w:val="00641217"/>
    <w:rsid w:val="0064126D"/>
    <w:rsid w:val="00641AF3"/>
    <w:rsid w:val="00644295"/>
    <w:rsid w:val="0064472A"/>
    <w:rsid w:val="00644E2F"/>
    <w:rsid w:val="00654DE4"/>
    <w:rsid w:val="00655550"/>
    <w:rsid w:val="00655B63"/>
    <w:rsid w:val="00673B0C"/>
    <w:rsid w:val="0067581C"/>
    <w:rsid w:val="00687152"/>
    <w:rsid w:val="00687808"/>
    <w:rsid w:val="006935F5"/>
    <w:rsid w:val="00695596"/>
    <w:rsid w:val="00697DFE"/>
    <w:rsid w:val="006A1FAB"/>
    <w:rsid w:val="006A28AB"/>
    <w:rsid w:val="006A5F8F"/>
    <w:rsid w:val="006B00E8"/>
    <w:rsid w:val="006B0CEE"/>
    <w:rsid w:val="006B2FEE"/>
    <w:rsid w:val="006B51EF"/>
    <w:rsid w:val="006C09DF"/>
    <w:rsid w:val="006C1653"/>
    <w:rsid w:val="006C1B3F"/>
    <w:rsid w:val="006C22C0"/>
    <w:rsid w:val="006C4D3D"/>
    <w:rsid w:val="006C5EE4"/>
    <w:rsid w:val="006D3383"/>
    <w:rsid w:val="006D6C80"/>
    <w:rsid w:val="006E1347"/>
    <w:rsid w:val="006E2E6B"/>
    <w:rsid w:val="006E72B6"/>
    <w:rsid w:val="006F3AFD"/>
    <w:rsid w:val="006F67B6"/>
    <w:rsid w:val="006F75DA"/>
    <w:rsid w:val="007022C9"/>
    <w:rsid w:val="00705497"/>
    <w:rsid w:val="007123DD"/>
    <w:rsid w:val="00712AE3"/>
    <w:rsid w:val="00712AFC"/>
    <w:rsid w:val="00713476"/>
    <w:rsid w:val="007147A4"/>
    <w:rsid w:val="00720126"/>
    <w:rsid w:val="00721A16"/>
    <w:rsid w:val="00721B88"/>
    <w:rsid w:val="00722995"/>
    <w:rsid w:val="0072420A"/>
    <w:rsid w:val="00735802"/>
    <w:rsid w:val="0073767C"/>
    <w:rsid w:val="00737918"/>
    <w:rsid w:val="007454C8"/>
    <w:rsid w:val="00745F86"/>
    <w:rsid w:val="00747B69"/>
    <w:rsid w:val="0075509B"/>
    <w:rsid w:val="00763A31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A130A"/>
    <w:rsid w:val="007B7122"/>
    <w:rsid w:val="007C47F7"/>
    <w:rsid w:val="007D2515"/>
    <w:rsid w:val="007E03B9"/>
    <w:rsid w:val="007E1BE6"/>
    <w:rsid w:val="007E276D"/>
    <w:rsid w:val="007E4144"/>
    <w:rsid w:val="007E5F04"/>
    <w:rsid w:val="007E72D0"/>
    <w:rsid w:val="007F0928"/>
    <w:rsid w:val="007F175F"/>
    <w:rsid w:val="007F3E3D"/>
    <w:rsid w:val="007F4F1A"/>
    <w:rsid w:val="007F65B5"/>
    <w:rsid w:val="00801A15"/>
    <w:rsid w:val="00801D76"/>
    <w:rsid w:val="00811D80"/>
    <w:rsid w:val="0081296A"/>
    <w:rsid w:val="00815549"/>
    <w:rsid w:val="0082148B"/>
    <w:rsid w:val="00830B4D"/>
    <w:rsid w:val="008441D8"/>
    <w:rsid w:val="00844FB7"/>
    <w:rsid w:val="00851E78"/>
    <w:rsid w:val="00855624"/>
    <w:rsid w:val="0085642E"/>
    <w:rsid w:val="008624F5"/>
    <w:rsid w:val="0086463A"/>
    <w:rsid w:val="00864C12"/>
    <w:rsid w:val="00870F9A"/>
    <w:rsid w:val="008715F3"/>
    <w:rsid w:val="008778D7"/>
    <w:rsid w:val="00885F05"/>
    <w:rsid w:val="0089260E"/>
    <w:rsid w:val="0089737A"/>
    <w:rsid w:val="00897DAB"/>
    <w:rsid w:val="00897F47"/>
    <w:rsid w:val="008A173D"/>
    <w:rsid w:val="008A2547"/>
    <w:rsid w:val="008A3DFA"/>
    <w:rsid w:val="008A4059"/>
    <w:rsid w:val="008A45E8"/>
    <w:rsid w:val="008B13A1"/>
    <w:rsid w:val="008B405C"/>
    <w:rsid w:val="008B68CC"/>
    <w:rsid w:val="008B7516"/>
    <w:rsid w:val="008C1524"/>
    <w:rsid w:val="008C24FC"/>
    <w:rsid w:val="008C4CAD"/>
    <w:rsid w:val="008E14D2"/>
    <w:rsid w:val="008E4B50"/>
    <w:rsid w:val="008E6A1A"/>
    <w:rsid w:val="008F745F"/>
    <w:rsid w:val="00901FBF"/>
    <w:rsid w:val="00902722"/>
    <w:rsid w:val="00905330"/>
    <w:rsid w:val="009120A9"/>
    <w:rsid w:val="009161DA"/>
    <w:rsid w:val="00920A36"/>
    <w:rsid w:val="00924204"/>
    <w:rsid w:val="0092447B"/>
    <w:rsid w:val="009301AA"/>
    <w:rsid w:val="00934A5D"/>
    <w:rsid w:val="00950C39"/>
    <w:rsid w:val="00950CD6"/>
    <w:rsid w:val="0095303D"/>
    <w:rsid w:val="009541E2"/>
    <w:rsid w:val="00961C49"/>
    <w:rsid w:val="009637F1"/>
    <w:rsid w:val="00967D5B"/>
    <w:rsid w:val="00967ED2"/>
    <w:rsid w:val="00970A7C"/>
    <w:rsid w:val="009855A3"/>
    <w:rsid w:val="00990ECA"/>
    <w:rsid w:val="00990EFB"/>
    <w:rsid w:val="0099314B"/>
    <w:rsid w:val="0099700C"/>
    <w:rsid w:val="00997758"/>
    <w:rsid w:val="009A1152"/>
    <w:rsid w:val="009A32EA"/>
    <w:rsid w:val="009B702E"/>
    <w:rsid w:val="009C1E97"/>
    <w:rsid w:val="009C20E0"/>
    <w:rsid w:val="009C7FB5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17635"/>
    <w:rsid w:val="00A246D7"/>
    <w:rsid w:val="00A4183B"/>
    <w:rsid w:val="00A42C16"/>
    <w:rsid w:val="00A46440"/>
    <w:rsid w:val="00A505EA"/>
    <w:rsid w:val="00A5514D"/>
    <w:rsid w:val="00A62F75"/>
    <w:rsid w:val="00A6403E"/>
    <w:rsid w:val="00A65A86"/>
    <w:rsid w:val="00A70852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900A8"/>
    <w:rsid w:val="00A91BCB"/>
    <w:rsid w:val="00A9508C"/>
    <w:rsid w:val="00AA2CA1"/>
    <w:rsid w:val="00AA5ED1"/>
    <w:rsid w:val="00AA670A"/>
    <w:rsid w:val="00AA7E51"/>
    <w:rsid w:val="00AC21B9"/>
    <w:rsid w:val="00AC7E94"/>
    <w:rsid w:val="00AD372F"/>
    <w:rsid w:val="00AD6380"/>
    <w:rsid w:val="00AE1272"/>
    <w:rsid w:val="00AE2784"/>
    <w:rsid w:val="00AE458B"/>
    <w:rsid w:val="00AF0403"/>
    <w:rsid w:val="00AF1686"/>
    <w:rsid w:val="00AF39A6"/>
    <w:rsid w:val="00AF518B"/>
    <w:rsid w:val="00B070DE"/>
    <w:rsid w:val="00B14BFC"/>
    <w:rsid w:val="00B150FF"/>
    <w:rsid w:val="00B21D5D"/>
    <w:rsid w:val="00B324DE"/>
    <w:rsid w:val="00B41A4C"/>
    <w:rsid w:val="00B45093"/>
    <w:rsid w:val="00B508A1"/>
    <w:rsid w:val="00B51E22"/>
    <w:rsid w:val="00B55A44"/>
    <w:rsid w:val="00B60289"/>
    <w:rsid w:val="00B60539"/>
    <w:rsid w:val="00B60B7E"/>
    <w:rsid w:val="00B616F4"/>
    <w:rsid w:val="00B63D35"/>
    <w:rsid w:val="00B641E6"/>
    <w:rsid w:val="00B647D7"/>
    <w:rsid w:val="00B72F0D"/>
    <w:rsid w:val="00B80645"/>
    <w:rsid w:val="00B84AF0"/>
    <w:rsid w:val="00B855E6"/>
    <w:rsid w:val="00B930D1"/>
    <w:rsid w:val="00BA044C"/>
    <w:rsid w:val="00BA5E99"/>
    <w:rsid w:val="00BA6270"/>
    <w:rsid w:val="00BB5D74"/>
    <w:rsid w:val="00BB7AA9"/>
    <w:rsid w:val="00BC5699"/>
    <w:rsid w:val="00BC740A"/>
    <w:rsid w:val="00BD416C"/>
    <w:rsid w:val="00BE2CFD"/>
    <w:rsid w:val="00BE37E9"/>
    <w:rsid w:val="00BF0A18"/>
    <w:rsid w:val="00BF5805"/>
    <w:rsid w:val="00BF58C8"/>
    <w:rsid w:val="00C10C57"/>
    <w:rsid w:val="00C131DE"/>
    <w:rsid w:val="00C13787"/>
    <w:rsid w:val="00C139FE"/>
    <w:rsid w:val="00C22F21"/>
    <w:rsid w:val="00C30BD0"/>
    <w:rsid w:val="00C32C9D"/>
    <w:rsid w:val="00C37FF2"/>
    <w:rsid w:val="00C421B1"/>
    <w:rsid w:val="00C45807"/>
    <w:rsid w:val="00C45B18"/>
    <w:rsid w:val="00C53957"/>
    <w:rsid w:val="00C54FAE"/>
    <w:rsid w:val="00C57200"/>
    <w:rsid w:val="00C63395"/>
    <w:rsid w:val="00C65345"/>
    <w:rsid w:val="00C711BC"/>
    <w:rsid w:val="00C77D81"/>
    <w:rsid w:val="00C808AF"/>
    <w:rsid w:val="00C82D2C"/>
    <w:rsid w:val="00C97780"/>
    <w:rsid w:val="00CA22B3"/>
    <w:rsid w:val="00CA36AD"/>
    <w:rsid w:val="00CB0CD4"/>
    <w:rsid w:val="00CB50EE"/>
    <w:rsid w:val="00CB53EC"/>
    <w:rsid w:val="00CB57BF"/>
    <w:rsid w:val="00CB64F4"/>
    <w:rsid w:val="00CC4F5F"/>
    <w:rsid w:val="00CC6899"/>
    <w:rsid w:val="00CD3054"/>
    <w:rsid w:val="00CE1C16"/>
    <w:rsid w:val="00CE224C"/>
    <w:rsid w:val="00CE322A"/>
    <w:rsid w:val="00CF2B88"/>
    <w:rsid w:val="00CF6F43"/>
    <w:rsid w:val="00D0293C"/>
    <w:rsid w:val="00D03106"/>
    <w:rsid w:val="00D03E66"/>
    <w:rsid w:val="00D103EE"/>
    <w:rsid w:val="00D12EFA"/>
    <w:rsid w:val="00D14065"/>
    <w:rsid w:val="00D15BAC"/>
    <w:rsid w:val="00D17A8A"/>
    <w:rsid w:val="00D21FC9"/>
    <w:rsid w:val="00D2337E"/>
    <w:rsid w:val="00D24037"/>
    <w:rsid w:val="00D25098"/>
    <w:rsid w:val="00D41849"/>
    <w:rsid w:val="00D41929"/>
    <w:rsid w:val="00D462D0"/>
    <w:rsid w:val="00D6097B"/>
    <w:rsid w:val="00D610A7"/>
    <w:rsid w:val="00D610C1"/>
    <w:rsid w:val="00D62BC9"/>
    <w:rsid w:val="00D747E2"/>
    <w:rsid w:val="00D76F78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A5D03"/>
    <w:rsid w:val="00DB08EC"/>
    <w:rsid w:val="00DB351D"/>
    <w:rsid w:val="00DB4900"/>
    <w:rsid w:val="00DB6C6D"/>
    <w:rsid w:val="00DC00CC"/>
    <w:rsid w:val="00DC26F9"/>
    <w:rsid w:val="00DC63EB"/>
    <w:rsid w:val="00DE14A9"/>
    <w:rsid w:val="00DE3039"/>
    <w:rsid w:val="00DE52D9"/>
    <w:rsid w:val="00DF0354"/>
    <w:rsid w:val="00DF1719"/>
    <w:rsid w:val="00E00085"/>
    <w:rsid w:val="00E01275"/>
    <w:rsid w:val="00E03871"/>
    <w:rsid w:val="00E03BB7"/>
    <w:rsid w:val="00E041DF"/>
    <w:rsid w:val="00E0453B"/>
    <w:rsid w:val="00E0785C"/>
    <w:rsid w:val="00E121E4"/>
    <w:rsid w:val="00E151C6"/>
    <w:rsid w:val="00E15B4F"/>
    <w:rsid w:val="00E163D8"/>
    <w:rsid w:val="00E17160"/>
    <w:rsid w:val="00E4045A"/>
    <w:rsid w:val="00E437A3"/>
    <w:rsid w:val="00E4566F"/>
    <w:rsid w:val="00E47592"/>
    <w:rsid w:val="00E52469"/>
    <w:rsid w:val="00E61179"/>
    <w:rsid w:val="00E615A4"/>
    <w:rsid w:val="00E62784"/>
    <w:rsid w:val="00E62E82"/>
    <w:rsid w:val="00E630D0"/>
    <w:rsid w:val="00E64EE2"/>
    <w:rsid w:val="00E655DF"/>
    <w:rsid w:val="00E66D64"/>
    <w:rsid w:val="00E76F15"/>
    <w:rsid w:val="00E80595"/>
    <w:rsid w:val="00E85A8C"/>
    <w:rsid w:val="00E86745"/>
    <w:rsid w:val="00E870FC"/>
    <w:rsid w:val="00E96F2A"/>
    <w:rsid w:val="00E974C8"/>
    <w:rsid w:val="00E9769B"/>
    <w:rsid w:val="00EB12D7"/>
    <w:rsid w:val="00EB64C0"/>
    <w:rsid w:val="00EB6B64"/>
    <w:rsid w:val="00EC0753"/>
    <w:rsid w:val="00EC51C2"/>
    <w:rsid w:val="00EC55E4"/>
    <w:rsid w:val="00ED0913"/>
    <w:rsid w:val="00ED0C05"/>
    <w:rsid w:val="00ED1F2D"/>
    <w:rsid w:val="00ED481D"/>
    <w:rsid w:val="00ED4F8D"/>
    <w:rsid w:val="00ED7EBD"/>
    <w:rsid w:val="00EE284D"/>
    <w:rsid w:val="00EE539D"/>
    <w:rsid w:val="00EE6C4B"/>
    <w:rsid w:val="00EF02ED"/>
    <w:rsid w:val="00EF1D9E"/>
    <w:rsid w:val="00EF235F"/>
    <w:rsid w:val="00EF3D27"/>
    <w:rsid w:val="00F03B9D"/>
    <w:rsid w:val="00F171F7"/>
    <w:rsid w:val="00F177C3"/>
    <w:rsid w:val="00F214A9"/>
    <w:rsid w:val="00F2358F"/>
    <w:rsid w:val="00F30D98"/>
    <w:rsid w:val="00F342BA"/>
    <w:rsid w:val="00F35AEB"/>
    <w:rsid w:val="00F36652"/>
    <w:rsid w:val="00F429E7"/>
    <w:rsid w:val="00F42B70"/>
    <w:rsid w:val="00F43FA8"/>
    <w:rsid w:val="00F47AA7"/>
    <w:rsid w:val="00F47DFA"/>
    <w:rsid w:val="00F55552"/>
    <w:rsid w:val="00F56CF9"/>
    <w:rsid w:val="00F5762C"/>
    <w:rsid w:val="00F62548"/>
    <w:rsid w:val="00F65BC1"/>
    <w:rsid w:val="00F7605E"/>
    <w:rsid w:val="00F81B08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D0081"/>
    <w:rsid w:val="00FD0BE3"/>
    <w:rsid w:val="00FD0D31"/>
    <w:rsid w:val="00FD5B4A"/>
    <w:rsid w:val="00FD714A"/>
    <w:rsid w:val="00FE49EF"/>
    <w:rsid w:val="00FE6F94"/>
    <w:rsid w:val="00FE707F"/>
    <w:rsid w:val="00FF00B2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39E1134F-440F-4103-BC60-E7C9DB9E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f6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7"/>
    <w:uiPriority w:val="99"/>
    <w:unhideWhenUsed/>
    <w:rsid w:val="001D3371"/>
    <w:pPr>
      <w:spacing w:after="120"/>
    </w:pPr>
  </w:style>
  <w:style w:type="character" w:customStyle="1" w:styleId="af7">
    <w:name w:val="Основной текст Знак"/>
    <w:basedOn w:val="a1"/>
    <w:link w:val="a0"/>
    <w:uiPriority w:val="99"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8">
    <w:name w:val="endnote text"/>
    <w:basedOn w:val="a"/>
    <w:link w:val="af9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05595D"/>
    <w:rPr>
      <w:sz w:val="20"/>
      <w:szCs w:val="20"/>
    </w:rPr>
  </w:style>
  <w:style w:type="character" w:styleId="afa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b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character" w:styleId="afc">
    <w:name w:val="FollowedHyperlink"/>
    <w:basedOn w:val="a1"/>
    <w:uiPriority w:val="99"/>
    <w:semiHidden/>
    <w:unhideWhenUsed/>
    <w:rsid w:val="00625119"/>
    <w:rPr>
      <w:color w:val="954F72" w:themeColor="followedHyperlink"/>
      <w:u w:val="single"/>
    </w:rPr>
  </w:style>
  <w:style w:type="character" w:customStyle="1" w:styleId="af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f5"/>
    <w:uiPriority w:val="34"/>
    <w:qFormat/>
    <w:rsid w:val="001D4F0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roseltorg.ru/?_ga=2.88371355.1698369026.1545041785-1530135463.15426442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E32BE-C72F-451B-9C0E-5228B878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Шаргородская Анастасия Игоревна</cp:lastModifiedBy>
  <cp:revision>3</cp:revision>
  <cp:lastPrinted>2019-02-18T15:03:00Z</cp:lastPrinted>
  <dcterms:created xsi:type="dcterms:W3CDTF">2023-08-08T06:58:00Z</dcterms:created>
  <dcterms:modified xsi:type="dcterms:W3CDTF">2023-08-09T11:41:00Z</dcterms:modified>
</cp:coreProperties>
</file>