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3D" w:rsidRDefault="00E61F77">
      <w:r>
        <w:t>Лот 11: Оргтехника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4196"/>
        <w:gridCol w:w="675"/>
        <w:gridCol w:w="959"/>
        <w:gridCol w:w="1633"/>
      </w:tblGrid>
      <w:tr w:rsidR="00E61F77" w:rsidRPr="00E61F77" w:rsidTr="00EA54CC">
        <w:trPr>
          <w:trHeight w:val="3037"/>
        </w:trPr>
        <w:tc>
          <w:tcPr>
            <w:tcW w:w="1751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E61F77" w:rsidRPr="00E61F77" w:rsidTr="00EA54CC">
        <w:trPr>
          <w:trHeight w:val="675"/>
        </w:trPr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КЛГ00015938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Коммутатор сетевой управляемый 24 порта 100Мб/с интерфейс </w:t>
            </w: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Gigabit</w:t>
            </w:r>
            <w:proofErr w:type="spellEnd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Ethernet</w:t>
            </w:r>
            <w:proofErr w:type="spellEnd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Cisco</w:t>
            </w:r>
            <w:proofErr w:type="spellEnd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Catalyst</w:t>
            </w:r>
            <w:proofErr w:type="spellEnd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C3560-24TS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2,000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61F77" w:rsidRPr="00E61F77" w:rsidTr="00EA54CC">
        <w:trPr>
          <w:trHeight w:val="675"/>
        </w:trPr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МСК00029776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Разъем (коннектор) Plug-8P8C RJ-45 универсальный под витую пару (кабель) 5 категории со вставкой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142,000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61F77" w:rsidRPr="00E61F77" w:rsidTr="00EA54CC">
        <w:trPr>
          <w:trHeight w:val="337"/>
        </w:trPr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МСК00031571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(</w:t>
            </w: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патч</w:t>
            </w:r>
            <w:proofErr w:type="spellEnd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-корд) UTP RJ45-RJ45 кат 5e 3м серый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61F77" w:rsidRPr="00E61F77" w:rsidTr="00EA54CC">
        <w:trPr>
          <w:trHeight w:val="675"/>
        </w:trPr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МСК00066299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Блок</w:t>
            </w:r>
            <w:r w:rsidRPr="00E61F77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системный</w:t>
            </w:r>
            <w:r w:rsidRPr="00E61F77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DELL PowerEdge T301xE3-1225v5 1x8Gb 1RUDx6 1x1TD 7.2K 3.5 "SATA RW S130 1x290W 1Y NBD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4,000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61F77" w:rsidRPr="00E61F77" w:rsidTr="00EA54CC">
        <w:trPr>
          <w:trHeight w:val="337"/>
        </w:trPr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МСК00068638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Батарея аккумуляторная </w:t>
            </w: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Powerboot</w:t>
            </w:r>
            <w:proofErr w:type="spellEnd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TSC3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2,000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61F77" w:rsidRPr="00E61F77" w:rsidTr="00EA54CC">
        <w:trPr>
          <w:trHeight w:val="337"/>
        </w:trPr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ОРЛ00009267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Источник бесперебойного питания АРС </w:t>
            </w: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Back</w:t>
            </w:r>
            <w:proofErr w:type="spellEnd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-UPS </w:t>
            </w: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Pro</w:t>
            </w:r>
            <w:proofErr w:type="spellEnd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1500 AVR 230Вт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4,000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E61F77" w:rsidRPr="00E61F77" w:rsidRDefault="00E61F77" w:rsidP="00E61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1F77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A54CC" w:rsidRPr="00E61F77" w:rsidTr="00EA54CC">
        <w:trPr>
          <w:trHeight w:val="337"/>
        </w:trPr>
        <w:tc>
          <w:tcPr>
            <w:tcW w:w="1751" w:type="dxa"/>
            <w:shd w:val="clear" w:color="auto" w:fill="auto"/>
            <w:noWrap/>
            <w:vAlign w:val="center"/>
          </w:tcPr>
          <w:p w:rsidR="00EA54CC" w:rsidRDefault="00EA54CC" w:rsidP="00EA54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МСК00064118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EA54CC" w:rsidRDefault="00EA54CC" w:rsidP="00EA54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Шнур монтажный (</w:t>
            </w:r>
            <w:proofErr w:type="spellStart"/>
            <w:r>
              <w:rPr>
                <w:rFonts w:ascii="Calibri" w:hAnsi="Calibri"/>
                <w:color w:val="000000"/>
              </w:rPr>
              <w:t>патч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-корд) с </w:t>
            </w:r>
            <w:proofErr w:type="spellStart"/>
            <w:r>
              <w:rPr>
                <w:rFonts w:ascii="Calibri" w:hAnsi="Calibri"/>
                <w:color w:val="000000"/>
              </w:rPr>
              <w:t>одномодов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оптичес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волок SM 9/125 (OS2) в </w:t>
            </w:r>
            <w:proofErr w:type="spellStart"/>
            <w:r>
              <w:rPr>
                <w:rFonts w:ascii="Calibri" w:hAnsi="Calibri"/>
                <w:color w:val="000000"/>
              </w:rPr>
              <w:t>оболоч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LSZH LC/UPC-LC/UPC L=3м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EA54CC" w:rsidRDefault="00EA54CC" w:rsidP="00EA54C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EA54CC" w:rsidRDefault="00EA54CC" w:rsidP="00EA54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8,000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EA54CC" w:rsidRDefault="00EA54CC" w:rsidP="00EA54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Новое</w:t>
            </w:r>
          </w:p>
        </w:tc>
      </w:tr>
      <w:tr w:rsidR="00EA54CC" w:rsidRPr="00E61F77" w:rsidTr="00EA54CC">
        <w:trPr>
          <w:trHeight w:val="337"/>
        </w:trPr>
        <w:tc>
          <w:tcPr>
            <w:tcW w:w="1751" w:type="dxa"/>
            <w:shd w:val="clear" w:color="auto" w:fill="auto"/>
            <w:noWrap/>
            <w:vAlign w:val="center"/>
          </w:tcPr>
          <w:p w:rsidR="00EA54CC" w:rsidRDefault="00EA54CC" w:rsidP="00EA54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ОРЛ00009361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EA54CC" w:rsidRDefault="00EA54CC" w:rsidP="00EA54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Шнур монтажный (</w:t>
            </w:r>
            <w:proofErr w:type="spellStart"/>
            <w:r>
              <w:rPr>
                <w:rFonts w:ascii="Calibri" w:hAnsi="Calibri"/>
                <w:color w:val="000000"/>
              </w:rPr>
              <w:t>патч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-корд) с </w:t>
            </w:r>
            <w:proofErr w:type="spellStart"/>
            <w:r>
              <w:rPr>
                <w:rFonts w:ascii="Calibri" w:hAnsi="Calibri"/>
                <w:color w:val="000000"/>
              </w:rPr>
              <w:t>одномодов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оптичес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волок SM 9/125 (OS2) в </w:t>
            </w:r>
            <w:proofErr w:type="spellStart"/>
            <w:r>
              <w:rPr>
                <w:rFonts w:ascii="Calibri" w:hAnsi="Calibri"/>
                <w:color w:val="000000"/>
              </w:rPr>
              <w:t>оболоч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LSZH LC/UPC-LC/UPC L=1м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EA54CC" w:rsidRDefault="00EA54CC" w:rsidP="00EA54C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EA54CC" w:rsidRDefault="00EA54CC" w:rsidP="00EA54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75,000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EA54CC" w:rsidRDefault="00EA54CC" w:rsidP="00EA54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Новое</w:t>
            </w:r>
          </w:p>
        </w:tc>
      </w:tr>
    </w:tbl>
    <w:p w:rsidR="00E61F77" w:rsidRDefault="00E61F77"/>
    <w:p w:rsidR="008368B4" w:rsidRDefault="008368B4" w:rsidP="008368B4">
      <w:r>
        <w:t>Погрузка и вывоз силами покупателя.</w:t>
      </w:r>
    </w:p>
    <w:p w:rsidR="00E61F77" w:rsidRDefault="008368B4" w:rsidP="008368B4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  <w:bookmarkStart w:id="0" w:name="_GoBack"/>
      <w:bookmarkEnd w:id="0"/>
    </w:p>
    <w:sectPr w:rsidR="00E6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4"/>
    <w:rsid w:val="001056E4"/>
    <w:rsid w:val="001C7D3D"/>
    <w:rsid w:val="008368B4"/>
    <w:rsid w:val="00E61F77"/>
    <w:rsid w:val="00E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D113C-78BC-4433-A57F-2E1B84E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4</cp:revision>
  <dcterms:created xsi:type="dcterms:W3CDTF">2022-11-28T14:32:00Z</dcterms:created>
  <dcterms:modified xsi:type="dcterms:W3CDTF">2022-11-30T08:55:00Z</dcterms:modified>
</cp:coreProperties>
</file>