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B1947">
        <w:rPr>
          <w:sz w:val="28"/>
          <w:szCs w:val="28"/>
        </w:rPr>
        <w:t>162647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B1947">
        <w:rPr>
          <w:rFonts w:ascii="Times New Roman" w:hAnsi="Times New Roman" w:cs="Times New Roman"/>
          <w:sz w:val="28"/>
          <w:szCs w:val="28"/>
        </w:rPr>
        <w:t>14.08.2023 09:00 - 22.10.2023 16:00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F37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DF37C7" w:rsidRDefault="00AB1947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DF37C7">
              <w:rPr>
                <w:sz w:val="28"/>
                <w:szCs w:val="28"/>
              </w:rPr>
              <w:t>Баданина</w:t>
            </w:r>
            <w:proofErr w:type="spellEnd"/>
            <w:r w:rsidRPr="00DF37C7">
              <w:rPr>
                <w:sz w:val="28"/>
                <w:szCs w:val="28"/>
              </w:rPr>
              <w:t xml:space="preserve"> Наталья Андреевна</w:t>
            </w:r>
            <w:r w:rsidR="00D342DA" w:rsidRPr="00DF37C7">
              <w:rPr>
                <w:sz w:val="28"/>
                <w:szCs w:val="28"/>
              </w:rPr>
              <w:t xml:space="preserve">, </w:t>
            </w:r>
          </w:p>
          <w:p w:rsidR="00D342DA" w:rsidRPr="00DF37C7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F37C7">
              <w:rPr>
                <w:sz w:val="28"/>
                <w:szCs w:val="28"/>
              </w:rPr>
              <w:t>, ОГРН</w:t>
            </w:r>
            <w:proofErr w:type="gramStart"/>
            <w:r w:rsidRPr="00DF37C7">
              <w:rPr>
                <w:sz w:val="28"/>
                <w:szCs w:val="28"/>
              </w:rPr>
              <w:t xml:space="preserve"> ,</w:t>
            </w:r>
            <w:proofErr w:type="gramEnd"/>
            <w:r w:rsidRPr="00DF37C7">
              <w:rPr>
                <w:sz w:val="28"/>
                <w:szCs w:val="28"/>
              </w:rPr>
              <w:t xml:space="preserve"> ИНН </w:t>
            </w:r>
            <w:r w:rsidR="00AB1947" w:rsidRPr="00DF37C7">
              <w:rPr>
                <w:sz w:val="28"/>
                <w:szCs w:val="28"/>
              </w:rPr>
              <w:t>351401301286</w:t>
            </w:r>
            <w:r w:rsidRPr="00DF37C7">
              <w:rPr>
                <w:sz w:val="28"/>
                <w:szCs w:val="28"/>
              </w:rPr>
              <w:t>.</w:t>
            </w:r>
          </w:p>
          <w:p w:rsidR="00D342DA" w:rsidRPr="00DF37C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F37C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B1947" w:rsidRPr="00DF37C7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Арина Андреевна</w:t>
            </w:r>
          </w:p>
          <w:p w:rsidR="00D342DA" w:rsidRPr="00DF37C7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DF37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F37C7" w:rsidRDefault="00AB194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F37C7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DF37C7">
              <w:rPr>
                <w:sz w:val="28"/>
                <w:szCs w:val="28"/>
              </w:rPr>
              <w:t xml:space="preserve">, дело о банкротстве </w:t>
            </w:r>
            <w:r w:rsidRPr="00DF37C7">
              <w:rPr>
                <w:sz w:val="28"/>
                <w:szCs w:val="28"/>
              </w:rPr>
              <w:t>А13-16339/2022</w:t>
            </w:r>
          </w:p>
        </w:tc>
      </w:tr>
      <w:tr w:rsidR="00D342DA" w:rsidRPr="00DF37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F37C7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</w:t>
            </w:r>
            <w:r w:rsidR="00D342DA"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AB194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 с кадастровым номером: 35:16:0301030:15, расположенный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Вологодская область, р-н Никольский, с/с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Краснополянский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5, назначение объекта недвижимости: для ведения личного подсобного хозяйства, вид права: собственность, площадь: 3300+/-20 кв.м..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B1947">
              <w:rPr>
                <w:sz w:val="28"/>
                <w:szCs w:val="28"/>
              </w:rPr>
              <w:t>14.08.2023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B1947">
              <w:rPr>
                <w:sz w:val="28"/>
                <w:szCs w:val="28"/>
              </w:rPr>
              <w:t>22.10.2023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B194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подается оператору электронной площадки </w:t>
            </w:r>
            <w:proofErr w:type="gramStart"/>
            <w:r>
              <w:rPr>
                <w:bCs/>
                <w:sz w:val="28"/>
                <w:szCs w:val="28"/>
              </w:rPr>
              <w:t>на русском языке в форме электронного документа посредством системы электронного документооборота на сайте в сети Интернет по адресу</w:t>
            </w:r>
            <w:proofErr w:type="gramEnd"/>
            <w:r>
              <w:rPr>
                <w:bCs/>
                <w:sz w:val="28"/>
                <w:szCs w:val="28"/>
              </w:rPr>
              <w:t xml:space="preserve">: http://lot-online.ru.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оформляется произвольно в письменной форме на русском языке и должна содержать: обязательство участника открытых торгов соблюдать требования, указанные в сообщении о проведении открытых торгов, фирменное наименование (наименование) участника,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</w:t>
            </w:r>
            <w:proofErr w:type="gramEnd"/>
            <w:r>
              <w:rPr>
                <w:bCs/>
                <w:sz w:val="28"/>
                <w:szCs w:val="28"/>
              </w:rPr>
              <w:t xml:space="preserve">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</w:t>
            </w:r>
            <w:r>
              <w:rPr>
                <w:bCs/>
                <w:sz w:val="28"/>
                <w:szCs w:val="28"/>
              </w:rPr>
              <w:lastRenderedPageBreak/>
              <w:t xml:space="preserve">участии в капитале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прилагаются: выписка из Единого государственного реестра юридических лиц (полученная не ранее одного месяца до даты подачи заявки)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(полученная не ранее одного месяца до даты подачи заявки) или засвидетельствованная в нотариальном порядке копия такой выписки (для индивидуального предпринимателя), копии документов, удостоверяющих</w:t>
            </w:r>
            <w:proofErr w:type="gramEnd"/>
            <w:r>
              <w:rPr>
                <w:bCs/>
                <w:sz w:val="28"/>
                <w:szCs w:val="28"/>
              </w:rPr>
              <w:t xml:space="preserve">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 решения об одобрении или о совершении крупной сделки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F37C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B194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B1947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F37C7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</w:t>
            </w:r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Задаток перечисляется в размере 10% от начальной цены продажи лота на этапе торгов, в котором подается заявка, на специальный расчетный счет по следующим реквизитам: Банк получателя: Банк получателя: Доп. Офис №8638ПАО Сбербанк </w:t>
            </w:r>
            <w:proofErr w:type="gramStart"/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банка 30101810900000000644 БИК банка 041909644 счет получателя 40817810712001623274, получатель: </w:t>
            </w:r>
            <w:proofErr w:type="spellStart"/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Баданина</w:t>
            </w:r>
            <w:proofErr w:type="spellEnd"/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Наталья Андреевна.  Задаток возвращается участникам торгов (за исключением победителя торгов) в течение пяти рабочих дней со дня подписания протокола о результатах проведения торгов.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      </w:r>
            <w:proofErr w:type="gramStart"/>
            <w:r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DF37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F37C7" w:rsidRDefault="00AB194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F37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 получателя: Доп. Офис №8638ПАО Сбербанк </w:t>
            </w:r>
            <w:proofErr w:type="gramStart"/>
            <w:r w:rsidRPr="00DF37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DF37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банка 30101810900000000644 БИК банка 041909644 счет получателя 40817810712001623274, получатель: </w:t>
            </w:r>
            <w:proofErr w:type="spellStart"/>
            <w:r w:rsidRPr="00DF37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Баданина</w:t>
            </w:r>
            <w:proofErr w:type="spellEnd"/>
            <w:r w:rsidRPr="00DF37C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Наталья Андреевна.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B1947" w:rsidRDefault="00AB194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205 594.20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14.08.2023 в 0:0 (205 594.20 руб.) - 21.08.2023;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21.08.2023 в 0:0 (185 034.78 руб.) - 28.08.2023;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28.08.2023 в 0:0 (164 475.36 руб.) - 04.09.2023;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04.09.2023 в 0:0 (143 915.94 руб.) - </w:t>
            </w:r>
            <w:r>
              <w:rPr>
                <w:color w:val="auto"/>
                <w:sz w:val="28"/>
                <w:szCs w:val="28"/>
              </w:rPr>
              <w:lastRenderedPageBreak/>
              <w:t>11.09.2023;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11.09.2023 в 0:0 (123 356.52 руб.) - 18.09.2023;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18.09.2023 в 0:0 (102 797.10 руб.) - 25.09.2023;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25.09.2023 в 0:0 (82 237.68 руб.) - 02.10.2023;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02.10.2023 в 0:0 (61 678.26 руб.) - 09.10.2023;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09.10.2023 в 0:0 (41 118.84 руб.) - 16.10.2023;</w:t>
            </w:r>
          </w:p>
          <w:p w:rsidR="00AB1947" w:rsidRDefault="00AB194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16.10.2023 в 0:0 (20 559.42 руб.) - 22.10.2023;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F37C7" w:rsidRDefault="00AB1947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момента определения победителя торгов прием заявок прекращается, торги путем публичного предложения завершаются.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B194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Заявки принимаются с 14.08.2023 09 час. 00 мин. по 22.10.2023 16 час. 00 мин.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в соответствующем периоде приема заявок и оформляется протоколом об определении участников торгов. 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торгов.  Предложения о цене лота </w:t>
            </w:r>
            <w:proofErr w:type="gramStart"/>
            <w:r>
              <w:rPr>
                <w:color w:val="auto"/>
                <w:sz w:val="28"/>
                <w:szCs w:val="28"/>
              </w:rPr>
              <w:t>заявляются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участниками торгов путем публичного предложения.  Срок действия начальной цены устанавливается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7 календарных дней с  09:00 14.08.2023 по 09:00 21.08.2023, по истечении указанного периода начальная цена по Лоту №1 подлежит снижению каждые 7 календарных дней на 10% от начальной </w:t>
            </w:r>
            <w:r>
              <w:rPr>
                <w:color w:val="auto"/>
                <w:sz w:val="28"/>
                <w:szCs w:val="28"/>
              </w:rPr>
              <w:lastRenderedPageBreak/>
              <w:t>цены продажи имущества.  Минимальная цена публичного предложения (цена отсечения) составляет для Лота №1 – 20559,42 руб. Торги проводятся в электронной форме, являются открытыми по составу участников и форме представления предложений о цене на электронной площадке в сети «Интернет» http://lot-online.ru. Оператор электронной площадки Акционерное общество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B194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заключается с лицом, которое признается победителем торгов.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F37C7" w:rsidRDefault="00AB194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в течение тридцати дней со дня подписания договора купли-продажи путем перевода денежных средств на банковский счет, реквизиты которого указаны в договоре.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покупатель не произведет оплату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 в указанные в договоре сроки, договор расторгается, а сумма внесенного им задатка не возвращается. Передача имущества финансовым управляющим и принятие его покупателем осуществляются по передаточному акту после полной оплаты.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B1947"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Арина Андреевна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947"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352523784160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B1947" w:rsidRPr="00DF3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Вологда, ул. </w:t>
            </w:r>
            <w:proofErr w:type="spellStart"/>
            <w:r w:rsidR="00AB19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Можайского</w:t>
            </w:r>
            <w:proofErr w:type="spellEnd"/>
            <w:r w:rsidR="00AB19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37, </w:t>
            </w:r>
            <w:proofErr w:type="spellStart"/>
            <w:r w:rsidR="00AB19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AB19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B19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(921) 238-01-10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B194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popova87arina@gmail.com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F37C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B1947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F37C7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12596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2023-08-10T09:29:00Z</dcterms:created>
  <dcterms:modified xsi:type="dcterms:W3CDTF">2023-08-10T09:29:00Z</dcterms:modified>
</cp:coreProperties>
</file>