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EEE" w:rsidRPr="00F61E64" w:rsidRDefault="00D13EEE">
      <w:pPr>
        <w:pStyle w:val="a8"/>
        <w:rPr>
          <w:color w:val="000000"/>
          <w:sz w:val="24"/>
        </w:rPr>
      </w:pPr>
      <w:r w:rsidRPr="00F61E64">
        <w:rPr>
          <w:color w:val="000000"/>
          <w:sz w:val="24"/>
        </w:rPr>
        <w:t xml:space="preserve">ДОГОВОР </w:t>
      </w:r>
    </w:p>
    <w:p w:rsidR="00D13EEE" w:rsidRPr="00F61E64" w:rsidRDefault="00D13EEE">
      <w:pPr>
        <w:pStyle w:val="a8"/>
        <w:rPr>
          <w:color w:val="000000"/>
          <w:sz w:val="24"/>
        </w:rPr>
      </w:pPr>
      <w:r w:rsidRPr="00F61E64">
        <w:rPr>
          <w:color w:val="000000"/>
          <w:sz w:val="24"/>
        </w:rPr>
        <w:t>КУПЛИ-ПРОДАЖИ</w:t>
      </w:r>
    </w:p>
    <w:p w:rsidR="00D13EEE" w:rsidRPr="00F61E64" w:rsidRDefault="00D13EEE">
      <w:pPr>
        <w:pStyle w:val="a8"/>
        <w:rPr>
          <w:sz w:val="24"/>
        </w:rPr>
      </w:pPr>
    </w:p>
    <w:p w:rsidR="00D13EEE" w:rsidRPr="00F61E64" w:rsidRDefault="00F61E64">
      <w:pPr>
        <w:pStyle w:val="a8"/>
        <w:rPr>
          <w:b w:val="0"/>
          <w:color w:val="000000"/>
          <w:sz w:val="24"/>
        </w:rPr>
      </w:pPr>
      <w:r w:rsidRPr="00F61E64">
        <w:rPr>
          <w:b w:val="0"/>
          <w:color w:val="000000"/>
          <w:sz w:val="24"/>
        </w:rPr>
        <w:t>«</w:t>
      </w:r>
      <w:r w:rsidR="0053155F">
        <w:rPr>
          <w:b w:val="0"/>
          <w:color w:val="000000"/>
          <w:sz w:val="24"/>
        </w:rPr>
        <w:t>__</w:t>
      </w:r>
      <w:r w:rsidRPr="00F61E64">
        <w:rPr>
          <w:b w:val="0"/>
          <w:color w:val="000000"/>
          <w:sz w:val="24"/>
        </w:rPr>
        <w:t xml:space="preserve">» </w:t>
      </w:r>
      <w:r w:rsidR="0053155F">
        <w:rPr>
          <w:b w:val="0"/>
          <w:color w:val="000000"/>
          <w:sz w:val="24"/>
        </w:rPr>
        <w:t>_______</w:t>
      </w:r>
      <w:r w:rsidR="0087584E">
        <w:rPr>
          <w:b w:val="0"/>
          <w:color w:val="000000"/>
          <w:sz w:val="24"/>
        </w:rPr>
        <w:t xml:space="preserve">  20</w:t>
      </w:r>
      <w:r w:rsidR="007E0481">
        <w:rPr>
          <w:b w:val="0"/>
          <w:color w:val="000000"/>
          <w:sz w:val="24"/>
        </w:rPr>
        <w:t>23</w:t>
      </w:r>
      <w:r w:rsidR="00D13EEE" w:rsidRPr="00F61E64">
        <w:rPr>
          <w:b w:val="0"/>
          <w:color w:val="000000"/>
          <w:sz w:val="24"/>
        </w:rPr>
        <w:t>г.</w:t>
      </w:r>
      <w:r w:rsidR="00D13EEE" w:rsidRPr="00F61E64">
        <w:rPr>
          <w:b w:val="0"/>
          <w:color w:val="000000"/>
          <w:sz w:val="24"/>
        </w:rPr>
        <w:tab/>
      </w:r>
      <w:r w:rsidR="00D13EEE" w:rsidRPr="00F61E64">
        <w:rPr>
          <w:b w:val="0"/>
          <w:color w:val="000000"/>
          <w:sz w:val="24"/>
        </w:rPr>
        <w:tab/>
      </w:r>
      <w:r w:rsidR="00D13EEE" w:rsidRPr="00F61E64">
        <w:rPr>
          <w:b w:val="0"/>
          <w:color w:val="000000"/>
          <w:sz w:val="24"/>
        </w:rPr>
        <w:tab/>
      </w:r>
      <w:r w:rsidR="00D13EEE" w:rsidRPr="00F61E64">
        <w:rPr>
          <w:b w:val="0"/>
          <w:color w:val="000000"/>
          <w:sz w:val="24"/>
        </w:rPr>
        <w:tab/>
      </w:r>
      <w:r w:rsidR="00D13EEE" w:rsidRPr="00F61E64">
        <w:rPr>
          <w:b w:val="0"/>
          <w:color w:val="000000"/>
          <w:sz w:val="24"/>
        </w:rPr>
        <w:tab/>
      </w:r>
      <w:r w:rsidR="00D13EEE" w:rsidRPr="00F61E64">
        <w:rPr>
          <w:b w:val="0"/>
          <w:color w:val="000000"/>
          <w:sz w:val="24"/>
        </w:rPr>
        <w:tab/>
        <w:t xml:space="preserve"> </w:t>
      </w:r>
      <w:r w:rsidR="00E70904">
        <w:rPr>
          <w:b w:val="0"/>
          <w:color w:val="000000"/>
          <w:sz w:val="24"/>
        </w:rPr>
        <w:t xml:space="preserve">                                          </w:t>
      </w:r>
      <w:r w:rsidR="00D13EEE" w:rsidRPr="00F61E64">
        <w:rPr>
          <w:b w:val="0"/>
          <w:color w:val="000000"/>
          <w:sz w:val="24"/>
        </w:rPr>
        <w:t xml:space="preserve">       г. </w:t>
      </w:r>
      <w:r w:rsidRPr="00F61E64">
        <w:rPr>
          <w:b w:val="0"/>
          <w:color w:val="000000"/>
          <w:sz w:val="24"/>
        </w:rPr>
        <w:t>Вологда</w:t>
      </w:r>
    </w:p>
    <w:p w:rsidR="00D13EEE" w:rsidRPr="00F61E64" w:rsidRDefault="00D13EEE">
      <w:pPr>
        <w:widowControl/>
        <w:tabs>
          <w:tab w:val="left" w:pos="6237"/>
        </w:tabs>
        <w:ind w:firstLine="709"/>
        <w:jc w:val="both"/>
        <w:rPr>
          <w:sz w:val="24"/>
          <w:szCs w:val="24"/>
        </w:rPr>
      </w:pPr>
    </w:p>
    <w:p w:rsidR="00D13EEE" w:rsidRPr="0053155F" w:rsidRDefault="0053155F" w:rsidP="00FB556E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53155F">
        <w:rPr>
          <w:rFonts w:ascii="Times New Roman" w:hAnsi="Times New Roman" w:cs="Times New Roman"/>
          <w:color w:val="000000"/>
          <w:sz w:val="24"/>
          <w:szCs w:val="24"/>
        </w:rPr>
        <w:t xml:space="preserve">Финансовый управляющий имуществом </w:t>
      </w:r>
      <w:proofErr w:type="spellStart"/>
      <w:r w:rsidRPr="0053155F">
        <w:rPr>
          <w:rFonts w:ascii="Times New Roman" w:hAnsi="Times New Roman" w:cs="Times New Roman"/>
          <w:sz w:val="24"/>
          <w:szCs w:val="24"/>
        </w:rPr>
        <w:t>Баданиной</w:t>
      </w:r>
      <w:proofErr w:type="spellEnd"/>
      <w:r w:rsidRPr="0053155F">
        <w:rPr>
          <w:rFonts w:ascii="Times New Roman" w:hAnsi="Times New Roman" w:cs="Times New Roman"/>
          <w:sz w:val="24"/>
          <w:szCs w:val="24"/>
        </w:rPr>
        <w:t xml:space="preserve"> Натальи Андреевны (15.04.1993 г.р.; место рождения: дер. </w:t>
      </w:r>
      <w:proofErr w:type="spellStart"/>
      <w:r w:rsidRPr="0053155F">
        <w:rPr>
          <w:rFonts w:ascii="Times New Roman" w:hAnsi="Times New Roman" w:cs="Times New Roman"/>
          <w:sz w:val="24"/>
          <w:szCs w:val="24"/>
        </w:rPr>
        <w:t>Кожаево</w:t>
      </w:r>
      <w:proofErr w:type="spellEnd"/>
      <w:r w:rsidRPr="0053155F">
        <w:rPr>
          <w:rFonts w:ascii="Times New Roman" w:hAnsi="Times New Roman" w:cs="Times New Roman"/>
          <w:sz w:val="24"/>
          <w:szCs w:val="24"/>
        </w:rPr>
        <w:t>, Никольского района, Вологодской области; зарегистрирована по адресу:</w:t>
      </w:r>
      <w:proofErr w:type="gramEnd"/>
      <w:r w:rsidRPr="0053155F">
        <w:rPr>
          <w:rFonts w:ascii="Times New Roman" w:hAnsi="Times New Roman" w:cs="Times New Roman"/>
          <w:sz w:val="24"/>
          <w:szCs w:val="24"/>
        </w:rPr>
        <w:t xml:space="preserve"> Вологодская область, Никольский район, д. </w:t>
      </w:r>
      <w:proofErr w:type="spellStart"/>
      <w:r w:rsidRPr="0053155F">
        <w:rPr>
          <w:rFonts w:ascii="Times New Roman" w:hAnsi="Times New Roman" w:cs="Times New Roman"/>
          <w:sz w:val="24"/>
          <w:szCs w:val="24"/>
        </w:rPr>
        <w:t>Ирданово</w:t>
      </w:r>
      <w:proofErr w:type="spellEnd"/>
      <w:r w:rsidRPr="0053155F">
        <w:rPr>
          <w:rFonts w:ascii="Times New Roman" w:hAnsi="Times New Roman" w:cs="Times New Roman"/>
          <w:sz w:val="24"/>
          <w:szCs w:val="24"/>
        </w:rPr>
        <w:t xml:space="preserve">, д.4; </w:t>
      </w:r>
      <w:proofErr w:type="gramStart"/>
      <w:r w:rsidRPr="0053155F">
        <w:rPr>
          <w:rFonts w:ascii="Times New Roman" w:hAnsi="Times New Roman" w:cs="Times New Roman"/>
          <w:sz w:val="24"/>
          <w:szCs w:val="24"/>
        </w:rPr>
        <w:t>СНИЛС 125-895-198 00, ИНН 351401301286)</w:t>
      </w:r>
      <w:r w:rsidRPr="0053155F">
        <w:rPr>
          <w:rFonts w:ascii="Times New Roman" w:hAnsi="Times New Roman" w:cs="Times New Roman"/>
          <w:color w:val="000000"/>
          <w:sz w:val="24"/>
          <w:szCs w:val="24"/>
        </w:rPr>
        <w:t xml:space="preserve"> Попова Арина Андреевна (ИНН: 352523784160, СНИЛС: 112-525-794 33, </w:t>
      </w:r>
      <w:proofErr w:type="spellStart"/>
      <w:r w:rsidRPr="0053155F">
        <w:rPr>
          <w:rFonts w:ascii="Times New Roman" w:hAnsi="Times New Roman" w:cs="Times New Roman"/>
          <w:color w:val="000000"/>
          <w:sz w:val="24"/>
          <w:szCs w:val="24"/>
        </w:rPr>
        <w:t>рег</w:t>
      </w:r>
      <w:proofErr w:type="spellEnd"/>
      <w:r w:rsidRPr="0053155F">
        <w:rPr>
          <w:rFonts w:ascii="Times New Roman" w:hAnsi="Times New Roman" w:cs="Times New Roman"/>
          <w:color w:val="000000"/>
          <w:sz w:val="24"/>
          <w:szCs w:val="24"/>
        </w:rPr>
        <w:t>. номер в реестре СРО АУ-№18754, тел.+7-921-238-01-10) – член Ассоциации «</w:t>
      </w:r>
      <w:proofErr w:type="spellStart"/>
      <w:r w:rsidRPr="0053155F">
        <w:rPr>
          <w:rFonts w:ascii="Times New Roman" w:hAnsi="Times New Roman" w:cs="Times New Roman"/>
          <w:color w:val="000000"/>
          <w:sz w:val="24"/>
          <w:szCs w:val="24"/>
        </w:rPr>
        <w:t>Саморегулируемая</w:t>
      </w:r>
      <w:proofErr w:type="spellEnd"/>
      <w:r w:rsidRPr="0053155F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 арбитражных управляющих «Меркурий» (ОГРН: 1037710023108, ИНН: 7710458616, адрес: 125047, Российская Федерация, г. Москва, ул. 4-я </w:t>
      </w:r>
      <w:proofErr w:type="spellStart"/>
      <w:r w:rsidRPr="0053155F">
        <w:rPr>
          <w:rFonts w:ascii="Times New Roman" w:hAnsi="Times New Roman" w:cs="Times New Roman"/>
          <w:color w:val="000000"/>
          <w:sz w:val="24"/>
          <w:szCs w:val="24"/>
        </w:rPr>
        <w:t>Тверская-Ямская</w:t>
      </w:r>
      <w:proofErr w:type="spellEnd"/>
      <w:r w:rsidRPr="0053155F">
        <w:rPr>
          <w:rFonts w:ascii="Times New Roman" w:hAnsi="Times New Roman" w:cs="Times New Roman"/>
          <w:color w:val="000000"/>
          <w:sz w:val="24"/>
          <w:szCs w:val="24"/>
        </w:rPr>
        <w:t>, д. 2/11, стр. 2), действующая на основании Решения Арбитражного суда Вологодской области от 08.02.2023 г. по делу</w:t>
      </w:r>
      <w:proofErr w:type="gramEnd"/>
      <w:r w:rsidRPr="0053155F">
        <w:rPr>
          <w:rFonts w:ascii="Times New Roman" w:hAnsi="Times New Roman" w:cs="Times New Roman"/>
          <w:color w:val="000000"/>
          <w:sz w:val="24"/>
          <w:szCs w:val="24"/>
        </w:rPr>
        <w:t xml:space="preserve"> №А13-16339/2022</w:t>
      </w:r>
      <w:r w:rsidR="00833B93" w:rsidRPr="0053155F">
        <w:rPr>
          <w:rFonts w:ascii="Times New Roman" w:hAnsi="Times New Roman" w:cs="Times New Roman"/>
          <w:sz w:val="24"/>
          <w:szCs w:val="24"/>
        </w:rPr>
        <w:t>,</w:t>
      </w:r>
      <w:r w:rsidR="00F61E64" w:rsidRPr="00531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4CE" w:rsidRPr="0053155F">
        <w:rPr>
          <w:rFonts w:ascii="Times New Roman" w:hAnsi="Times New Roman" w:cs="Times New Roman"/>
          <w:sz w:val="24"/>
          <w:szCs w:val="24"/>
        </w:rPr>
        <w:t>именуем</w:t>
      </w:r>
      <w:r w:rsidR="00121F34" w:rsidRPr="0053155F">
        <w:rPr>
          <w:rFonts w:ascii="Times New Roman" w:hAnsi="Times New Roman" w:cs="Times New Roman"/>
          <w:sz w:val="24"/>
          <w:szCs w:val="24"/>
        </w:rPr>
        <w:t>ая</w:t>
      </w:r>
      <w:r w:rsidR="00F61E64" w:rsidRPr="00531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E64" w:rsidRPr="0053155F">
        <w:rPr>
          <w:rFonts w:ascii="Times New Roman" w:hAnsi="Times New Roman" w:cs="Times New Roman"/>
          <w:sz w:val="24"/>
          <w:szCs w:val="24"/>
        </w:rPr>
        <w:t>в</w:t>
      </w:r>
      <w:r w:rsidR="00F61E64" w:rsidRPr="00531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E64" w:rsidRPr="0053155F">
        <w:rPr>
          <w:rFonts w:ascii="Times New Roman" w:hAnsi="Times New Roman" w:cs="Times New Roman"/>
          <w:sz w:val="24"/>
          <w:szCs w:val="24"/>
        </w:rPr>
        <w:t>дальнейшем</w:t>
      </w:r>
      <w:r w:rsidR="00F61E64" w:rsidRPr="00531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E64" w:rsidRPr="0053155F">
        <w:rPr>
          <w:rFonts w:ascii="Times New Roman" w:hAnsi="Times New Roman" w:cs="Times New Roman"/>
          <w:sz w:val="24"/>
          <w:szCs w:val="24"/>
        </w:rPr>
        <w:t>«Продавец»</w:t>
      </w:r>
      <w:r w:rsidR="00A40DA7" w:rsidRPr="00531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с одной стороны, 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_____________</w:t>
      </w:r>
      <w:r w:rsidR="00F41585" w:rsidRPr="00531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A40DA7" w:rsidRPr="00531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действующ</w:t>
      </w:r>
      <w:r w:rsidR="00E70904" w:rsidRPr="00531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ий от своего имени и в своих интересах, </w:t>
      </w:r>
      <w:r w:rsidR="00A40DA7" w:rsidRPr="00531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именуем</w:t>
      </w:r>
      <w:r w:rsidR="00E70904" w:rsidRPr="00531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ый</w:t>
      </w:r>
      <w:r w:rsidR="00A40DA7" w:rsidRPr="00531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 дальнейшем</w:t>
      </w:r>
      <w:r w:rsidR="00D13EEE" w:rsidRPr="00531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«Покупатель», с другой стороны, на основании протокола </w:t>
      </w:r>
      <w:r w:rsidR="00E70904" w:rsidRPr="00531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№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___</w:t>
      </w:r>
      <w:r w:rsidR="00E70904" w:rsidRPr="00531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от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______</w:t>
      </w:r>
      <w:r w:rsidR="00E70904" w:rsidRPr="00531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.2023 </w:t>
      </w:r>
      <w:r w:rsidR="00D13EEE" w:rsidRPr="00531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 результатах проведения торгов по продаже имущества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Баданиной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Натальи Андреевны, </w:t>
      </w:r>
      <w:r w:rsidR="00D13EEE" w:rsidRPr="00531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заключили настоящий договор о нижеследующем</w:t>
      </w:r>
      <w:r w:rsidR="00D43FE8" w:rsidRPr="00531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:</w:t>
      </w:r>
    </w:p>
    <w:p w:rsidR="00D13EEE" w:rsidRPr="0053155F" w:rsidRDefault="00D13EEE">
      <w:pPr>
        <w:ind w:firstLine="708"/>
        <w:jc w:val="both"/>
        <w:rPr>
          <w:sz w:val="24"/>
          <w:szCs w:val="24"/>
        </w:rPr>
      </w:pPr>
    </w:p>
    <w:p w:rsidR="00D43FE8" w:rsidRPr="00F61E64" w:rsidRDefault="00D13EEE" w:rsidP="005F75EE">
      <w:pPr>
        <w:widowControl/>
        <w:tabs>
          <w:tab w:val="left" w:pos="6237"/>
        </w:tabs>
        <w:ind w:firstLine="709"/>
        <w:jc w:val="center"/>
        <w:rPr>
          <w:b/>
          <w:bCs/>
          <w:color w:val="000000"/>
          <w:sz w:val="24"/>
          <w:szCs w:val="24"/>
        </w:rPr>
      </w:pPr>
      <w:r w:rsidRPr="00F61E64">
        <w:rPr>
          <w:b/>
          <w:bCs/>
          <w:color w:val="000000"/>
          <w:sz w:val="24"/>
          <w:szCs w:val="24"/>
        </w:rPr>
        <w:t>1. Предмет до</w:t>
      </w:r>
      <w:r w:rsidR="005F75EE">
        <w:rPr>
          <w:b/>
          <w:bCs/>
          <w:color w:val="000000"/>
          <w:sz w:val="24"/>
          <w:szCs w:val="24"/>
        </w:rPr>
        <w:t>говора</w:t>
      </w:r>
    </w:p>
    <w:p w:rsidR="00070DEA" w:rsidRDefault="00D13EEE" w:rsidP="00070DEA">
      <w:pPr>
        <w:pStyle w:val="a6"/>
        <w:widowControl/>
        <w:ind w:left="0" w:firstLine="709"/>
        <w:rPr>
          <w:color w:val="000000"/>
          <w:sz w:val="24"/>
        </w:rPr>
      </w:pPr>
      <w:r w:rsidRPr="00F61E64">
        <w:rPr>
          <w:color w:val="000000"/>
          <w:sz w:val="24"/>
        </w:rPr>
        <w:t>1.1. Продавец обязуется передать в собственность Покупателя имущество, указанное в п.1.2. настоящего договора (далее – имущество), а Покупатель обязуется принять в собственность и оплатить указанное имущество в порядке и сроки, преду</w:t>
      </w:r>
      <w:r w:rsidR="00070DEA">
        <w:rPr>
          <w:color w:val="000000"/>
          <w:sz w:val="24"/>
        </w:rPr>
        <w:t>смотренные настоящим договором.</w:t>
      </w:r>
    </w:p>
    <w:p w:rsidR="00833B93" w:rsidRDefault="00D13EEE" w:rsidP="00070DEA">
      <w:pPr>
        <w:pStyle w:val="a6"/>
        <w:widowControl/>
        <w:ind w:left="0" w:firstLine="709"/>
        <w:rPr>
          <w:rFonts w:eastAsia="Arial"/>
          <w:sz w:val="24"/>
        </w:rPr>
      </w:pPr>
      <w:r w:rsidRPr="00F61E64">
        <w:rPr>
          <w:color w:val="000000"/>
          <w:sz w:val="24"/>
        </w:rPr>
        <w:t xml:space="preserve">1.2. </w:t>
      </w:r>
      <w:r w:rsidRPr="00685644">
        <w:rPr>
          <w:color w:val="000000"/>
          <w:sz w:val="24"/>
        </w:rPr>
        <w:t xml:space="preserve">Передаче подлежит право </w:t>
      </w:r>
      <w:r w:rsidR="00B6519B">
        <w:rPr>
          <w:rFonts w:eastAsia="Calibri"/>
          <w:color w:val="000000"/>
          <w:sz w:val="24"/>
          <w:lang w:eastAsia="en-US"/>
        </w:rPr>
        <w:t>собственности</w:t>
      </w:r>
      <w:r w:rsidR="00B6519B" w:rsidRPr="00FB556E">
        <w:rPr>
          <w:rFonts w:eastAsia="Calibri"/>
          <w:color w:val="000000"/>
          <w:sz w:val="24"/>
          <w:lang w:eastAsia="en-US"/>
        </w:rPr>
        <w:t xml:space="preserve"> </w:t>
      </w:r>
      <w:r w:rsidRPr="00685644">
        <w:rPr>
          <w:color w:val="000000"/>
          <w:sz w:val="24"/>
        </w:rPr>
        <w:t>на следующее имущество</w:t>
      </w:r>
      <w:r w:rsidR="00FB556E">
        <w:rPr>
          <w:color w:val="000000"/>
          <w:sz w:val="24"/>
        </w:rPr>
        <w:t xml:space="preserve">, зарегистрированное </w:t>
      </w:r>
      <w:r w:rsidR="0053155F">
        <w:rPr>
          <w:color w:val="000000"/>
          <w:sz w:val="24"/>
        </w:rPr>
        <w:t xml:space="preserve">за </w:t>
      </w:r>
      <w:proofErr w:type="spellStart"/>
      <w:r w:rsidR="0053155F">
        <w:rPr>
          <w:color w:val="000000"/>
          <w:sz w:val="24"/>
        </w:rPr>
        <w:t>Баданиной</w:t>
      </w:r>
      <w:proofErr w:type="spellEnd"/>
      <w:r w:rsidR="0053155F">
        <w:rPr>
          <w:color w:val="000000"/>
          <w:sz w:val="24"/>
        </w:rPr>
        <w:t xml:space="preserve"> Натальей Андреевной</w:t>
      </w:r>
      <w:r w:rsidR="00833B93">
        <w:rPr>
          <w:rFonts w:eastAsia="Arial"/>
          <w:sz w:val="24"/>
        </w:rPr>
        <w:t>:</w:t>
      </w:r>
    </w:p>
    <w:p w:rsidR="00FB556E" w:rsidRPr="0060674F" w:rsidRDefault="00FB556E" w:rsidP="00FB556E">
      <w:pPr>
        <w:ind w:left="567"/>
        <w:rPr>
          <w:rFonts w:eastAsia="Arial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8470"/>
      </w:tblGrid>
      <w:tr w:rsidR="00FB556E" w:rsidRPr="00443AE1" w:rsidTr="00FB7D48">
        <w:tc>
          <w:tcPr>
            <w:tcW w:w="993" w:type="dxa"/>
            <w:shd w:val="clear" w:color="auto" w:fill="auto"/>
          </w:tcPr>
          <w:p w:rsidR="00FB556E" w:rsidRPr="00443AE1" w:rsidRDefault="00FB556E" w:rsidP="00FB556E">
            <w:pPr>
              <w:rPr>
                <w:rFonts w:eastAsia="Arial"/>
                <w:sz w:val="24"/>
              </w:rPr>
            </w:pPr>
            <w:r w:rsidRPr="00443AE1">
              <w:rPr>
                <w:rFonts w:eastAsia="Arial"/>
                <w:sz w:val="24"/>
              </w:rPr>
              <w:t>№ лота</w:t>
            </w:r>
          </w:p>
        </w:tc>
        <w:tc>
          <w:tcPr>
            <w:tcW w:w="8470" w:type="dxa"/>
            <w:shd w:val="clear" w:color="auto" w:fill="auto"/>
          </w:tcPr>
          <w:p w:rsidR="00FB556E" w:rsidRPr="00443AE1" w:rsidRDefault="00FB556E" w:rsidP="00FB556E">
            <w:pPr>
              <w:rPr>
                <w:rFonts w:eastAsia="Arial"/>
                <w:sz w:val="24"/>
              </w:rPr>
            </w:pPr>
            <w:r w:rsidRPr="00443AE1">
              <w:rPr>
                <w:rFonts w:eastAsia="Arial"/>
                <w:sz w:val="24"/>
              </w:rPr>
              <w:t>Наименование</w:t>
            </w:r>
          </w:p>
        </w:tc>
      </w:tr>
      <w:tr w:rsidR="00FB556E" w:rsidRPr="00443AE1" w:rsidTr="00FB7D48">
        <w:tc>
          <w:tcPr>
            <w:tcW w:w="993" w:type="dxa"/>
            <w:shd w:val="clear" w:color="auto" w:fill="auto"/>
          </w:tcPr>
          <w:p w:rsidR="00FB556E" w:rsidRPr="00443AE1" w:rsidRDefault="00FB556E" w:rsidP="00FB556E">
            <w:pPr>
              <w:numPr>
                <w:ilvl w:val="0"/>
                <w:numId w:val="9"/>
              </w:numPr>
              <w:tabs>
                <w:tab w:val="clear" w:pos="709"/>
              </w:tabs>
              <w:autoSpaceDE w:val="0"/>
              <w:rPr>
                <w:rFonts w:eastAsia="Arial"/>
                <w:sz w:val="24"/>
              </w:rPr>
            </w:pPr>
          </w:p>
        </w:tc>
        <w:tc>
          <w:tcPr>
            <w:tcW w:w="8470" w:type="dxa"/>
            <w:shd w:val="clear" w:color="auto" w:fill="auto"/>
          </w:tcPr>
          <w:p w:rsidR="00FB556E" w:rsidRPr="0053155F" w:rsidRDefault="0053155F" w:rsidP="00FB556E">
            <w:pPr>
              <w:rPr>
                <w:sz w:val="24"/>
                <w:szCs w:val="24"/>
              </w:rPr>
            </w:pPr>
            <w:r w:rsidRPr="0053155F">
              <w:rPr>
                <w:sz w:val="24"/>
                <w:szCs w:val="24"/>
              </w:rPr>
              <w:t xml:space="preserve">Земельный участок с </w:t>
            </w:r>
            <w:r w:rsidRPr="0053155F">
              <w:rPr>
                <w:rStyle w:val="apple-converted-space"/>
                <w:sz w:val="24"/>
                <w:szCs w:val="24"/>
              </w:rPr>
              <w:t>кадастровым номером: 35:16:0301030:15, расположенный по адресу:</w:t>
            </w:r>
            <w:r w:rsidRPr="0053155F">
              <w:rPr>
                <w:sz w:val="24"/>
                <w:szCs w:val="24"/>
              </w:rPr>
              <w:t xml:space="preserve"> </w:t>
            </w:r>
            <w:proofErr w:type="gramStart"/>
            <w:r w:rsidRPr="0053155F">
              <w:rPr>
                <w:sz w:val="24"/>
                <w:szCs w:val="24"/>
              </w:rPr>
              <w:t xml:space="preserve">Вологодская область, р-н Никольский, с/с </w:t>
            </w:r>
            <w:proofErr w:type="spellStart"/>
            <w:r w:rsidRPr="0053155F">
              <w:rPr>
                <w:sz w:val="24"/>
                <w:szCs w:val="24"/>
              </w:rPr>
              <w:t>Краснополянский</w:t>
            </w:r>
            <w:proofErr w:type="spellEnd"/>
            <w:r w:rsidRPr="0053155F">
              <w:rPr>
                <w:sz w:val="24"/>
                <w:szCs w:val="24"/>
              </w:rPr>
              <w:t xml:space="preserve">, д. </w:t>
            </w:r>
            <w:proofErr w:type="spellStart"/>
            <w:r w:rsidRPr="0053155F">
              <w:rPr>
                <w:sz w:val="24"/>
                <w:szCs w:val="24"/>
              </w:rPr>
              <w:t>Кузнечиха</w:t>
            </w:r>
            <w:proofErr w:type="spellEnd"/>
            <w:r w:rsidRPr="0053155F">
              <w:rPr>
                <w:sz w:val="24"/>
                <w:szCs w:val="24"/>
              </w:rPr>
              <w:t>, д. 5, назначение объекта недвижимости: для ведения личного подсобного хозяйства, вид права: собственность, площадь: 3300+/-20 кв.м.</w:t>
            </w:r>
            <w:proofErr w:type="gramEnd"/>
          </w:p>
        </w:tc>
      </w:tr>
    </w:tbl>
    <w:p w:rsidR="00FB556E" w:rsidRDefault="00FB556E" w:rsidP="00FB556E">
      <w:pPr>
        <w:rPr>
          <w:rFonts w:eastAsia="Arial"/>
          <w:sz w:val="24"/>
        </w:rPr>
      </w:pPr>
    </w:p>
    <w:p w:rsidR="00D13EEE" w:rsidRPr="0053155F" w:rsidRDefault="00D13EEE" w:rsidP="00370E5C">
      <w:pPr>
        <w:pStyle w:val="a7"/>
        <w:widowControl/>
        <w:numPr>
          <w:ilvl w:val="1"/>
          <w:numId w:val="7"/>
        </w:numPr>
        <w:tabs>
          <w:tab w:val="left" w:pos="142"/>
          <w:tab w:val="left" w:pos="709"/>
          <w:tab w:val="left" w:pos="2977"/>
        </w:tabs>
        <w:ind w:left="0" w:right="-2" w:firstLine="283"/>
        <w:rPr>
          <w:color w:val="000000"/>
          <w:sz w:val="24"/>
          <w:szCs w:val="24"/>
        </w:rPr>
      </w:pPr>
      <w:proofErr w:type="gramStart"/>
      <w:r w:rsidRPr="00F61E64">
        <w:rPr>
          <w:color w:val="000000"/>
          <w:sz w:val="24"/>
          <w:szCs w:val="24"/>
        </w:rPr>
        <w:t>Имущество, являющееся</w:t>
      </w:r>
      <w:r w:rsidR="0053155F">
        <w:rPr>
          <w:color w:val="000000"/>
          <w:sz w:val="24"/>
          <w:szCs w:val="24"/>
        </w:rPr>
        <w:t xml:space="preserve"> предметом настоящего договора </w:t>
      </w:r>
      <w:r w:rsidR="00B6519B" w:rsidRPr="0053155F">
        <w:rPr>
          <w:rFonts w:eastAsia="Calibri"/>
          <w:color w:val="000000"/>
          <w:sz w:val="24"/>
          <w:szCs w:val="24"/>
          <w:lang w:eastAsia="en-US"/>
        </w:rPr>
        <w:t>зарегистрировано</w:t>
      </w:r>
      <w:proofErr w:type="gramEnd"/>
      <w:r w:rsidR="00E70904" w:rsidRPr="0053155F">
        <w:rPr>
          <w:rFonts w:eastAsia="Calibri"/>
          <w:color w:val="000000"/>
          <w:sz w:val="24"/>
          <w:szCs w:val="24"/>
          <w:lang w:eastAsia="en-US"/>
        </w:rPr>
        <w:t xml:space="preserve"> на праве собственности</w:t>
      </w:r>
      <w:r w:rsidR="00B6519B" w:rsidRPr="0053155F">
        <w:rPr>
          <w:rFonts w:eastAsia="Calibri"/>
          <w:color w:val="000000"/>
          <w:sz w:val="24"/>
          <w:szCs w:val="24"/>
          <w:lang w:eastAsia="en-US"/>
        </w:rPr>
        <w:t xml:space="preserve"> за </w:t>
      </w:r>
      <w:proofErr w:type="spellStart"/>
      <w:r w:rsidR="0053155F" w:rsidRPr="0053155F">
        <w:rPr>
          <w:rFonts w:eastAsia="Calibri"/>
          <w:color w:val="000000"/>
          <w:sz w:val="24"/>
          <w:szCs w:val="24"/>
          <w:lang w:eastAsia="en-US"/>
        </w:rPr>
        <w:t>Баданиной</w:t>
      </w:r>
      <w:proofErr w:type="spellEnd"/>
      <w:r w:rsidR="0053155F" w:rsidRPr="0053155F">
        <w:rPr>
          <w:rFonts w:eastAsia="Calibri"/>
          <w:color w:val="000000"/>
          <w:sz w:val="24"/>
          <w:szCs w:val="24"/>
          <w:lang w:eastAsia="en-US"/>
        </w:rPr>
        <w:t xml:space="preserve"> Наталь</w:t>
      </w:r>
      <w:r w:rsidR="0053155F">
        <w:rPr>
          <w:rFonts w:eastAsia="Calibri"/>
          <w:color w:val="000000"/>
          <w:sz w:val="24"/>
          <w:szCs w:val="24"/>
          <w:lang w:eastAsia="en-US"/>
        </w:rPr>
        <w:t>ей</w:t>
      </w:r>
      <w:r w:rsidR="0053155F" w:rsidRPr="0053155F">
        <w:rPr>
          <w:rFonts w:eastAsia="Calibri"/>
          <w:color w:val="000000"/>
          <w:sz w:val="24"/>
          <w:szCs w:val="24"/>
          <w:lang w:eastAsia="en-US"/>
        </w:rPr>
        <w:t xml:space="preserve"> Андреевн</w:t>
      </w:r>
      <w:r w:rsidR="0053155F">
        <w:rPr>
          <w:rFonts w:eastAsia="Calibri"/>
          <w:color w:val="000000"/>
          <w:sz w:val="24"/>
          <w:szCs w:val="24"/>
          <w:lang w:eastAsia="en-US"/>
        </w:rPr>
        <w:t>ой</w:t>
      </w:r>
      <w:r w:rsidR="00D43FE8" w:rsidRPr="0053155F">
        <w:rPr>
          <w:color w:val="000000"/>
          <w:sz w:val="24"/>
          <w:szCs w:val="24"/>
        </w:rPr>
        <w:t xml:space="preserve">. </w:t>
      </w:r>
    </w:p>
    <w:p w:rsidR="00D13EEE" w:rsidRPr="00F61E64" w:rsidRDefault="00D13EEE">
      <w:pPr>
        <w:pStyle w:val="a7"/>
        <w:widowControl/>
        <w:tabs>
          <w:tab w:val="left" w:pos="1080"/>
          <w:tab w:val="left" w:pos="1189"/>
          <w:tab w:val="left" w:pos="3217"/>
        </w:tabs>
        <w:ind w:left="240" w:right="-2"/>
        <w:rPr>
          <w:sz w:val="24"/>
          <w:szCs w:val="24"/>
        </w:rPr>
      </w:pPr>
    </w:p>
    <w:p w:rsidR="00D13EEE" w:rsidRPr="00F61E64" w:rsidRDefault="005F75EE">
      <w:pPr>
        <w:pStyle w:val="a7"/>
        <w:widowControl/>
        <w:tabs>
          <w:tab w:val="left" w:pos="1080"/>
          <w:tab w:val="left" w:pos="1189"/>
          <w:tab w:val="left" w:pos="3217"/>
        </w:tabs>
        <w:ind w:left="240" w:right="-2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 Обязанности сторон</w:t>
      </w:r>
    </w:p>
    <w:p w:rsidR="00D13EEE" w:rsidRPr="00F61E64" w:rsidRDefault="00D13EEE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2.1. Продавец обязуется:</w:t>
      </w:r>
    </w:p>
    <w:p w:rsidR="00D13EEE" w:rsidRPr="00F61E64" w:rsidRDefault="00D13EEE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2.1.1. Передать продаваемое имущество Покупателю по акту приема-передачи в течение трех дней после его полной оплаты.</w:t>
      </w:r>
    </w:p>
    <w:p w:rsidR="00D13EEE" w:rsidRPr="00F61E64" w:rsidRDefault="00D13EEE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2.2. Покупатель обязуется:</w:t>
      </w:r>
    </w:p>
    <w:p w:rsidR="00D13EEE" w:rsidRPr="00F61E64" w:rsidRDefault="00D13EEE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2.2.1. Уплатить за имущество его цену в соответствии с п. 3 настоящего договора.</w:t>
      </w:r>
    </w:p>
    <w:p w:rsidR="00D13EEE" w:rsidRPr="00F61E64" w:rsidRDefault="00D13EEE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2.2.2. Принять продаваемое имущество от Продавца по акту приема-передачи в течение трех дней после его полной оплаты.</w:t>
      </w:r>
    </w:p>
    <w:p w:rsidR="00D13EEE" w:rsidRPr="00F61E64" w:rsidRDefault="00D13EEE">
      <w:pPr>
        <w:widowControl/>
        <w:ind w:firstLine="709"/>
        <w:jc w:val="both"/>
        <w:rPr>
          <w:sz w:val="24"/>
          <w:szCs w:val="24"/>
        </w:rPr>
      </w:pPr>
    </w:p>
    <w:p w:rsidR="00D13EEE" w:rsidRPr="00F61E64" w:rsidRDefault="00D13EEE">
      <w:pPr>
        <w:widowControl/>
        <w:ind w:firstLine="709"/>
        <w:jc w:val="center"/>
        <w:rPr>
          <w:b/>
          <w:bCs/>
          <w:color w:val="000000"/>
          <w:sz w:val="24"/>
          <w:szCs w:val="24"/>
        </w:rPr>
      </w:pPr>
      <w:r w:rsidRPr="00F61E64">
        <w:rPr>
          <w:b/>
          <w:bCs/>
          <w:color w:val="000000"/>
          <w:sz w:val="24"/>
          <w:szCs w:val="24"/>
        </w:rPr>
        <w:t>3. Сумма договора и порядок расчетов.</w:t>
      </w:r>
    </w:p>
    <w:p w:rsidR="00D13EEE" w:rsidRPr="00F61E64" w:rsidRDefault="00D13EEE" w:rsidP="00844FC4">
      <w:pPr>
        <w:pStyle w:val="a6"/>
        <w:widowControl/>
        <w:ind w:left="0" w:firstLine="708"/>
        <w:rPr>
          <w:color w:val="000000"/>
          <w:sz w:val="24"/>
        </w:rPr>
      </w:pPr>
      <w:r w:rsidRPr="00F61E64">
        <w:rPr>
          <w:color w:val="000000"/>
          <w:sz w:val="24"/>
        </w:rPr>
        <w:t>3.1. Цена имущества, установленная сторонами на основании протокола о результатах проведения торгов по продаже имущества</w:t>
      </w:r>
      <w:r w:rsidR="002847AE">
        <w:rPr>
          <w:color w:val="000000"/>
          <w:sz w:val="24"/>
        </w:rPr>
        <w:t xml:space="preserve"> </w:t>
      </w:r>
      <w:proofErr w:type="spellStart"/>
      <w:r w:rsidR="0053155F">
        <w:rPr>
          <w:sz w:val="24"/>
        </w:rPr>
        <w:t>Баданиной</w:t>
      </w:r>
      <w:proofErr w:type="spellEnd"/>
      <w:r w:rsidR="0053155F">
        <w:rPr>
          <w:sz w:val="24"/>
        </w:rPr>
        <w:t xml:space="preserve"> Натальи Андреевны</w:t>
      </w:r>
      <w:r w:rsidR="00B6519B">
        <w:rPr>
          <w:sz w:val="24"/>
        </w:rPr>
        <w:t xml:space="preserve"> </w:t>
      </w:r>
      <w:r w:rsidR="002E70B6">
        <w:rPr>
          <w:color w:val="000000"/>
          <w:sz w:val="24"/>
        </w:rPr>
        <w:t xml:space="preserve">от </w:t>
      </w:r>
      <w:r w:rsidR="000440FE">
        <w:rPr>
          <w:color w:val="000000"/>
          <w:sz w:val="24"/>
        </w:rPr>
        <w:t>«</w:t>
      </w:r>
      <w:r w:rsidR="0053155F">
        <w:rPr>
          <w:color w:val="000000"/>
          <w:sz w:val="24"/>
        </w:rPr>
        <w:t>__</w:t>
      </w:r>
      <w:r w:rsidR="000440FE">
        <w:rPr>
          <w:color w:val="000000"/>
          <w:sz w:val="24"/>
        </w:rPr>
        <w:t xml:space="preserve">» </w:t>
      </w:r>
      <w:r w:rsidR="0053155F">
        <w:rPr>
          <w:color w:val="000000"/>
          <w:sz w:val="24"/>
        </w:rPr>
        <w:t>______</w:t>
      </w:r>
      <w:r w:rsidR="000440FE">
        <w:rPr>
          <w:color w:val="000000"/>
          <w:sz w:val="24"/>
        </w:rPr>
        <w:t xml:space="preserve"> 20</w:t>
      </w:r>
      <w:r w:rsidR="00E70904">
        <w:rPr>
          <w:color w:val="000000"/>
          <w:sz w:val="24"/>
        </w:rPr>
        <w:t>23</w:t>
      </w:r>
      <w:r w:rsidRPr="00F61E64">
        <w:rPr>
          <w:color w:val="000000"/>
          <w:sz w:val="24"/>
        </w:rPr>
        <w:t xml:space="preserve"> г., составляет</w:t>
      </w:r>
      <w:proofErr w:type="gramStart"/>
      <w:r w:rsidRPr="00F61E64">
        <w:rPr>
          <w:color w:val="000000"/>
          <w:sz w:val="24"/>
        </w:rPr>
        <w:t xml:space="preserve"> </w:t>
      </w:r>
      <w:r w:rsidR="0053155F">
        <w:rPr>
          <w:color w:val="000000"/>
          <w:sz w:val="24"/>
        </w:rPr>
        <w:t>_____</w:t>
      </w:r>
      <w:r w:rsidRPr="00F61E64">
        <w:rPr>
          <w:color w:val="000000"/>
          <w:sz w:val="24"/>
        </w:rPr>
        <w:t xml:space="preserve"> (</w:t>
      </w:r>
      <w:r w:rsidR="0053155F">
        <w:rPr>
          <w:color w:val="000000"/>
          <w:sz w:val="24"/>
        </w:rPr>
        <w:t>______________</w:t>
      </w:r>
      <w:r w:rsidRPr="00F61E64">
        <w:rPr>
          <w:color w:val="000000"/>
          <w:sz w:val="24"/>
        </w:rPr>
        <w:t xml:space="preserve">) </w:t>
      </w:r>
      <w:proofErr w:type="gramEnd"/>
      <w:r w:rsidRPr="00F61E64">
        <w:rPr>
          <w:color w:val="000000"/>
          <w:sz w:val="24"/>
        </w:rPr>
        <w:t xml:space="preserve">рублей </w:t>
      </w:r>
      <w:r w:rsidR="0053155F">
        <w:rPr>
          <w:color w:val="000000"/>
          <w:sz w:val="24"/>
        </w:rPr>
        <w:t>__</w:t>
      </w:r>
      <w:r w:rsidRPr="00F61E64">
        <w:rPr>
          <w:color w:val="000000"/>
          <w:sz w:val="24"/>
        </w:rPr>
        <w:t xml:space="preserve"> копеек.</w:t>
      </w:r>
    </w:p>
    <w:p w:rsidR="00D13EEE" w:rsidRPr="00F61E64" w:rsidRDefault="00D13EEE" w:rsidP="00844FC4">
      <w:pPr>
        <w:pStyle w:val="a6"/>
        <w:widowControl/>
        <w:ind w:left="0" w:firstLine="708"/>
        <w:rPr>
          <w:color w:val="000000"/>
          <w:sz w:val="24"/>
        </w:rPr>
      </w:pPr>
      <w:r w:rsidRPr="00F61E64">
        <w:rPr>
          <w:color w:val="000000"/>
          <w:sz w:val="24"/>
        </w:rPr>
        <w:t>3.2. Сумма</w:t>
      </w:r>
      <w:proofErr w:type="gramStart"/>
      <w:r w:rsidRPr="00F61E64">
        <w:rPr>
          <w:color w:val="000000"/>
          <w:sz w:val="24"/>
        </w:rPr>
        <w:t xml:space="preserve"> </w:t>
      </w:r>
      <w:r w:rsidR="0053155F">
        <w:rPr>
          <w:color w:val="000000"/>
          <w:sz w:val="24"/>
        </w:rPr>
        <w:t>____</w:t>
      </w:r>
      <w:r w:rsidR="00A56EC4">
        <w:rPr>
          <w:color w:val="000000"/>
          <w:sz w:val="24"/>
        </w:rPr>
        <w:t xml:space="preserve"> (</w:t>
      </w:r>
      <w:r w:rsidR="0053155F">
        <w:rPr>
          <w:color w:val="000000"/>
          <w:sz w:val="24"/>
        </w:rPr>
        <w:t>__________</w:t>
      </w:r>
      <w:r w:rsidR="00A56EC4">
        <w:rPr>
          <w:color w:val="000000"/>
          <w:sz w:val="24"/>
        </w:rPr>
        <w:t xml:space="preserve">) </w:t>
      </w:r>
      <w:proofErr w:type="gramEnd"/>
      <w:r w:rsidRPr="00F61E64">
        <w:rPr>
          <w:color w:val="000000"/>
          <w:sz w:val="24"/>
        </w:rPr>
        <w:t>рублей</w:t>
      </w:r>
      <w:r w:rsidR="002847AE">
        <w:rPr>
          <w:color w:val="000000"/>
          <w:sz w:val="24"/>
        </w:rPr>
        <w:t xml:space="preserve"> </w:t>
      </w:r>
      <w:r w:rsidR="0053155F">
        <w:rPr>
          <w:color w:val="000000"/>
          <w:sz w:val="24"/>
        </w:rPr>
        <w:t>__</w:t>
      </w:r>
      <w:r w:rsidR="002847AE" w:rsidRPr="00F61E64">
        <w:rPr>
          <w:color w:val="000000"/>
          <w:sz w:val="24"/>
        </w:rPr>
        <w:t xml:space="preserve"> копеек</w:t>
      </w:r>
      <w:r w:rsidRPr="00F61E64">
        <w:rPr>
          <w:color w:val="000000"/>
          <w:sz w:val="24"/>
        </w:rPr>
        <w:t xml:space="preserve">, ранее перечисленная Покупателем </w:t>
      </w:r>
      <w:r w:rsidR="00A40DA7" w:rsidRPr="00F61E64">
        <w:rPr>
          <w:color w:val="000000"/>
          <w:sz w:val="24"/>
        </w:rPr>
        <w:t xml:space="preserve">организатору торгов </w:t>
      </w:r>
      <w:r w:rsidRPr="00F61E64">
        <w:rPr>
          <w:rFonts w:eastAsia="Calibri"/>
          <w:color w:val="000000"/>
          <w:sz w:val="24"/>
          <w:lang w:eastAsia="en-US"/>
        </w:rPr>
        <w:t>в качестве задатка</w:t>
      </w:r>
      <w:r w:rsidRPr="00F61E64">
        <w:rPr>
          <w:color w:val="000000"/>
          <w:sz w:val="24"/>
        </w:rPr>
        <w:t>, засчитывается в счет оплаты Покупателем имущества.</w:t>
      </w:r>
    </w:p>
    <w:p w:rsidR="00D13EEE" w:rsidRPr="00F61E64" w:rsidRDefault="00D13EEE" w:rsidP="00844FC4">
      <w:pPr>
        <w:pStyle w:val="a6"/>
        <w:widowControl/>
        <w:ind w:left="0" w:firstLine="708"/>
        <w:rPr>
          <w:color w:val="000000"/>
          <w:sz w:val="24"/>
        </w:rPr>
      </w:pPr>
      <w:r w:rsidRPr="00F61E64">
        <w:rPr>
          <w:color w:val="000000"/>
          <w:sz w:val="24"/>
        </w:rPr>
        <w:t>3.3. С учетом указанной в п.3.2. настоящего договора суммы Покупатель обязан оплатить Продавцу</w:t>
      </w:r>
      <w:proofErr w:type="gramStart"/>
      <w:r w:rsidRPr="00F61E64">
        <w:rPr>
          <w:rFonts w:eastAsia="Calibri"/>
          <w:color w:val="000000"/>
          <w:sz w:val="24"/>
          <w:lang w:eastAsia="en-US"/>
        </w:rPr>
        <w:t xml:space="preserve"> </w:t>
      </w:r>
      <w:r w:rsidR="0053155F">
        <w:rPr>
          <w:rFonts w:eastAsia="Calibri"/>
          <w:color w:val="000000"/>
          <w:sz w:val="24"/>
          <w:lang w:eastAsia="en-US"/>
        </w:rPr>
        <w:t>_________</w:t>
      </w:r>
      <w:r w:rsidRPr="00F61E64">
        <w:rPr>
          <w:rFonts w:eastAsia="Calibri"/>
          <w:color w:val="000000"/>
          <w:sz w:val="24"/>
          <w:lang w:eastAsia="en-US"/>
        </w:rPr>
        <w:t xml:space="preserve"> (</w:t>
      </w:r>
      <w:r w:rsidR="0053155F">
        <w:rPr>
          <w:rFonts w:eastAsia="Calibri"/>
          <w:color w:val="000000"/>
          <w:sz w:val="24"/>
          <w:lang w:eastAsia="en-US"/>
        </w:rPr>
        <w:t>___________</w:t>
      </w:r>
      <w:r w:rsidRPr="00F61E64">
        <w:rPr>
          <w:rFonts w:eastAsia="Calibri"/>
          <w:color w:val="000000"/>
          <w:sz w:val="24"/>
          <w:lang w:eastAsia="en-US"/>
        </w:rPr>
        <w:t xml:space="preserve">) </w:t>
      </w:r>
      <w:proofErr w:type="gramEnd"/>
      <w:r w:rsidR="00793514">
        <w:rPr>
          <w:color w:val="000000"/>
          <w:sz w:val="24"/>
        </w:rPr>
        <w:t>рубля</w:t>
      </w:r>
      <w:r w:rsidRPr="00F61E64">
        <w:rPr>
          <w:color w:val="000000"/>
          <w:sz w:val="24"/>
        </w:rPr>
        <w:t xml:space="preserve"> </w:t>
      </w:r>
      <w:r w:rsidR="0053155F">
        <w:rPr>
          <w:color w:val="000000"/>
          <w:sz w:val="24"/>
        </w:rPr>
        <w:t>__</w:t>
      </w:r>
      <w:r w:rsidRPr="00F61E64">
        <w:rPr>
          <w:color w:val="000000"/>
          <w:sz w:val="24"/>
        </w:rPr>
        <w:t xml:space="preserve"> копеек. </w:t>
      </w:r>
      <w:r w:rsidR="00A40DA7" w:rsidRPr="00F61E64">
        <w:rPr>
          <w:color w:val="000000"/>
          <w:sz w:val="24"/>
        </w:rPr>
        <w:t>НДС не облагается</w:t>
      </w:r>
      <w:r w:rsidRPr="00F61E64">
        <w:rPr>
          <w:color w:val="000000"/>
          <w:sz w:val="24"/>
        </w:rPr>
        <w:t>.</w:t>
      </w:r>
    </w:p>
    <w:p w:rsidR="00D13EEE" w:rsidRPr="00F61E64" w:rsidRDefault="00D13EEE" w:rsidP="00844FC4">
      <w:pPr>
        <w:pStyle w:val="a6"/>
        <w:widowControl/>
        <w:ind w:left="0" w:firstLine="708"/>
        <w:rPr>
          <w:color w:val="000000"/>
          <w:sz w:val="24"/>
        </w:rPr>
      </w:pPr>
      <w:r w:rsidRPr="00F61E64">
        <w:rPr>
          <w:color w:val="000000"/>
          <w:sz w:val="24"/>
        </w:rPr>
        <w:t xml:space="preserve">3.4. Обязанность по оплате суммы, указанной в п. 3.3. настоящего договора, лежит на Покупателе. Покупатель </w:t>
      </w:r>
      <w:proofErr w:type="gramStart"/>
      <w:r w:rsidRPr="00F61E64">
        <w:rPr>
          <w:color w:val="000000"/>
          <w:sz w:val="24"/>
        </w:rPr>
        <w:t>оплачивает сумму, указанную</w:t>
      </w:r>
      <w:proofErr w:type="gramEnd"/>
      <w:r w:rsidRPr="00F61E64">
        <w:rPr>
          <w:color w:val="000000"/>
          <w:sz w:val="24"/>
        </w:rPr>
        <w:t xml:space="preserve"> в п. 3.3. настоящего договора, по реквизитам </w:t>
      </w:r>
      <w:r w:rsidRPr="00F61E64">
        <w:rPr>
          <w:rFonts w:eastAsia="Calibri"/>
          <w:color w:val="000000"/>
          <w:sz w:val="24"/>
          <w:lang w:eastAsia="en-US"/>
        </w:rPr>
        <w:t>Продавца</w:t>
      </w:r>
      <w:r w:rsidRPr="00F61E64">
        <w:rPr>
          <w:color w:val="000000"/>
          <w:sz w:val="24"/>
        </w:rPr>
        <w:t>, указанным в настоящем договоре, в течение тридцати дней со дня подписания настоящего договора.</w:t>
      </w:r>
    </w:p>
    <w:p w:rsidR="00D13EEE" w:rsidRPr="008D3376" w:rsidRDefault="00D13EEE" w:rsidP="008D3376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lastRenderedPageBreak/>
        <w:t>3.5. Обязанность Покупателя по оплате продаваемого имуществ</w:t>
      </w:r>
      <w:r w:rsidR="008245E5">
        <w:rPr>
          <w:color w:val="000000"/>
          <w:sz w:val="24"/>
          <w:szCs w:val="24"/>
        </w:rPr>
        <w:t>а</w:t>
      </w:r>
      <w:r w:rsidRPr="00F61E64">
        <w:rPr>
          <w:color w:val="000000"/>
          <w:sz w:val="24"/>
          <w:szCs w:val="24"/>
        </w:rPr>
        <w:t xml:space="preserve"> считается исполненной с момента поступления суммы, указанной в п. 3.3. настоящего договора, на счет </w:t>
      </w:r>
      <w:r w:rsidRPr="00F61E64">
        <w:rPr>
          <w:rFonts w:eastAsia="Calibri"/>
          <w:color w:val="000000"/>
          <w:sz w:val="24"/>
          <w:szCs w:val="24"/>
          <w:lang w:eastAsia="en-US"/>
        </w:rPr>
        <w:t>Продавца</w:t>
      </w:r>
      <w:r w:rsidRPr="00F61E64">
        <w:rPr>
          <w:color w:val="000000"/>
          <w:sz w:val="24"/>
          <w:szCs w:val="24"/>
        </w:rPr>
        <w:t xml:space="preserve"> в полном объеме.</w:t>
      </w:r>
    </w:p>
    <w:p w:rsidR="00D85AF6" w:rsidRPr="00D85AF6" w:rsidRDefault="00D85AF6" w:rsidP="00D85AF6">
      <w:pPr>
        <w:ind w:left="-192" w:firstLine="900"/>
        <w:jc w:val="center"/>
        <w:rPr>
          <w:b/>
          <w:bCs/>
          <w:color w:val="000000"/>
          <w:kern w:val="2"/>
          <w:sz w:val="24"/>
          <w:szCs w:val="24"/>
        </w:rPr>
      </w:pPr>
      <w:r w:rsidRPr="00D85AF6">
        <w:rPr>
          <w:b/>
          <w:bCs/>
          <w:color w:val="000000"/>
          <w:kern w:val="2"/>
          <w:sz w:val="24"/>
          <w:szCs w:val="24"/>
        </w:rPr>
        <w:t>4. Передача имущества и переход права собственности.</w:t>
      </w:r>
    </w:p>
    <w:p w:rsidR="00D85AF6" w:rsidRPr="00D85AF6" w:rsidRDefault="00D85AF6" w:rsidP="00D85AF6">
      <w:pPr>
        <w:ind w:firstLine="709"/>
        <w:jc w:val="both"/>
        <w:rPr>
          <w:color w:val="000000"/>
          <w:kern w:val="2"/>
          <w:sz w:val="24"/>
          <w:szCs w:val="24"/>
        </w:rPr>
      </w:pPr>
      <w:r w:rsidRPr="00D85AF6">
        <w:rPr>
          <w:color w:val="000000"/>
          <w:kern w:val="2"/>
          <w:sz w:val="24"/>
          <w:szCs w:val="24"/>
        </w:rPr>
        <w:t xml:space="preserve">4.1. Право собственности на имущество переходит к Покупателю с момента регистрации права собственности в регистрирующем органе. </w:t>
      </w:r>
    </w:p>
    <w:p w:rsidR="00D85AF6" w:rsidRPr="00D85AF6" w:rsidRDefault="00D85AF6" w:rsidP="00D85AF6">
      <w:pPr>
        <w:ind w:firstLine="709"/>
        <w:jc w:val="both"/>
        <w:rPr>
          <w:color w:val="000000"/>
          <w:kern w:val="2"/>
          <w:sz w:val="24"/>
          <w:szCs w:val="24"/>
        </w:rPr>
      </w:pPr>
      <w:r w:rsidRPr="00D85AF6">
        <w:rPr>
          <w:color w:val="000000"/>
          <w:kern w:val="2"/>
          <w:sz w:val="24"/>
          <w:szCs w:val="24"/>
        </w:rPr>
        <w:t>4.2. Имущество передается Покупателю по акту приема-передачи после полной оплаты. Вместе с имуществом, указанным в п. 1.2. настоящего договора, Продавец передает покупателю все имеющиеся у него документы, относящиеся к имуществу.</w:t>
      </w:r>
    </w:p>
    <w:p w:rsidR="00D85AF6" w:rsidRPr="00D85AF6" w:rsidRDefault="00D85AF6" w:rsidP="00D85AF6">
      <w:pPr>
        <w:ind w:firstLine="709"/>
        <w:jc w:val="both"/>
        <w:rPr>
          <w:color w:val="000000"/>
          <w:kern w:val="2"/>
          <w:sz w:val="24"/>
          <w:szCs w:val="24"/>
        </w:rPr>
      </w:pPr>
      <w:r w:rsidRPr="00D85AF6">
        <w:rPr>
          <w:color w:val="000000"/>
          <w:kern w:val="2"/>
          <w:sz w:val="24"/>
          <w:szCs w:val="24"/>
        </w:rPr>
        <w:t>4.3. Все расходы по регистрации права собственности несет Покупатель.</w:t>
      </w:r>
    </w:p>
    <w:p w:rsidR="00D13EEE" w:rsidRPr="00F61E64" w:rsidRDefault="00D13EEE">
      <w:pPr>
        <w:widowControl/>
        <w:ind w:firstLine="720"/>
        <w:jc w:val="both"/>
        <w:rPr>
          <w:sz w:val="24"/>
          <w:szCs w:val="24"/>
        </w:rPr>
      </w:pPr>
    </w:p>
    <w:p w:rsidR="00D13EEE" w:rsidRPr="00F61E64" w:rsidRDefault="00D13EEE" w:rsidP="005F75EE">
      <w:pPr>
        <w:widowControl/>
        <w:ind w:firstLine="709"/>
        <w:jc w:val="center"/>
        <w:rPr>
          <w:b/>
          <w:bCs/>
          <w:color w:val="000000"/>
          <w:sz w:val="24"/>
          <w:szCs w:val="24"/>
        </w:rPr>
      </w:pPr>
      <w:r w:rsidRPr="00F61E64">
        <w:rPr>
          <w:b/>
          <w:bCs/>
          <w:color w:val="000000"/>
          <w:sz w:val="24"/>
          <w:szCs w:val="24"/>
        </w:rPr>
        <w:t>5. Ответственность сторон.</w:t>
      </w:r>
    </w:p>
    <w:p w:rsidR="00D13EEE" w:rsidRPr="00F61E64" w:rsidRDefault="00D13EEE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5.1. За просрочку платежа Покупатель уплачивает Продавцу пени из расчета 0,1% от неоплаченной суммы за каждый день просрочки.</w:t>
      </w:r>
    </w:p>
    <w:p w:rsidR="00D13EEE" w:rsidRPr="00F61E64" w:rsidRDefault="00D13EEE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5.2.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</w:p>
    <w:p w:rsidR="00D13EEE" w:rsidRPr="00F61E64" w:rsidRDefault="00D13EEE">
      <w:pPr>
        <w:widowControl/>
        <w:ind w:firstLine="709"/>
        <w:jc w:val="both"/>
        <w:rPr>
          <w:sz w:val="24"/>
          <w:szCs w:val="24"/>
        </w:rPr>
      </w:pPr>
    </w:p>
    <w:p w:rsidR="00D13EEE" w:rsidRPr="00F61E64" w:rsidRDefault="00D13EEE" w:rsidP="00BF74CA">
      <w:pPr>
        <w:widowControl/>
        <w:ind w:firstLine="709"/>
        <w:jc w:val="center"/>
        <w:rPr>
          <w:b/>
          <w:bCs/>
          <w:color w:val="000000"/>
          <w:sz w:val="24"/>
          <w:szCs w:val="24"/>
        </w:rPr>
      </w:pPr>
      <w:r w:rsidRPr="00F61E64">
        <w:rPr>
          <w:b/>
          <w:bCs/>
          <w:color w:val="000000"/>
          <w:sz w:val="24"/>
          <w:szCs w:val="24"/>
        </w:rPr>
        <w:t>6. Расторжение договора.</w:t>
      </w:r>
    </w:p>
    <w:p w:rsidR="00D13EEE" w:rsidRPr="00F61E64" w:rsidRDefault="00D13EEE">
      <w:pPr>
        <w:widowControl/>
        <w:ind w:firstLine="709"/>
        <w:jc w:val="both"/>
        <w:rPr>
          <w:bCs/>
          <w:color w:val="000000"/>
          <w:sz w:val="24"/>
          <w:szCs w:val="24"/>
        </w:rPr>
      </w:pPr>
      <w:r w:rsidRPr="00F61E64">
        <w:rPr>
          <w:bCs/>
          <w:color w:val="000000"/>
          <w:sz w:val="24"/>
          <w:szCs w:val="24"/>
        </w:rPr>
        <w:t>6.1.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п.3.4.</w:t>
      </w:r>
      <w:r w:rsidRPr="00F61E64">
        <w:rPr>
          <w:color w:val="000000"/>
          <w:sz w:val="24"/>
          <w:szCs w:val="24"/>
        </w:rPr>
        <w:t xml:space="preserve"> настоящего договора на счет </w:t>
      </w:r>
      <w:r w:rsidRPr="00F61E64">
        <w:rPr>
          <w:rFonts w:eastAsia="Calibri"/>
          <w:color w:val="000000"/>
          <w:sz w:val="24"/>
          <w:szCs w:val="24"/>
          <w:lang w:eastAsia="en-US"/>
        </w:rPr>
        <w:t>Продавца</w:t>
      </w:r>
      <w:r w:rsidRPr="00F61E64">
        <w:rPr>
          <w:color w:val="000000"/>
          <w:sz w:val="24"/>
          <w:szCs w:val="24"/>
        </w:rPr>
        <w:t xml:space="preserve"> ст</w:t>
      </w:r>
      <w:r w:rsidRPr="00F61E64">
        <w:rPr>
          <w:bCs/>
          <w:color w:val="000000"/>
          <w:sz w:val="24"/>
          <w:szCs w:val="24"/>
        </w:rPr>
        <w:t xml:space="preserve">оимость имущества в сумме, указанной в п.3.3. настоящего договора. </w:t>
      </w:r>
    </w:p>
    <w:p w:rsidR="00D13EEE" w:rsidRPr="00F61E64" w:rsidRDefault="00D13EEE">
      <w:pPr>
        <w:widowControl/>
        <w:ind w:firstLine="709"/>
        <w:jc w:val="both"/>
        <w:rPr>
          <w:bCs/>
          <w:color w:val="000000"/>
          <w:sz w:val="24"/>
          <w:szCs w:val="24"/>
        </w:rPr>
      </w:pPr>
      <w:r w:rsidRPr="00F61E64">
        <w:rPr>
          <w:bCs/>
          <w:color w:val="000000"/>
          <w:sz w:val="24"/>
          <w:szCs w:val="24"/>
        </w:rPr>
        <w:t xml:space="preserve">6.2. В случае, предусмотренном п. 6.1. настоящего договора, договор считается расторгнутым с момента получения Покупателем соответствующего уведомления Продавца. Покупатель считается получившим такое уведомление по истечении семи календарных дней </w:t>
      </w:r>
      <w:proofErr w:type="gramStart"/>
      <w:r w:rsidRPr="00F61E64">
        <w:rPr>
          <w:bCs/>
          <w:color w:val="000000"/>
          <w:sz w:val="24"/>
          <w:szCs w:val="24"/>
        </w:rPr>
        <w:t>с даты направления</w:t>
      </w:r>
      <w:proofErr w:type="gramEnd"/>
      <w:r w:rsidRPr="00F61E64">
        <w:rPr>
          <w:bCs/>
          <w:color w:val="000000"/>
          <w:sz w:val="24"/>
          <w:szCs w:val="24"/>
        </w:rPr>
        <w:t xml:space="preserve"> соответствующего уведомления почтой по адресу Покупателя, указанному в настоящем договоре.</w:t>
      </w:r>
    </w:p>
    <w:p w:rsidR="00D13EEE" w:rsidRPr="000440FE" w:rsidRDefault="00D13EEE" w:rsidP="000440FE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bCs/>
          <w:color w:val="000000"/>
          <w:sz w:val="24"/>
          <w:szCs w:val="24"/>
        </w:rPr>
        <w:t>6.3. В случае расторжения настоящего договора в порядке, предусмотренном п.6.1., 6.2. настоящего договора, стороны обязаны вернуть друг другу полученное по настоящему договору в течени</w:t>
      </w:r>
      <w:proofErr w:type="gramStart"/>
      <w:r w:rsidRPr="00F61E64">
        <w:rPr>
          <w:bCs/>
          <w:color w:val="000000"/>
          <w:sz w:val="24"/>
          <w:szCs w:val="24"/>
        </w:rPr>
        <w:t>и</w:t>
      </w:r>
      <w:proofErr w:type="gramEnd"/>
      <w:r w:rsidRPr="00F61E64">
        <w:rPr>
          <w:bCs/>
          <w:color w:val="000000"/>
          <w:sz w:val="24"/>
          <w:szCs w:val="24"/>
        </w:rPr>
        <w:t xml:space="preserve"> 5-и </w:t>
      </w:r>
      <w:r w:rsidR="00A56EC4">
        <w:rPr>
          <w:bCs/>
          <w:color w:val="000000"/>
          <w:sz w:val="24"/>
          <w:szCs w:val="24"/>
        </w:rPr>
        <w:t xml:space="preserve">рабочих </w:t>
      </w:r>
      <w:r w:rsidRPr="00F61E64">
        <w:rPr>
          <w:bCs/>
          <w:color w:val="000000"/>
          <w:sz w:val="24"/>
          <w:szCs w:val="24"/>
        </w:rPr>
        <w:t>дней с даты расторжения договора, при этом задаток, перечисленный Покупателем Продавцу при подаче заявки на участие в торгах по продаже имущества</w:t>
      </w:r>
      <w:r w:rsidRPr="00F61E64">
        <w:rPr>
          <w:color w:val="000000"/>
          <w:sz w:val="24"/>
          <w:szCs w:val="24"/>
        </w:rPr>
        <w:t>, Покупателю не возвращается, и он утрачивает зада</w:t>
      </w:r>
      <w:r w:rsidR="000440FE">
        <w:rPr>
          <w:color w:val="000000"/>
          <w:sz w:val="24"/>
          <w:szCs w:val="24"/>
        </w:rPr>
        <w:t>ток полностью.</w:t>
      </w:r>
    </w:p>
    <w:p w:rsidR="000440FE" w:rsidRDefault="000440FE" w:rsidP="00BF74CA">
      <w:pPr>
        <w:widowControl/>
        <w:ind w:firstLine="709"/>
        <w:jc w:val="center"/>
        <w:rPr>
          <w:b/>
          <w:bCs/>
          <w:color w:val="000000"/>
          <w:sz w:val="24"/>
          <w:szCs w:val="24"/>
        </w:rPr>
      </w:pPr>
    </w:p>
    <w:p w:rsidR="00D13EEE" w:rsidRPr="00F61E64" w:rsidRDefault="00D13EEE" w:rsidP="00BF74CA">
      <w:pPr>
        <w:widowControl/>
        <w:ind w:firstLine="709"/>
        <w:jc w:val="center"/>
        <w:rPr>
          <w:b/>
          <w:bCs/>
          <w:color w:val="000000"/>
          <w:sz w:val="24"/>
          <w:szCs w:val="24"/>
        </w:rPr>
      </w:pPr>
      <w:r w:rsidRPr="00F61E64">
        <w:rPr>
          <w:b/>
          <w:bCs/>
          <w:color w:val="000000"/>
          <w:sz w:val="24"/>
          <w:szCs w:val="24"/>
        </w:rPr>
        <w:t>7. Заключительные положения.</w:t>
      </w:r>
    </w:p>
    <w:p w:rsidR="00D13EEE" w:rsidRPr="00F61E64" w:rsidRDefault="00D13EEE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 xml:space="preserve">7.1. Настоящий </w:t>
      </w:r>
      <w:proofErr w:type="gramStart"/>
      <w:r w:rsidRPr="00F61E64">
        <w:rPr>
          <w:color w:val="000000"/>
          <w:sz w:val="24"/>
          <w:szCs w:val="24"/>
        </w:rPr>
        <w:t>договор</w:t>
      </w:r>
      <w:proofErr w:type="gramEnd"/>
      <w:r w:rsidRPr="00F61E64">
        <w:rPr>
          <w:color w:val="000000"/>
          <w:sz w:val="24"/>
          <w:szCs w:val="24"/>
        </w:rPr>
        <w:t xml:space="preserve"> может быть  расторгнут так же по взаимному соглашению сторон.</w:t>
      </w:r>
    </w:p>
    <w:p w:rsidR="00D13EEE" w:rsidRPr="00F61E64" w:rsidRDefault="00D13EEE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7.2. Настоящий договор вступает в силу с момента его подписания.</w:t>
      </w:r>
    </w:p>
    <w:p w:rsidR="00D13EEE" w:rsidRPr="00F61E64" w:rsidRDefault="00D13EEE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7.3. Любые изменения и дополнения к настоящему договору действительны ли</w:t>
      </w:r>
      <w:r w:rsidR="003135C4">
        <w:rPr>
          <w:color w:val="000000"/>
          <w:sz w:val="24"/>
          <w:szCs w:val="24"/>
        </w:rPr>
        <w:t>шь при условии, что они соверше</w:t>
      </w:r>
      <w:r w:rsidRPr="00F61E64">
        <w:rPr>
          <w:color w:val="000000"/>
          <w:sz w:val="24"/>
          <w:szCs w:val="24"/>
        </w:rPr>
        <w:t>ны в письменной форме и подписаны надлежаще уполномоченными на то представителями Сторон.</w:t>
      </w:r>
    </w:p>
    <w:p w:rsidR="00D13EEE" w:rsidRPr="00F61E64" w:rsidRDefault="00D13EEE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7.4.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</w:p>
    <w:p w:rsidR="00D13EEE" w:rsidRDefault="00D13EEE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7.5. Споры и разногласия, возникшие из настоящего  Договора  или  в связи с  ним,  будут  решаться Сторонами путем переговоров. В случае не достижения согласия спор передается на</w:t>
      </w:r>
      <w:r w:rsidR="000E4B93">
        <w:rPr>
          <w:color w:val="000000"/>
          <w:sz w:val="24"/>
          <w:szCs w:val="24"/>
        </w:rPr>
        <w:t xml:space="preserve"> рассмотрение в Арбитражный суд Вологодской </w:t>
      </w:r>
      <w:r w:rsidR="00937CC7" w:rsidRPr="00937CC7">
        <w:rPr>
          <w:color w:val="000000"/>
          <w:sz w:val="24"/>
          <w:szCs w:val="24"/>
          <w:lang w:bidi="ru-RU"/>
        </w:rPr>
        <w:t>области</w:t>
      </w:r>
      <w:r w:rsidRPr="00F61E64">
        <w:rPr>
          <w:color w:val="000000"/>
          <w:sz w:val="24"/>
          <w:szCs w:val="24"/>
        </w:rPr>
        <w:t>.</w:t>
      </w:r>
    </w:p>
    <w:p w:rsidR="003135C4" w:rsidRDefault="003135C4">
      <w:pPr>
        <w:widowControl/>
        <w:ind w:firstLine="709"/>
        <w:jc w:val="both"/>
        <w:rPr>
          <w:color w:val="000000"/>
          <w:sz w:val="24"/>
          <w:szCs w:val="24"/>
        </w:rPr>
      </w:pPr>
    </w:p>
    <w:p w:rsidR="000440FE" w:rsidRPr="00F61E64" w:rsidRDefault="000440FE">
      <w:pPr>
        <w:widowControl/>
        <w:ind w:firstLine="709"/>
        <w:jc w:val="both"/>
        <w:rPr>
          <w:color w:val="000000"/>
          <w:sz w:val="24"/>
          <w:szCs w:val="24"/>
        </w:rPr>
      </w:pPr>
    </w:p>
    <w:p w:rsidR="00D13EEE" w:rsidRPr="00F61E64" w:rsidRDefault="00D13EEE" w:rsidP="00801DA6">
      <w:pPr>
        <w:shd w:val="clear" w:color="auto" w:fill="FFFFFF"/>
        <w:ind w:right="50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 xml:space="preserve">Приложение 1 – ПРОТОКОЛ  № </w:t>
      </w:r>
      <w:r w:rsidR="0053155F">
        <w:rPr>
          <w:color w:val="000000"/>
          <w:sz w:val="24"/>
          <w:szCs w:val="24"/>
        </w:rPr>
        <w:t>_______</w:t>
      </w:r>
      <w:r w:rsidRPr="00F61E64">
        <w:rPr>
          <w:color w:val="000000"/>
          <w:sz w:val="24"/>
          <w:szCs w:val="24"/>
        </w:rPr>
        <w:t xml:space="preserve"> о результатах проведения торгов по продаже имущества </w:t>
      </w:r>
      <w:proofErr w:type="spellStart"/>
      <w:r w:rsidR="0053155F">
        <w:rPr>
          <w:sz w:val="24"/>
          <w:szCs w:val="24"/>
        </w:rPr>
        <w:t>Баданиной</w:t>
      </w:r>
      <w:proofErr w:type="spellEnd"/>
      <w:r w:rsidR="0053155F">
        <w:rPr>
          <w:sz w:val="24"/>
          <w:szCs w:val="24"/>
        </w:rPr>
        <w:t xml:space="preserve"> Н.А.</w:t>
      </w:r>
      <w:r w:rsidR="000E4B93" w:rsidRPr="00F61E64">
        <w:rPr>
          <w:color w:val="000000"/>
          <w:sz w:val="24"/>
          <w:szCs w:val="24"/>
        </w:rPr>
        <w:t xml:space="preserve"> </w:t>
      </w:r>
      <w:r w:rsidRPr="00F61E64">
        <w:rPr>
          <w:color w:val="000000"/>
          <w:sz w:val="24"/>
          <w:szCs w:val="24"/>
        </w:rPr>
        <w:t>от «</w:t>
      </w:r>
      <w:r w:rsidR="0053155F">
        <w:rPr>
          <w:color w:val="000000"/>
          <w:sz w:val="24"/>
          <w:szCs w:val="24"/>
        </w:rPr>
        <w:t>__</w:t>
      </w:r>
      <w:r w:rsidRPr="00F61E64">
        <w:rPr>
          <w:color w:val="000000"/>
          <w:sz w:val="24"/>
          <w:szCs w:val="24"/>
        </w:rPr>
        <w:t xml:space="preserve">» </w:t>
      </w:r>
      <w:r w:rsidR="0053155F">
        <w:rPr>
          <w:color w:val="000000"/>
          <w:sz w:val="24"/>
          <w:szCs w:val="24"/>
        </w:rPr>
        <w:t>_______</w:t>
      </w:r>
      <w:r w:rsidRPr="00F61E64">
        <w:rPr>
          <w:color w:val="000000"/>
          <w:sz w:val="24"/>
          <w:szCs w:val="24"/>
        </w:rPr>
        <w:t xml:space="preserve"> 20</w:t>
      </w:r>
      <w:r w:rsidR="00793514">
        <w:rPr>
          <w:color w:val="000000"/>
          <w:sz w:val="24"/>
          <w:szCs w:val="24"/>
        </w:rPr>
        <w:t>23</w:t>
      </w:r>
      <w:r w:rsidRPr="00F61E64">
        <w:rPr>
          <w:color w:val="000000"/>
          <w:sz w:val="24"/>
          <w:szCs w:val="24"/>
        </w:rPr>
        <w:t>г</w:t>
      </w:r>
      <w:r w:rsidR="002847AE">
        <w:rPr>
          <w:color w:val="000000"/>
          <w:sz w:val="24"/>
          <w:szCs w:val="24"/>
        </w:rPr>
        <w:t>.</w:t>
      </w:r>
    </w:p>
    <w:p w:rsidR="00D13EEE" w:rsidRDefault="00D13EEE">
      <w:pPr>
        <w:ind w:left="-900"/>
        <w:jc w:val="both"/>
        <w:rPr>
          <w:sz w:val="24"/>
          <w:szCs w:val="24"/>
        </w:rPr>
      </w:pPr>
    </w:p>
    <w:p w:rsidR="000440FE" w:rsidRPr="00F61E64" w:rsidRDefault="000440FE">
      <w:pPr>
        <w:ind w:left="-900"/>
        <w:jc w:val="both"/>
        <w:rPr>
          <w:sz w:val="24"/>
          <w:szCs w:val="24"/>
        </w:rPr>
      </w:pPr>
    </w:p>
    <w:p w:rsidR="003135C4" w:rsidRDefault="00D13EEE" w:rsidP="008D3376">
      <w:pPr>
        <w:widowControl/>
        <w:jc w:val="center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АДРЕСА И БАНКОВСКИЕ РЕКВИЗИТЫ СТОРОН.</w:t>
      </w:r>
    </w:p>
    <w:p w:rsidR="003135C4" w:rsidRPr="00F61E64" w:rsidRDefault="003135C4">
      <w:pPr>
        <w:widowControl/>
        <w:jc w:val="center"/>
        <w:rPr>
          <w:color w:val="000000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58"/>
        <w:gridCol w:w="5477"/>
      </w:tblGrid>
      <w:tr w:rsidR="00D13EEE" w:rsidRPr="0053155F" w:rsidTr="008D3376">
        <w:tc>
          <w:tcPr>
            <w:tcW w:w="5158" w:type="dxa"/>
            <w:shd w:val="clear" w:color="auto" w:fill="auto"/>
          </w:tcPr>
          <w:p w:rsidR="0053155F" w:rsidRPr="0053155F" w:rsidRDefault="0053155F" w:rsidP="0053155F">
            <w:pPr>
              <w:shd w:val="clear" w:color="auto" w:fill="FFFFFF"/>
              <w:snapToGrid w:val="0"/>
              <w:ind w:left="3" w:right="-7"/>
              <w:rPr>
                <w:b/>
                <w:bCs/>
                <w:spacing w:val="-2"/>
                <w:sz w:val="24"/>
                <w:szCs w:val="24"/>
              </w:rPr>
            </w:pPr>
            <w:r w:rsidRPr="0053155F">
              <w:rPr>
                <w:b/>
                <w:bCs/>
                <w:spacing w:val="-2"/>
                <w:sz w:val="24"/>
                <w:szCs w:val="24"/>
              </w:rPr>
              <w:t>Продавец</w:t>
            </w:r>
          </w:p>
          <w:p w:rsidR="0053155F" w:rsidRPr="0053155F" w:rsidRDefault="0053155F" w:rsidP="0053155F">
            <w:pPr>
              <w:shd w:val="clear" w:color="auto" w:fill="FFFFFF"/>
              <w:ind w:right="50"/>
              <w:rPr>
                <w:color w:val="000000"/>
                <w:sz w:val="24"/>
                <w:szCs w:val="24"/>
              </w:rPr>
            </w:pPr>
            <w:r w:rsidRPr="0053155F">
              <w:rPr>
                <w:color w:val="000000"/>
                <w:sz w:val="24"/>
                <w:szCs w:val="24"/>
              </w:rPr>
              <w:t xml:space="preserve">Финансовый управляющий имуществом </w:t>
            </w:r>
            <w:proofErr w:type="spellStart"/>
            <w:r w:rsidRPr="0053155F">
              <w:rPr>
                <w:sz w:val="24"/>
                <w:szCs w:val="24"/>
              </w:rPr>
              <w:t>Баданиной</w:t>
            </w:r>
            <w:proofErr w:type="spellEnd"/>
            <w:r w:rsidRPr="0053155F">
              <w:rPr>
                <w:sz w:val="24"/>
                <w:szCs w:val="24"/>
              </w:rPr>
              <w:t xml:space="preserve"> Натальи Андреевны</w:t>
            </w:r>
            <w:r w:rsidRPr="0053155F">
              <w:rPr>
                <w:color w:val="000000"/>
                <w:sz w:val="24"/>
                <w:szCs w:val="24"/>
              </w:rPr>
              <w:t xml:space="preserve"> - Попова Арина Андреевна</w:t>
            </w:r>
          </w:p>
          <w:p w:rsidR="0053155F" w:rsidRDefault="0053155F" w:rsidP="0053155F">
            <w:pPr>
              <w:shd w:val="clear" w:color="auto" w:fill="FFFFFF"/>
              <w:ind w:right="50"/>
              <w:rPr>
                <w:sz w:val="24"/>
                <w:szCs w:val="24"/>
              </w:rPr>
            </w:pPr>
            <w:r w:rsidRPr="0053155F">
              <w:rPr>
                <w:color w:val="000000"/>
                <w:sz w:val="24"/>
                <w:szCs w:val="24"/>
              </w:rPr>
              <w:lastRenderedPageBreak/>
              <w:t xml:space="preserve">Банк получателя: Банк получателя: Доп. Офис №8638ПАО Сбербанк </w:t>
            </w:r>
            <w:proofErr w:type="gramStart"/>
            <w:r w:rsidRPr="0053155F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53155F">
              <w:rPr>
                <w:color w:val="000000"/>
                <w:sz w:val="24"/>
                <w:szCs w:val="24"/>
              </w:rPr>
              <w:t xml:space="preserve">/с банка 30101810900000000644 БИК банка 041909644 счет получателя 40817810712001623274, получатель: </w:t>
            </w:r>
            <w:proofErr w:type="spellStart"/>
            <w:r w:rsidRPr="0053155F">
              <w:rPr>
                <w:sz w:val="24"/>
                <w:szCs w:val="24"/>
              </w:rPr>
              <w:t>Баданина</w:t>
            </w:r>
            <w:proofErr w:type="spellEnd"/>
            <w:r w:rsidRPr="0053155F">
              <w:rPr>
                <w:sz w:val="24"/>
                <w:szCs w:val="24"/>
              </w:rPr>
              <w:t xml:space="preserve"> Наталья Андреевна.</w:t>
            </w:r>
          </w:p>
          <w:p w:rsidR="0053155F" w:rsidRPr="0053155F" w:rsidRDefault="0053155F" w:rsidP="0053155F">
            <w:pPr>
              <w:shd w:val="clear" w:color="auto" w:fill="FFFFFF"/>
              <w:ind w:right="50"/>
              <w:rPr>
                <w:color w:val="000000"/>
                <w:sz w:val="24"/>
                <w:szCs w:val="24"/>
              </w:rPr>
            </w:pPr>
          </w:p>
          <w:p w:rsidR="00D13EEE" w:rsidRPr="0053155F" w:rsidRDefault="0053155F" w:rsidP="0053155F">
            <w:pPr>
              <w:shd w:val="clear" w:color="auto" w:fill="FFFFFF"/>
              <w:ind w:right="50"/>
              <w:jc w:val="both"/>
              <w:rPr>
                <w:sz w:val="24"/>
                <w:szCs w:val="24"/>
              </w:rPr>
            </w:pPr>
            <w:r w:rsidRPr="0053155F">
              <w:rPr>
                <w:color w:val="000000"/>
                <w:sz w:val="24"/>
                <w:szCs w:val="24"/>
              </w:rPr>
              <w:t>_____________________ Попова А.А</w:t>
            </w:r>
          </w:p>
        </w:tc>
        <w:tc>
          <w:tcPr>
            <w:tcW w:w="5477" w:type="dxa"/>
            <w:shd w:val="clear" w:color="auto" w:fill="auto"/>
          </w:tcPr>
          <w:p w:rsidR="00D13EEE" w:rsidRPr="0053155F" w:rsidRDefault="00D13EEE">
            <w:pPr>
              <w:pStyle w:val="af"/>
              <w:jc w:val="both"/>
              <w:rPr>
                <w:b/>
                <w:bCs/>
                <w:sz w:val="24"/>
                <w:szCs w:val="24"/>
              </w:rPr>
            </w:pPr>
            <w:r w:rsidRPr="0053155F">
              <w:rPr>
                <w:b/>
                <w:bCs/>
                <w:sz w:val="24"/>
                <w:szCs w:val="24"/>
              </w:rPr>
              <w:lastRenderedPageBreak/>
              <w:t>Покупатель</w:t>
            </w:r>
          </w:p>
          <w:p w:rsidR="00793514" w:rsidRPr="0053155F" w:rsidRDefault="00793514" w:rsidP="0053155F">
            <w:pPr>
              <w:pStyle w:val="af"/>
              <w:jc w:val="both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13EEE" w:rsidRPr="0053155F" w:rsidRDefault="00D13EEE" w:rsidP="008D3376">
      <w:pPr>
        <w:pStyle w:val="1"/>
        <w:jc w:val="left"/>
        <w:rPr>
          <w:sz w:val="24"/>
        </w:rPr>
      </w:pPr>
    </w:p>
    <w:sectPr w:rsidR="00D13EEE" w:rsidRPr="0053155F" w:rsidSect="00685644">
      <w:footerReference w:type="default" r:id="rId7"/>
      <w:pgSz w:w="11906" w:h="16838"/>
      <w:pgMar w:top="567" w:right="424" w:bottom="851" w:left="851" w:header="720" w:footer="364" w:gutter="0"/>
      <w:cols w:space="720"/>
      <w:docGrid w:linePitch="249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620" w:rsidRDefault="009F5620">
      <w:r>
        <w:separator/>
      </w:r>
    </w:p>
  </w:endnote>
  <w:endnote w:type="continuationSeparator" w:id="0">
    <w:p w:rsidR="009F5620" w:rsidRDefault="009F5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font352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34" w:rsidRDefault="0020083B">
    <w:pPr>
      <w:pStyle w:val="aa"/>
      <w:jc w:val="center"/>
    </w:pPr>
    <w:r>
      <w:fldChar w:fldCharType="begin"/>
    </w:r>
    <w:r w:rsidR="00717763">
      <w:instrText xml:space="preserve"> PAGE   \* MERGEFORMAT </w:instrText>
    </w:r>
    <w:r>
      <w:fldChar w:fldCharType="separate"/>
    </w:r>
    <w:r w:rsidR="0053155F">
      <w:rPr>
        <w:noProof/>
      </w:rPr>
      <w:t>1</w:t>
    </w:r>
    <w:r>
      <w:rPr>
        <w:noProof/>
      </w:rPr>
      <w:fldChar w:fldCharType="end"/>
    </w:r>
  </w:p>
  <w:p w:rsidR="00121F34" w:rsidRDefault="00121F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620" w:rsidRDefault="009F5620">
      <w:r>
        <w:separator/>
      </w:r>
    </w:p>
  </w:footnote>
  <w:footnote w:type="continuationSeparator" w:id="0">
    <w:p w:rsidR="009F5620" w:rsidRDefault="009F56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96714C6"/>
    <w:multiLevelType w:val="multilevel"/>
    <w:tmpl w:val="41FA9C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7D87295"/>
    <w:multiLevelType w:val="multilevel"/>
    <w:tmpl w:val="04160FFE"/>
    <w:lvl w:ilvl="0">
      <w:start w:val="1"/>
      <w:numFmt w:val="decimal"/>
      <w:lvlText w:val="%1."/>
      <w:lvlJc w:val="left"/>
      <w:pPr>
        <w:ind w:left="510" w:hanging="510"/>
      </w:pPr>
      <w:rPr>
        <w:rFonts w:eastAsia="font352"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eastAsia="font352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font352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font352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font352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font352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font352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font352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font352" w:hint="default"/>
      </w:rPr>
    </w:lvl>
  </w:abstractNum>
  <w:abstractNum w:abstractNumId="5">
    <w:nsid w:val="532B4F8F"/>
    <w:multiLevelType w:val="multilevel"/>
    <w:tmpl w:val="04160FFE"/>
    <w:lvl w:ilvl="0">
      <w:start w:val="1"/>
      <w:numFmt w:val="decimal"/>
      <w:lvlText w:val="%1."/>
      <w:lvlJc w:val="left"/>
      <w:pPr>
        <w:ind w:left="1219" w:hanging="510"/>
      </w:pPr>
      <w:rPr>
        <w:rFonts w:eastAsia="font352" w:hint="default"/>
      </w:rPr>
    </w:lvl>
    <w:lvl w:ilvl="1">
      <w:start w:val="1"/>
      <w:numFmt w:val="decimal"/>
      <w:lvlText w:val="%1.%2."/>
      <w:lvlJc w:val="left"/>
      <w:pPr>
        <w:ind w:left="1219" w:hanging="510"/>
      </w:pPr>
      <w:rPr>
        <w:rFonts w:eastAsia="font352"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eastAsia="font352" w:hint="default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eastAsia="font352" w:hint="default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eastAsia="font352" w:hint="default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rFonts w:eastAsia="font352" w:hint="default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eastAsia="font352" w:hint="default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rFonts w:eastAsia="font352" w:hint="default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eastAsia="font352" w:hint="default"/>
      </w:rPr>
    </w:lvl>
  </w:abstractNum>
  <w:abstractNum w:abstractNumId="6">
    <w:nsid w:val="575A5345"/>
    <w:multiLevelType w:val="hybridMultilevel"/>
    <w:tmpl w:val="36EEC3EA"/>
    <w:lvl w:ilvl="0" w:tplc="D8BC206C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58160FDD"/>
    <w:multiLevelType w:val="hybridMultilevel"/>
    <w:tmpl w:val="016A8E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2553389"/>
    <w:multiLevelType w:val="hybridMultilevel"/>
    <w:tmpl w:val="0804C470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stylePaneFormatFilter w:val="000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D4665"/>
    <w:rsid w:val="000440FE"/>
    <w:rsid w:val="00070DEA"/>
    <w:rsid w:val="0008459D"/>
    <w:rsid w:val="000D0499"/>
    <w:rsid w:val="000D1E04"/>
    <w:rsid w:val="000D3B4A"/>
    <w:rsid w:val="000E4B93"/>
    <w:rsid w:val="000F5460"/>
    <w:rsid w:val="00121F34"/>
    <w:rsid w:val="00170044"/>
    <w:rsid w:val="00195E89"/>
    <w:rsid w:val="001B1741"/>
    <w:rsid w:val="0020083B"/>
    <w:rsid w:val="00243AE3"/>
    <w:rsid w:val="0024412E"/>
    <w:rsid w:val="00251F9B"/>
    <w:rsid w:val="0026406C"/>
    <w:rsid w:val="002847AE"/>
    <w:rsid w:val="00284ADA"/>
    <w:rsid w:val="002A66C7"/>
    <w:rsid w:val="002B0422"/>
    <w:rsid w:val="002B10E8"/>
    <w:rsid w:val="002E70B6"/>
    <w:rsid w:val="0031264F"/>
    <w:rsid w:val="003135C4"/>
    <w:rsid w:val="00321C2B"/>
    <w:rsid w:val="00370E5C"/>
    <w:rsid w:val="00382247"/>
    <w:rsid w:val="003D1E18"/>
    <w:rsid w:val="003D2F12"/>
    <w:rsid w:val="003D5FE8"/>
    <w:rsid w:val="004068F9"/>
    <w:rsid w:val="00426E2D"/>
    <w:rsid w:val="00437513"/>
    <w:rsid w:val="00444442"/>
    <w:rsid w:val="004A1902"/>
    <w:rsid w:val="004A7595"/>
    <w:rsid w:val="004E1F7E"/>
    <w:rsid w:val="004F53ED"/>
    <w:rsid w:val="0053155F"/>
    <w:rsid w:val="005616A5"/>
    <w:rsid w:val="005B0C80"/>
    <w:rsid w:val="005C2202"/>
    <w:rsid w:val="005F75EE"/>
    <w:rsid w:val="006243FA"/>
    <w:rsid w:val="00637B67"/>
    <w:rsid w:val="00655919"/>
    <w:rsid w:val="0066577C"/>
    <w:rsid w:val="006766B4"/>
    <w:rsid w:val="00685644"/>
    <w:rsid w:val="00717763"/>
    <w:rsid w:val="007225D1"/>
    <w:rsid w:val="00752C50"/>
    <w:rsid w:val="0078323F"/>
    <w:rsid w:val="00787C2C"/>
    <w:rsid w:val="00793514"/>
    <w:rsid w:val="007E0481"/>
    <w:rsid w:val="00801DA6"/>
    <w:rsid w:val="008245E5"/>
    <w:rsid w:val="00833B93"/>
    <w:rsid w:val="00844FC4"/>
    <w:rsid w:val="00870A9F"/>
    <w:rsid w:val="0087584E"/>
    <w:rsid w:val="00894B11"/>
    <w:rsid w:val="008C5C79"/>
    <w:rsid w:val="008D3376"/>
    <w:rsid w:val="008D4665"/>
    <w:rsid w:val="008F25DB"/>
    <w:rsid w:val="00937CC7"/>
    <w:rsid w:val="009900E5"/>
    <w:rsid w:val="009F5620"/>
    <w:rsid w:val="00A26463"/>
    <w:rsid w:val="00A40DA7"/>
    <w:rsid w:val="00A47C28"/>
    <w:rsid w:val="00A56EC4"/>
    <w:rsid w:val="00A77D5F"/>
    <w:rsid w:val="00AB021C"/>
    <w:rsid w:val="00AE47FD"/>
    <w:rsid w:val="00B15F52"/>
    <w:rsid w:val="00B6519B"/>
    <w:rsid w:val="00B77C28"/>
    <w:rsid w:val="00BF74CA"/>
    <w:rsid w:val="00C12C86"/>
    <w:rsid w:val="00C20181"/>
    <w:rsid w:val="00C92F13"/>
    <w:rsid w:val="00CB51B7"/>
    <w:rsid w:val="00D139C3"/>
    <w:rsid w:val="00D13EEE"/>
    <w:rsid w:val="00D224CE"/>
    <w:rsid w:val="00D237BA"/>
    <w:rsid w:val="00D3011F"/>
    <w:rsid w:val="00D43FE8"/>
    <w:rsid w:val="00D85AF6"/>
    <w:rsid w:val="00DA5355"/>
    <w:rsid w:val="00E43DDB"/>
    <w:rsid w:val="00E626DF"/>
    <w:rsid w:val="00E64C20"/>
    <w:rsid w:val="00E666D7"/>
    <w:rsid w:val="00E70904"/>
    <w:rsid w:val="00E80CFA"/>
    <w:rsid w:val="00E93A8E"/>
    <w:rsid w:val="00EA1DDF"/>
    <w:rsid w:val="00EB1D82"/>
    <w:rsid w:val="00ED501A"/>
    <w:rsid w:val="00EF3851"/>
    <w:rsid w:val="00F34E3E"/>
    <w:rsid w:val="00F41585"/>
    <w:rsid w:val="00F61E64"/>
    <w:rsid w:val="00FB556E"/>
    <w:rsid w:val="00FB6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1F"/>
    <w:pPr>
      <w:widowControl w:val="0"/>
      <w:tabs>
        <w:tab w:val="left" w:pos="709"/>
      </w:tabs>
      <w:suppressAutoHyphens/>
    </w:pPr>
    <w:rPr>
      <w:color w:val="00000A"/>
      <w:kern w:val="1"/>
    </w:rPr>
  </w:style>
  <w:style w:type="paragraph" w:styleId="1">
    <w:name w:val="heading 1"/>
    <w:basedOn w:val="a"/>
    <w:next w:val="a0"/>
    <w:qFormat/>
    <w:rsid w:val="00D3011F"/>
    <w:pPr>
      <w:keepNext/>
      <w:widowControl/>
      <w:jc w:val="center"/>
      <w:outlineLvl w:val="0"/>
    </w:pPr>
    <w:rPr>
      <w:b/>
      <w:bCs/>
      <w:sz w:val="23"/>
      <w:szCs w:val="24"/>
    </w:rPr>
  </w:style>
  <w:style w:type="paragraph" w:styleId="2">
    <w:name w:val="heading 2"/>
    <w:basedOn w:val="a"/>
    <w:next w:val="a0"/>
    <w:qFormat/>
    <w:rsid w:val="00D3011F"/>
    <w:pPr>
      <w:keepNext/>
      <w:widowControl/>
      <w:numPr>
        <w:ilvl w:val="1"/>
        <w:numId w:val="1"/>
      </w:numPr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0"/>
    <w:qFormat/>
    <w:rsid w:val="00D3011F"/>
    <w:pPr>
      <w:keepNext/>
      <w:numPr>
        <w:ilvl w:val="2"/>
        <w:numId w:val="1"/>
      </w:numPr>
      <w:outlineLvl w:val="2"/>
    </w:pPr>
    <w:rPr>
      <w:b/>
      <w:bCs/>
      <w:sz w:val="28"/>
      <w:szCs w:val="24"/>
    </w:rPr>
  </w:style>
  <w:style w:type="paragraph" w:styleId="4">
    <w:name w:val="heading 4"/>
    <w:basedOn w:val="a"/>
    <w:next w:val="a0"/>
    <w:qFormat/>
    <w:rsid w:val="00D3011F"/>
    <w:pPr>
      <w:keepNext/>
      <w:widowControl/>
      <w:numPr>
        <w:ilvl w:val="3"/>
        <w:numId w:val="1"/>
      </w:numPr>
      <w:ind w:left="0" w:firstLine="709"/>
      <w:jc w:val="center"/>
      <w:outlineLvl w:val="3"/>
    </w:pPr>
    <w:rPr>
      <w:b/>
      <w:bCs/>
      <w:i/>
      <w:iCs/>
      <w:sz w:val="24"/>
      <w:szCs w:val="1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Номер страницы1"/>
    <w:basedOn w:val="a1"/>
    <w:rsid w:val="00D3011F"/>
  </w:style>
  <w:style w:type="character" w:customStyle="1" w:styleId="ListLabel1">
    <w:name w:val="ListLabel 1"/>
    <w:rsid w:val="00D3011F"/>
    <w:rPr>
      <w:rFonts w:cs="Courier New"/>
    </w:rPr>
  </w:style>
  <w:style w:type="character" w:customStyle="1" w:styleId="ListLabel2">
    <w:name w:val="ListLabel 2"/>
    <w:rsid w:val="00D3011F"/>
    <w:rPr>
      <w:rFonts w:cs="Times New Roman"/>
    </w:rPr>
  </w:style>
  <w:style w:type="character" w:customStyle="1" w:styleId="ListLabel3">
    <w:name w:val="ListLabel 3"/>
    <w:rsid w:val="00D3011F"/>
    <w:rPr>
      <w:rFonts w:cs="OpenSymbol"/>
    </w:rPr>
  </w:style>
  <w:style w:type="character" w:customStyle="1" w:styleId="ListLabel4">
    <w:name w:val="ListLabel 4"/>
    <w:rsid w:val="00D3011F"/>
    <w:rPr>
      <w:rFonts w:cs="Courier New"/>
    </w:rPr>
  </w:style>
  <w:style w:type="character" w:customStyle="1" w:styleId="ListLabel5">
    <w:name w:val="ListLabel 5"/>
    <w:rsid w:val="00D3011F"/>
    <w:rPr>
      <w:rFonts w:cs="Wingdings"/>
    </w:rPr>
  </w:style>
  <w:style w:type="character" w:customStyle="1" w:styleId="ListLabel6">
    <w:name w:val="ListLabel 6"/>
    <w:rsid w:val="00D3011F"/>
    <w:rPr>
      <w:rFonts w:cs="Symbol"/>
    </w:rPr>
  </w:style>
  <w:style w:type="character" w:customStyle="1" w:styleId="ListLabel7">
    <w:name w:val="ListLabel 7"/>
    <w:rsid w:val="00D3011F"/>
    <w:rPr>
      <w:rFonts w:cs="OpenSymbol"/>
    </w:rPr>
  </w:style>
  <w:style w:type="character" w:customStyle="1" w:styleId="ListLabel8">
    <w:name w:val="ListLabel 8"/>
    <w:rsid w:val="00D3011F"/>
    <w:rPr>
      <w:rFonts w:cs="Courier New"/>
    </w:rPr>
  </w:style>
  <w:style w:type="character" w:customStyle="1" w:styleId="ListLabel9">
    <w:name w:val="ListLabel 9"/>
    <w:rsid w:val="00D3011F"/>
    <w:rPr>
      <w:rFonts w:cs="Wingdings"/>
    </w:rPr>
  </w:style>
  <w:style w:type="character" w:customStyle="1" w:styleId="ListLabel10">
    <w:name w:val="ListLabel 10"/>
    <w:rsid w:val="00D3011F"/>
    <w:rPr>
      <w:rFonts w:cs="Symbol"/>
    </w:rPr>
  </w:style>
  <w:style w:type="paragraph" w:customStyle="1" w:styleId="11">
    <w:name w:val="Заголовок1"/>
    <w:basedOn w:val="a"/>
    <w:next w:val="a0"/>
    <w:rsid w:val="00D3011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D3011F"/>
    <w:pPr>
      <w:widowControl/>
      <w:spacing w:after="120"/>
      <w:jc w:val="both"/>
    </w:pPr>
    <w:rPr>
      <w:szCs w:val="24"/>
    </w:rPr>
  </w:style>
  <w:style w:type="paragraph" w:styleId="a4">
    <w:name w:val="List"/>
    <w:basedOn w:val="a0"/>
    <w:rsid w:val="00D3011F"/>
    <w:rPr>
      <w:rFonts w:cs="Mangal"/>
    </w:rPr>
  </w:style>
  <w:style w:type="paragraph" w:styleId="a5">
    <w:name w:val="caption"/>
    <w:basedOn w:val="a"/>
    <w:qFormat/>
    <w:rsid w:val="00D3011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D3011F"/>
    <w:pPr>
      <w:suppressLineNumbers/>
    </w:pPr>
    <w:rPr>
      <w:rFonts w:cs="Mangal"/>
    </w:rPr>
  </w:style>
  <w:style w:type="paragraph" w:styleId="a6">
    <w:name w:val="Body Text Indent"/>
    <w:basedOn w:val="a"/>
    <w:rsid w:val="00D3011F"/>
    <w:pPr>
      <w:ind w:left="283" w:firstLine="720"/>
      <w:jc w:val="both"/>
    </w:pPr>
    <w:rPr>
      <w:szCs w:val="24"/>
    </w:rPr>
  </w:style>
  <w:style w:type="paragraph" w:styleId="a7">
    <w:name w:val="Block Text"/>
    <w:basedOn w:val="a"/>
    <w:rsid w:val="00D3011F"/>
    <w:pPr>
      <w:tabs>
        <w:tab w:val="clear" w:pos="709"/>
        <w:tab w:val="left" w:pos="4111"/>
      </w:tabs>
      <w:ind w:left="1134" w:right="-760"/>
      <w:jc w:val="both"/>
    </w:pPr>
    <w:rPr>
      <w:sz w:val="28"/>
      <w:szCs w:val="28"/>
    </w:rPr>
  </w:style>
  <w:style w:type="paragraph" w:styleId="20">
    <w:name w:val="Body Text Indent 2"/>
    <w:basedOn w:val="a"/>
    <w:rsid w:val="00D3011F"/>
    <w:pPr>
      <w:widowControl/>
      <w:ind w:firstLine="709"/>
      <w:jc w:val="both"/>
    </w:pPr>
    <w:rPr>
      <w:color w:val="000000"/>
      <w:szCs w:val="24"/>
    </w:rPr>
  </w:style>
  <w:style w:type="paragraph" w:styleId="a8">
    <w:name w:val="Title"/>
    <w:basedOn w:val="a"/>
    <w:next w:val="a9"/>
    <w:qFormat/>
    <w:rsid w:val="00D3011F"/>
    <w:pPr>
      <w:widowControl/>
      <w:jc w:val="center"/>
    </w:pPr>
    <w:rPr>
      <w:b/>
      <w:bCs/>
      <w:sz w:val="36"/>
      <w:szCs w:val="24"/>
    </w:rPr>
  </w:style>
  <w:style w:type="paragraph" w:styleId="a9">
    <w:name w:val="Subtitle"/>
    <w:basedOn w:val="11"/>
    <w:next w:val="a0"/>
    <w:qFormat/>
    <w:rsid w:val="00D3011F"/>
    <w:pPr>
      <w:jc w:val="center"/>
    </w:pPr>
    <w:rPr>
      <w:i/>
      <w:iCs/>
    </w:rPr>
  </w:style>
  <w:style w:type="paragraph" w:styleId="aa">
    <w:name w:val="footer"/>
    <w:basedOn w:val="a"/>
    <w:link w:val="ab"/>
    <w:uiPriority w:val="99"/>
    <w:rsid w:val="00D3011F"/>
    <w:pPr>
      <w:suppressLineNumbers/>
      <w:tabs>
        <w:tab w:val="clear" w:pos="709"/>
        <w:tab w:val="center" w:pos="4677"/>
        <w:tab w:val="right" w:pos="9355"/>
      </w:tabs>
    </w:pPr>
  </w:style>
  <w:style w:type="paragraph" w:styleId="ac">
    <w:name w:val="header"/>
    <w:basedOn w:val="a"/>
    <w:rsid w:val="00D3011F"/>
    <w:pPr>
      <w:suppressLineNumbers/>
      <w:tabs>
        <w:tab w:val="clear" w:pos="709"/>
        <w:tab w:val="center" w:pos="4677"/>
        <w:tab w:val="right" w:pos="9355"/>
      </w:tabs>
    </w:pPr>
  </w:style>
  <w:style w:type="paragraph" w:styleId="30">
    <w:name w:val="Body Text Indent 3"/>
    <w:basedOn w:val="a"/>
    <w:rsid w:val="00D3011F"/>
    <w:pPr>
      <w:widowControl/>
      <w:tabs>
        <w:tab w:val="clear" w:pos="709"/>
        <w:tab w:val="left" w:pos="6237"/>
      </w:tabs>
      <w:ind w:firstLine="709"/>
      <w:jc w:val="both"/>
    </w:pPr>
    <w:rPr>
      <w:b/>
      <w:bCs/>
      <w:i/>
      <w:iCs/>
      <w:sz w:val="22"/>
      <w:szCs w:val="24"/>
      <w:u w:val="single"/>
    </w:rPr>
  </w:style>
  <w:style w:type="paragraph" w:styleId="21">
    <w:name w:val="Body Text 2"/>
    <w:basedOn w:val="a"/>
    <w:rsid w:val="00D3011F"/>
    <w:pPr>
      <w:spacing w:after="120" w:line="480" w:lineRule="auto"/>
    </w:pPr>
  </w:style>
  <w:style w:type="paragraph" w:customStyle="1" w:styleId="ConsNonformat">
    <w:name w:val="ConsNonformat"/>
    <w:rsid w:val="00D3011F"/>
    <w:pPr>
      <w:widowControl w:val="0"/>
      <w:tabs>
        <w:tab w:val="left" w:pos="709"/>
      </w:tabs>
      <w:suppressAutoHyphens/>
      <w:ind w:right="19772"/>
    </w:pPr>
    <w:rPr>
      <w:rFonts w:ascii="Courier New" w:hAnsi="Courier New" w:cs="Courier New"/>
      <w:color w:val="00000A"/>
      <w:kern w:val="1"/>
    </w:rPr>
  </w:style>
  <w:style w:type="paragraph" w:customStyle="1" w:styleId="ad">
    <w:name w:val="Знак Знак"/>
    <w:basedOn w:val="a"/>
    <w:rsid w:val="00D3011F"/>
    <w:pPr>
      <w:widowControl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D3011F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e">
    <w:name w:val="Знак Знак Знак"/>
    <w:basedOn w:val="a"/>
    <w:rsid w:val="00D3011F"/>
    <w:pPr>
      <w:widowControl/>
    </w:pPr>
    <w:rPr>
      <w:rFonts w:ascii="Verdana" w:hAnsi="Verdana" w:cs="Verdana"/>
      <w:lang w:val="en-US" w:eastAsia="en-US"/>
    </w:rPr>
  </w:style>
  <w:style w:type="paragraph" w:customStyle="1" w:styleId="af">
    <w:name w:val="Содержимое таблицы"/>
    <w:basedOn w:val="a"/>
    <w:rsid w:val="00D3011F"/>
    <w:pPr>
      <w:suppressLineNumbers/>
    </w:pPr>
  </w:style>
  <w:style w:type="paragraph" w:customStyle="1" w:styleId="af0">
    <w:name w:val="Заголовок таблицы"/>
    <w:basedOn w:val="af"/>
    <w:rsid w:val="00D3011F"/>
    <w:pPr>
      <w:jc w:val="center"/>
    </w:pPr>
    <w:rPr>
      <w:b/>
      <w:bCs/>
    </w:rPr>
  </w:style>
  <w:style w:type="paragraph" w:customStyle="1" w:styleId="ConsPlusNonformat">
    <w:name w:val="ConsPlusNonformat"/>
    <w:basedOn w:val="a"/>
    <w:rsid w:val="00D3011F"/>
    <w:rPr>
      <w:rFonts w:ascii="Courier New" w:eastAsia="Courier New" w:hAnsi="Courier New" w:cs="Courier New"/>
    </w:rPr>
  </w:style>
  <w:style w:type="paragraph" w:customStyle="1" w:styleId="ConsPlusNormal">
    <w:name w:val="ConsPlusNormal"/>
    <w:next w:val="a"/>
    <w:rsid w:val="00D3011F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character" w:customStyle="1" w:styleId="ab">
    <w:name w:val="Нижний колонтитул Знак"/>
    <w:link w:val="aa"/>
    <w:uiPriority w:val="99"/>
    <w:rsid w:val="002847AE"/>
    <w:rPr>
      <w:color w:val="00000A"/>
      <w:kern w:val="1"/>
    </w:rPr>
  </w:style>
  <w:style w:type="paragraph" w:styleId="af1">
    <w:name w:val="List Paragraph"/>
    <w:basedOn w:val="a"/>
    <w:uiPriority w:val="99"/>
    <w:qFormat/>
    <w:rsid w:val="004068F9"/>
    <w:pPr>
      <w:widowControl/>
      <w:tabs>
        <w:tab w:val="clear" w:pos="709"/>
      </w:tabs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styleId="af2">
    <w:name w:val="Hyperlink"/>
    <w:uiPriority w:val="99"/>
    <w:unhideWhenUsed/>
    <w:rsid w:val="00685644"/>
    <w:rPr>
      <w:color w:val="0000FF"/>
      <w:u w:val="single"/>
    </w:rPr>
  </w:style>
  <w:style w:type="table" w:styleId="af3">
    <w:name w:val="Table Grid"/>
    <w:basedOn w:val="a2"/>
    <w:uiPriority w:val="59"/>
    <w:rsid w:val="007225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370E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КУПЛИ-ПРОДАЖИ №_______</vt:lpstr>
      <vt:lpstr>ДОГОВОР КУПЛИ-ПРОДАЖИ №_______</vt:lpstr>
    </vt:vector>
  </TitlesOfParts>
  <Company/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№_______</dc:title>
  <dc:creator>Sergei Plaksienko</dc:creator>
  <cp:lastModifiedBy>User</cp:lastModifiedBy>
  <cp:revision>4</cp:revision>
  <cp:lastPrinted>2023-03-27T11:46:00Z</cp:lastPrinted>
  <dcterms:created xsi:type="dcterms:W3CDTF">2023-03-27T11:20:00Z</dcterms:created>
  <dcterms:modified xsi:type="dcterms:W3CDTF">2023-05-02T14:54:00Z</dcterms:modified>
</cp:coreProperties>
</file>