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B795CE5" w:rsidR="000207CC" w:rsidRPr="00E4660C" w:rsidRDefault="00E4660C" w:rsidP="000207CC">
      <w:pPr>
        <w:spacing w:before="120" w:after="120"/>
        <w:jc w:val="both"/>
        <w:rPr>
          <w:color w:val="000000"/>
        </w:rPr>
      </w:pPr>
      <w:r w:rsidRPr="00E4660C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4660C">
        <w:t>e-mail</w:t>
      </w:r>
      <w:proofErr w:type="spellEnd"/>
      <w:r w:rsidRPr="00E4660C">
        <w:t xml:space="preserve">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0207CC" w:rsidRPr="00E4660C">
        <w:rPr>
          <w:rFonts w:eastAsia="Calibri"/>
          <w:lang w:eastAsia="en-US"/>
        </w:rPr>
        <w:t>сообщает</w:t>
      </w:r>
      <w:r w:rsidR="001B37C4" w:rsidRPr="00E4660C">
        <w:t xml:space="preserve">, </w:t>
      </w:r>
      <w:r w:rsidR="001B37C4" w:rsidRPr="00E4660C">
        <w:rPr>
          <w:color w:val="000000"/>
        </w:rPr>
        <w:t xml:space="preserve">что по итогам </w:t>
      </w:r>
      <w:r w:rsidRPr="00E4660C">
        <w:rPr>
          <w:b/>
        </w:rPr>
        <w:t>повторных</w:t>
      </w:r>
      <w:r w:rsidR="001B37C4" w:rsidRPr="00E4660C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E4660C">
        <w:t xml:space="preserve">(сообщение № 02030201273 в газете АО </w:t>
      </w:r>
      <w:r w:rsidRPr="00E4660C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4660C">
        <w:instrText xml:space="preserve"> FORMTEXT </w:instrText>
      </w:r>
      <w:r w:rsidRPr="00E4660C">
        <w:fldChar w:fldCharType="separate"/>
      </w:r>
      <w:r w:rsidRPr="00E4660C">
        <w:t>«Коммерсантъ»</w:t>
      </w:r>
      <w:r w:rsidRPr="00E4660C">
        <w:fldChar w:fldCharType="end"/>
      </w:r>
      <w:r w:rsidRPr="00E4660C">
        <w:t xml:space="preserve"> №71(7516) от 22.04.2023 г.</w:t>
      </w:r>
      <w:r w:rsidRPr="00E4660C">
        <w:t xml:space="preserve">) </w:t>
      </w:r>
      <w:r w:rsidR="001B37C4" w:rsidRPr="00E4660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4660C">
        <w:t xml:space="preserve"> </w:t>
      </w:r>
      <w:r w:rsidRPr="004D7507">
        <w:t>31 июля 2023 г</w:t>
      </w:r>
      <w:r w:rsidR="00011498" w:rsidRPr="004D7507">
        <w:t>.</w:t>
      </w:r>
      <w:r w:rsidR="001B37C4" w:rsidRPr="004D7507">
        <w:t>,</w:t>
      </w:r>
      <w:r w:rsidR="001B37C4" w:rsidRPr="00E4660C">
        <w:t xml:space="preserve"> </w:t>
      </w:r>
      <w:r w:rsidR="000207CC" w:rsidRPr="00E4660C">
        <w:t>заключе</w:t>
      </w:r>
      <w:r w:rsidR="00011498" w:rsidRPr="00E4660C">
        <w:t>н</w:t>
      </w:r>
      <w:r w:rsidR="000207CC" w:rsidRPr="00E4660C">
        <w:rPr>
          <w:color w:val="000000"/>
        </w:rPr>
        <w:t xml:space="preserve"> следующи</w:t>
      </w:r>
      <w:r w:rsidR="00011498" w:rsidRPr="00E4660C">
        <w:rPr>
          <w:color w:val="000000"/>
        </w:rPr>
        <w:t>й</w:t>
      </w:r>
      <w:r w:rsidR="000207CC" w:rsidRPr="00E4660C">
        <w:rPr>
          <w:color w:val="000000"/>
        </w:rPr>
        <w:t xml:space="preserve"> догово</w:t>
      </w:r>
      <w:r w:rsidR="00011498" w:rsidRPr="00E4660C">
        <w:rPr>
          <w:color w:val="000000"/>
        </w:rPr>
        <w:t>р</w:t>
      </w:r>
      <w:r w:rsidR="000207CC" w:rsidRPr="00E4660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4660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466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466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466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466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466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4660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4660C" w:rsidRPr="00E4660C" w14:paraId="0D339A03" w14:textId="77777777" w:rsidTr="008B0DE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0349ACB8" w:rsidR="00E4660C" w:rsidRPr="00E4660C" w:rsidRDefault="00E4660C" w:rsidP="00E466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C73C83D" w:rsidR="00E4660C" w:rsidRPr="00E4660C" w:rsidRDefault="00E4660C" w:rsidP="00E466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2023-9439/102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0D5AB3F" w:rsidR="00E4660C" w:rsidRPr="00E4660C" w:rsidRDefault="00E4660C" w:rsidP="00E466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0176D9F" w:rsidR="00E4660C" w:rsidRPr="00E4660C" w:rsidRDefault="00E4660C" w:rsidP="00E466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50 625 000,00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DD54F84" w:rsidR="00E4660C" w:rsidRPr="00E4660C" w:rsidRDefault="00E4660C" w:rsidP="00E466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60C">
              <w:rPr>
                <w:rFonts w:ascii="Times New Roman" w:hAnsi="Times New Roman" w:cs="Times New Roman"/>
                <w:sz w:val="24"/>
                <w:szCs w:val="24"/>
              </w:rPr>
              <w:t>Татьянченко</w:t>
            </w:r>
            <w:proofErr w:type="spellEnd"/>
            <w:r w:rsidRPr="00E4660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</w:tbl>
    <w:p w14:paraId="0FA818F2" w14:textId="77777777" w:rsidR="001B37C4" w:rsidRPr="00E4660C" w:rsidRDefault="001B37C4" w:rsidP="001B37C4">
      <w:pPr>
        <w:jc w:val="both"/>
      </w:pPr>
    </w:p>
    <w:p w14:paraId="3ED1A3B4" w14:textId="77777777" w:rsidR="001B37C4" w:rsidRPr="00E4660C" w:rsidRDefault="001B37C4" w:rsidP="001B37C4">
      <w:pPr>
        <w:jc w:val="both"/>
      </w:pPr>
    </w:p>
    <w:p w14:paraId="0B81F52E" w14:textId="77777777" w:rsidR="001B37C4" w:rsidRPr="00E4660C" w:rsidRDefault="001B37C4" w:rsidP="001B37C4">
      <w:pPr>
        <w:jc w:val="both"/>
      </w:pPr>
    </w:p>
    <w:p w14:paraId="1ACE5287" w14:textId="77777777" w:rsidR="00D6354E" w:rsidRPr="00E4660C" w:rsidRDefault="00D6354E" w:rsidP="00D6354E">
      <w:pPr>
        <w:jc w:val="both"/>
      </w:pPr>
    </w:p>
    <w:p w14:paraId="20240A1B" w14:textId="77777777" w:rsidR="00E4660C" w:rsidRPr="001F4360" w:rsidRDefault="00E4660C" w:rsidP="0037580B">
      <w:pPr>
        <w:pStyle w:val="a3"/>
        <w:jc w:val="both"/>
      </w:pPr>
    </w:p>
    <w:sectPr w:rsidR="00E4660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D7507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4660C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2016-09-09T13:37:00Z</cp:lastPrinted>
  <dcterms:created xsi:type="dcterms:W3CDTF">2018-08-16T08:59:00Z</dcterms:created>
  <dcterms:modified xsi:type="dcterms:W3CDTF">2023-08-10T09:42:00Z</dcterms:modified>
</cp:coreProperties>
</file>