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201C" w14:textId="6D13C0F2" w:rsidR="00597133" w:rsidRDefault="00706C6E" w:rsidP="00597133">
      <w:pPr>
        <w:ind w:firstLine="567"/>
        <w:jc w:val="both"/>
      </w:pPr>
      <w:r w:rsidRPr="00706C6E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«ОПМ-Банк» (общество с ограниченной ответственностью) (ООО КБ «ОПМ-Банк») (ОГРН 1027739534371, ИНН 7710001820, адрес регистрации: 127055, г. Москва, ул. Палиха, д. 10, стр. 7), конкурсным управляющим (ликвидатором) которого на основании решения Арбитражного суда г. Москвы от 22 июля 2015 г. по делу №А40-115038/15 является государственная корпорация «Агентство по страхованию вкладов» (109240, г. Москва, ул. Высоцкого, д. 4), </w:t>
      </w:r>
      <w:r w:rsidR="00B75BAD" w:rsidRPr="00D937DD">
        <w:t xml:space="preserve">сообщает, </w:t>
      </w:r>
      <w:r w:rsidR="00B75BAD" w:rsidRPr="00D937DD">
        <w:rPr>
          <w:color w:val="000000"/>
        </w:rPr>
        <w:t xml:space="preserve">что по итогам электронных </w:t>
      </w:r>
      <w:r w:rsidR="00B75BAD" w:rsidRPr="00D937DD">
        <w:rPr>
          <w:b/>
          <w:color w:val="000000"/>
        </w:rPr>
        <w:t>торгов</w:t>
      </w:r>
      <w:r w:rsidR="00B75BAD" w:rsidRPr="00D937DD">
        <w:rPr>
          <w:b/>
        </w:rPr>
        <w:t xml:space="preserve"> посредством публичного предложения</w:t>
      </w:r>
      <w:r w:rsidR="00B75BAD" w:rsidRPr="00D937DD">
        <w:rPr>
          <w:color w:val="000000"/>
        </w:rPr>
        <w:t xml:space="preserve"> </w:t>
      </w:r>
      <w:r w:rsidR="00273DA4" w:rsidRPr="00D937DD">
        <w:rPr>
          <w:color w:val="000000"/>
        </w:rPr>
        <w:t>(</w:t>
      </w:r>
      <w:r w:rsidRPr="00706C6E">
        <w:t>сообщение №02030183395 в газете АО «Коммерсантъ» от 04.02.2023 г. №21(7466)</w:t>
      </w:r>
      <w:r w:rsidR="00B75BAD" w:rsidRPr="00D937DD">
        <w:t xml:space="preserve">), на электронной площадке АО «Российский аукционный дом», по адресу в сети интернет: bankruptcy.lot-online.ru, проведенных в период с </w:t>
      </w:r>
      <w:r w:rsidR="002827F8" w:rsidRPr="002827F8">
        <w:t>29.07.2023 г. по 31.07.2023 г.</w:t>
      </w:r>
      <w:r w:rsidR="00B75BAD" w:rsidRPr="00D937DD">
        <w:t>,</w:t>
      </w:r>
      <w:r w:rsidR="00BE17B0">
        <w:t xml:space="preserve"> с 01.08.2023 г. по 03.08.2023 г.</w:t>
      </w:r>
      <w:r w:rsidR="00B75BAD" w:rsidRPr="00D937DD">
        <w:t xml:space="preserve"> заключен</w:t>
      </w:r>
      <w:r w:rsidR="00BE17B0">
        <w:t>ы</w:t>
      </w:r>
      <w:r w:rsidR="00B75BAD" w:rsidRPr="00D937DD">
        <w:t xml:space="preserve"> следующи</w:t>
      </w:r>
      <w:r w:rsidR="00BE17B0">
        <w:t>е</w:t>
      </w:r>
      <w:r w:rsidR="00B75BAD" w:rsidRPr="00D937DD">
        <w:t xml:space="preserve"> договор</w:t>
      </w:r>
      <w:r w:rsidR="00BE17B0">
        <w:t>ы</w:t>
      </w:r>
      <w:r w:rsidR="00B75BAD" w:rsidRPr="00D937DD">
        <w:t>:</w:t>
      </w:r>
    </w:p>
    <w:p w14:paraId="02C5C6C6" w14:textId="77777777" w:rsidR="00BE17B0" w:rsidRPr="00D937DD" w:rsidRDefault="00BE17B0" w:rsidP="00597133">
      <w:pPr>
        <w:ind w:firstLine="567"/>
        <w:jc w:val="both"/>
        <w:rPr>
          <w:color w:val="000000"/>
        </w:rPr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E17B0" w:rsidRPr="00BE17B0" w14:paraId="1C517509" w14:textId="77777777" w:rsidTr="00C94E7A">
        <w:trPr>
          <w:jc w:val="center"/>
        </w:trPr>
        <w:tc>
          <w:tcPr>
            <w:tcW w:w="1100" w:type="dxa"/>
          </w:tcPr>
          <w:p w14:paraId="728C3472" w14:textId="77777777" w:rsidR="00BE17B0" w:rsidRPr="00BE17B0" w:rsidRDefault="00BE17B0" w:rsidP="00BE17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BE17B0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7C4FE1E" w14:textId="77777777" w:rsidR="00BE17B0" w:rsidRPr="00BE17B0" w:rsidRDefault="00BE17B0" w:rsidP="00BE17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E17B0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B556C63" w14:textId="77777777" w:rsidR="00BE17B0" w:rsidRPr="00BE17B0" w:rsidRDefault="00BE17B0" w:rsidP="00BE17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E17B0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072BE13E" w14:textId="77777777" w:rsidR="00BE17B0" w:rsidRPr="00BE17B0" w:rsidRDefault="00BE17B0" w:rsidP="00BE17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E17B0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396CC1BE" w14:textId="77777777" w:rsidR="00BE17B0" w:rsidRPr="00BE17B0" w:rsidRDefault="00BE17B0" w:rsidP="00BE17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BE17B0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BE17B0" w:rsidRPr="00BE17B0" w14:paraId="07B1AFB6" w14:textId="77777777" w:rsidTr="00C94E7A">
        <w:trPr>
          <w:trHeight w:val="546"/>
          <w:jc w:val="center"/>
        </w:trPr>
        <w:tc>
          <w:tcPr>
            <w:tcW w:w="1100" w:type="dxa"/>
            <w:vAlign w:val="center"/>
          </w:tcPr>
          <w:p w14:paraId="7C039A08" w14:textId="77777777" w:rsidR="00BE17B0" w:rsidRPr="00BE17B0" w:rsidRDefault="00BE17B0" w:rsidP="00BE17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E17B0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313914DA" w14:textId="77777777" w:rsidR="00BE17B0" w:rsidRPr="00BE17B0" w:rsidRDefault="00BE17B0" w:rsidP="00BE17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E17B0">
              <w:rPr>
                <w:spacing w:val="3"/>
                <w:sz w:val="22"/>
                <w:szCs w:val="22"/>
              </w:rPr>
              <w:t>2023-9436/64</w:t>
            </w:r>
          </w:p>
        </w:tc>
        <w:tc>
          <w:tcPr>
            <w:tcW w:w="2126" w:type="dxa"/>
            <w:vAlign w:val="center"/>
          </w:tcPr>
          <w:p w14:paraId="75E1B10E" w14:textId="77777777" w:rsidR="00BE17B0" w:rsidRPr="00BE17B0" w:rsidRDefault="00BE17B0" w:rsidP="00BE17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E17B0">
              <w:rPr>
                <w:spacing w:val="3"/>
                <w:sz w:val="22"/>
                <w:szCs w:val="22"/>
              </w:rPr>
              <w:t>09.08.2023</w:t>
            </w:r>
          </w:p>
        </w:tc>
        <w:tc>
          <w:tcPr>
            <w:tcW w:w="2410" w:type="dxa"/>
            <w:vAlign w:val="center"/>
          </w:tcPr>
          <w:p w14:paraId="6E525953" w14:textId="77777777" w:rsidR="00BE17B0" w:rsidRPr="00BE17B0" w:rsidRDefault="00BE17B0" w:rsidP="00BE17B0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BE17B0">
              <w:rPr>
                <w:spacing w:val="3"/>
                <w:sz w:val="22"/>
                <w:szCs w:val="22"/>
              </w:rPr>
              <w:t>161 006,00</w:t>
            </w:r>
          </w:p>
        </w:tc>
        <w:tc>
          <w:tcPr>
            <w:tcW w:w="2268" w:type="dxa"/>
            <w:vAlign w:val="center"/>
          </w:tcPr>
          <w:p w14:paraId="6839AD13" w14:textId="77777777" w:rsidR="00BE17B0" w:rsidRPr="00BE17B0" w:rsidRDefault="00BE17B0" w:rsidP="00BE17B0">
            <w:pPr>
              <w:suppressAutoHyphens/>
              <w:rPr>
                <w:spacing w:val="3"/>
                <w:sz w:val="22"/>
                <w:szCs w:val="22"/>
              </w:rPr>
            </w:pPr>
            <w:r w:rsidRPr="00BE17B0">
              <w:rPr>
                <w:spacing w:val="3"/>
                <w:sz w:val="22"/>
                <w:szCs w:val="22"/>
              </w:rPr>
              <w:t xml:space="preserve">ИП </w:t>
            </w:r>
            <w:proofErr w:type="spellStart"/>
            <w:r w:rsidRPr="00BE17B0">
              <w:rPr>
                <w:spacing w:val="3"/>
                <w:sz w:val="22"/>
                <w:szCs w:val="22"/>
              </w:rPr>
              <w:t>Бутовичев</w:t>
            </w:r>
            <w:proofErr w:type="spellEnd"/>
            <w:r w:rsidRPr="00BE17B0">
              <w:rPr>
                <w:spacing w:val="3"/>
                <w:sz w:val="22"/>
                <w:szCs w:val="22"/>
              </w:rPr>
              <w:t xml:space="preserve"> Денис Владимирович</w:t>
            </w:r>
          </w:p>
        </w:tc>
      </w:tr>
      <w:tr w:rsidR="00BE17B0" w:rsidRPr="00BE17B0" w14:paraId="765537E2" w14:textId="77777777" w:rsidTr="00C94E7A">
        <w:trPr>
          <w:trHeight w:val="546"/>
          <w:jc w:val="center"/>
        </w:trPr>
        <w:tc>
          <w:tcPr>
            <w:tcW w:w="1100" w:type="dxa"/>
            <w:vAlign w:val="center"/>
          </w:tcPr>
          <w:p w14:paraId="46AE8B9E" w14:textId="77777777" w:rsidR="00BE17B0" w:rsidRPr="00BE17B0" w:rsidRDefault="00BE17B0" w:rsidP="00BE17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E17B0"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312F1693" w14:textId="77777777" w:rsidR="00BE17B0" w:rsidRPr="00BE17B0" w:rsidRDefault="00BE17B0" w:rsidP="00BE17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E17B0">
              <w:rPr>
                <w:spacing w:val="3"/>
                <w:sz w:val="22"/>
                <w:szCs w:val="22"/>
              </w:rPr>
              <w:t>2023-9435/64</w:t>
            </w:r>
          </w:p>
        </w:tc>
        <w:tc>
          <w:tcPr>
            <w:tcW w:w="2126" w:type="dxa"/>
            <w:vAlign w:val="center"/>
          </w:tcPr>
          <w:p w14:paraId="7681C7A3" w14:textId="77777777" w:rsidR="00BE17B0" w:rsidRPr="00BE17B0" w:rsidRDefault="00BE17B0" w:rsidP="00BE17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E17B0">
              <w:rPr>
                <w:spacing w:val="3"/>
                <w:sz w:val="22"/>
                <w:szCs w:val="22"/>
              </w:rPr>
              <w:t>09.08.2023</w:t>
            </w:r>
          </w:p>
        </w:tc>
        <w:tc>
          <w:tcPr>
            <w:tcW w:w="2410" w:type="dxa"/>
            <w:vAlign w:val="center"/>
          </w:tcPr>
          <w:p w14:paraId="6BD4A7EE" w14:textId="77777777" w:rsidR="00BE17B0" w:rsidRPr="00BE17B0" w:rsidRDefault="00BE17B0" w:rsidP="00BE17B0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BE17B0">
              <w:rPr>
                <w:spacing w:val="3"/>
                <w:sz w:val="22"/>
                <w:szCs w:val="22"/>
              </w:rPr>
              <w:t>2 109 365,00</w:t>
            </w:r>
          </w:p>
        </w:tc>
        <w:tc>
          <w:tcPr>
            <w:tcW w:w="2268" w:type="dxa"/>
            <w:vAlign w:val="center"/>
          </w:tcPr>
          <w:p w14:paraId="583B4F12" w14:textId="77777777" w:rsidR="00BE17B0" w:rsidRPr="00BE17B0" w:rsidRDefault="00BE17B0" w:rsidP="00BE17B0">
            <w:pPr>
              <w:suppressAutoHyphens/>
              <w:rPr>
                <w:spacing w:val="3"/>
                <w:sz w:val="22"/>
                <w:szCs w:val="22"/>
              </w:rPr>
            </w:pPr>
            <w:r w:rsidRPr="00BE17B0">
              <w:rPr>
                <w:spacing w:val="3"/>
                <w:sz w:val="22"/>
                <w:szCs w:val="22"/>
              </w:rPr>
              <w:t>ООО «ИЦМ»</w:t>
            </w:r>
          </w:p>
        </w:tc>
      </w:tr>
    </w:tbl>
    <w:p w14:paraId="36F97370" w14:textId="77777777" w:rsidR="00D6354E" w:rsidRPr="00BE17B0" w:rsidRDefault="00D6354E" w:rsidP="00D6354E">
      <w:pPr>
        <w:jc w:val="both"/>
      </w:pPr>
    </w:p>
    <w:sectPr w:rsidR="00D6354E" w:rsidRPr="00BE17B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2503"/>
    <w:rsid w:val="0004619E"/>
    <w:rsid w:val="000C1103"/>
    <w:rsid w:val="000C5F57"/>
    <w:rsid w:val="000C7513"/>
    <w:rsid w:val="00107492"/>
    <w:rsid w:val="00140A0A"/>
    <w:rsid w:val="00177DD7"/>
    <w:rsid w:val="001C1CDD"/>
    <w:rsid w:val="001F17A6"/>
    <w:rsid w:val="001F20C1"/>
    <w:rsid w:val="001F4360"/>
    <w:rsid w:val="002048D6"/>
    <w:rsid w:val="00212BF2"/>
    <w:rsid w:val="00223965"/>
    <w:rsid w:val="00234AD0"/>
    <w:rsid w:val="0025142A"/>
    <w:rsid w:val="00273CAB"/>
    <w:rsid w:val="00273DA4"/>
    <w:rsid w:val="002827F8"/>
    <w:rsid w:val="002A5818"/>
    <w:rsid w:val="002B0BEB"/>
    <w:rsid w:val="002F3426"/>
    <w:rsid w:val="00314BE5"/>
    <w:rsid w:val="003520C1"/>
    <w:rsid w:val="0037580B"/>
    <w:rsid w:val="003C4472"/>
    <w:rsid w:val="003C55CC"/>
    <w:rsid w:val="003F4D88"/>
    <w:rsid w:val="004131B8"/>
    <w:rsid w:val="0041681A"/>
    <w:rsid w:val="00445EC3"/>
    <w:rsid w:val="00462480"/>
    <w:rsid w:val="004A18D4"/>
    <w:rsid w:val="004C1846"/>
    <w:rsid w:val="004C6C99"/>
    <w:rsid w:val="004D0B7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04B9C"/>
    <w:rsid w:val="00626697"/>
    <w:rsid w:val="006522C5"/>
    <w:rsid w:val="00652EB6"/>
    <w:rsid w:val="00684CCE"/>
    <w:rsid w:val="006A7A8B"/>
    <w:rsid w:val="00706C6E"/>
    <w:rsid w:val="00724BA3"/>
    <w:rsid w:val="00764ABD"/>
    <w:rsid w:val="00764F52"/>
    <w:rsid w:val="00801664"/>
    <w:rsid w:val="00803697"/>
    <w:rsid w:val="0080630A"/>
    <w:rsid w:val="00807B17"/>
    <w:rsid w:val="00827A91"/>
    <w:rsid w:val="008450EC"/>
    <w:rsid w:val="00872140"/>
    <w:rsid w:val="00877673"/>
    <w:rsid w:val="00891A5C"/>
    <w:rsid w:val="008A4CF5"/>
    <w:rsid w:val="008D2DC2"/>
    <w:rsid w:val="008F279D"/>
    <w:rsid w:val="00913E29"/>
    <w:rsid w:val="00933908"/>
    <w:rsid w:val="00935892"/>
    <w:rsid w:val="00961A67"/>
    <w:rsid w:val="009F6EEA"/>
    <w:rsid w:val="00A06B2F"/>
    <w:rsid w:val="00A124A4"/>
    <w:rsid w:val="00A27C6D"/>
    <w:rsid w:val="00A61982"/>
    <w:rsid w:val="00A67199"/>
    <w:rsid w:val="00A76409"/>
    <w:rsid w:val="00A8625B"/>
    <w:rsid w:val="00AA57F7"/>
    <w:rsid w:val="00AA758C"/>
    <w:rsid w:val="00AD49F6"/>
    <w:rsid w:val="00AE3872"/>
    <w:rsid w:val="00B05D51"/>
    <w:rsid w:val="00B101FF"/>
    <w:rsid w:val="00B15D06"/>
    <w:rsid w:val="00B16877"/>
    <w:rsid w:val="00B2561A"/>
    <w:rsid w:val="00B3415B"/>
    <w:rsid w:val="00B46DF3"/>
    <w:rsid w:val="00B75BAD"/>
    <w:rsid w:val="00B84DC6"/>
    <w:rsid w:val="00BB2ED5"/>
    <w:rsid w:val="00BE17B0"/>
    <w:rsid w:val="00C441B5"/>
    <w:rsid w:val="00C4481F"/>
    <w:rsid w:val="00C91A94"/>
    <w:rsid w:val="00CA608C"/>
    <w:rsid w:val="00CE0E5D"/>
    <w:rsid w:val="00CF0469"/>
    <w:rsid w:val="00D54963"/>
    <w:rsid w:val="00D5643D"/>
    <w:rsid w:val="00D622E2"/>
    <w:rsid w:val="00D6354E"/>
    <w:rsid w:val="00D712E3"/>
    <w:rsid w:val="00D7162E"/>
    <w:rsid w:val="00D918ED"/>
    <w:rsid w:val="00D937DD"/>
    <w:rsid w:val="00DC2D3A"/>
    <w:rsid w:val="00DC4F57"/>
    <w:rsid w:val="00E46935"/>
    <w:rsid w:val="00E66D47"/>
    <w:rsid w:val="00E80C45"/>
    <w:rsid w:val="00E80DE4"/>
    <w:rsid w:val="00E91595"/>
    <w:rsid w:val="00EA71C0"/>
    <w:rsid w:val="00EC34B3"/>
    <w:rsid w:val="00EE4E56"/>
    <w:rsid w:val="00EE7272"/>
    <w:rsid w:val="00F31757"/>
    <w:rsid w:val="00F67DD4"/>
    <w:rsid w:val="00F82BC4"/>
    <w:rsid w:val="00FA7AB8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E04B3353-80E7-4AB1-BDCE-6A2BB6C3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paragraph" w:customStyle="1" w:styleId="Default">
    <w:name w:val="Default"/>
    <w:rsid w:val="00B75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BE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24</cp:revision>
  <cp:lastPrinted>2016-09-09T13:37:00Z</cp:lastPrinted>
  <dcterms:created xsi:type="dcterms:W3CDTF">2023-03-28T12:05:00Z</dcterms:created>
  <dcterms:modified xsi:type="dcterms:W3CDTF">2023-08-10T11:12:00Z</dcterms:modified>
</cp:coreProperties>
</file>