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8DED791" w14:textId="42FEDC31" w:rsidR="000D3BBC" w:rsidRPr="00662C5D" w:rsidRDefault="00896294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629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896294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96294">
        <w:rPr>
          <w:rFonts w:ascii="Times New Roman" w:hAnsi="Times New Roman" w:cs="Times New Roman"/>
          <w:sz w:val="24"/>
          <w:szCs w:val="24"/>
        </w:rPr>
        <w:t xml:space="preserve"> ersh@auction-house.ru)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Pr="00896294">
        <w:rPr>
          <w:rFonts w:ascii="Times New Roman" w:hAnsi="Times New Roman" w:cs="Times New Roman"/>
          <w:sz w:val="24"/>
          <w:szCs w:val="24"/>
        </w:rPr>
        <w:t>Мельковская</w:t>
      </w:r>
      <w:proofErr w:type="spellEnd"/>
      <w:r w:rsidRPr="00896294">
        <w:rPr>
          <w:rFonts w:ascii="Times New Roman" w:hAnsi="Times New Roman" w:cs="Times New Roman"/>
          <w:sz w:val="24"/>
          <w:szCs w:val="24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</w:rPr>
        <w:t xml:space="preserve">, сообщает о внесении изменений в сообщение </w:t>
      </w:r>
      <w:r w:rsidR="00662C5D">
        <w:rPr>
          <w:rFonts w:ascii="Times New Roman" w:hAnsi="Times New Roman" w:cs="Times New Roman"/>
          <w:sz w:val="24"/>
          <w:szCs w:val="24"/>
        </w:rPr>
        <w:t>№</w:t>
      </w:r>
      <w:r w:rsidR="00662C5D" w:rsidRPr="00662C5D">
        <w:rPr>
          <w:rFonts w:ascii="Times New Roman" w:hAnsi="Times New Roman" w:cs="Times New Roman"/>
          <w:sz w:val="24"/>
          <w:szCs w:val="24"/>
        </w:rPr>
        <w:t>02030223329</w:t>
      </w:r>
      <w:r w:rsidR="00662C5D">
        <w:rPr>
          <w:rFonts w:ascii="Times New Roman" w:hAnsi="Times New Roman" w:cs="Times New Roman"/>
          <w:sz w:val="24"/>
          <w:szCs w:val="24"/>
        </w:rPr>
        <w:t xml:space="preserve"> </w:t>
      </w:r>
      <w:r w:rsidR="000D3BBC">
        <w:rPr>
          <w:rFonts w:ascii="Times New Roman" w:hAnsi="Times New Roman" w:cs="Times New Roman"/>
          <w:sz w:val="24"/>
          <w:szCs w:val="24"/>
        </w:rPr>
        <w:t xml:space="preserve">в газете АО «Коммерсантъ» от </w:t>
      </w:r>
      <w:r w:rsidR="00662C5D" w:rsidRPr="00662C5D">
        <w:rPr>
          <w:rFonts w:ascii="Times New Roman" w:hAnsi="Times New Roman" w:cs="Times New Roman"/>
          <w:sz w:val="24"/>
          <w:szCs w:val="24"/>
        </w:rPr>
        <w:t>29.07.2023</w:t>
      </w:r>
      <w:r w:rsidR="00662C5D">
        <w:rPr>
          <w:rFonts w:ascii="Times New Roman" w:hAnsi="Times New Roman" w:cs="Times New Roman"/>
          <w:sz w:val="24"/>
          <w:szCs w:val="24"/>
        </w:rPr>
        <w:t xml:space="preserve"> </w:t>
      </w:r>
      <w:r w:rsidR="00662C5D" w:rsidRPr="00662C5D">
        <w:rPr>
          <w:rFonts w:ascii="Times New Roman" w:hAnsi="Times New Roman" w:cs="Times New Roman"/>
          <w:sz w:val="24"/>
          <w:szCs w:val="24"/>
        </w:rPr>
        <w:t>№137(7582)</w:t>
      </w:r>
      <w:r w:rsidR="000D3BBC" w:rsidRPr="00662C5D">
        <w:rPr>
          <w:rFonts w:ascii="Times New Roman" w:hAnsi="Times New Roman" w:cs="Times New Roman"/>
          <w:sz w:val="24"/>
          <w:szCs w:val="24"/>
        </w:rPr>
        <w:t>. Лот</w:t>
      </w:r>
      <w:r w:rsidR="009C6119" w:rsidRPr="00662C5D">
        <w:rPr>
          <w:rFonts w:ascii="Times New Roman" w:hAnsi="Times New Roman" w:cs="Times New Roman"/>
          <w:sz w:val="24"/>
          <w:szCs w:val="24"/>
        </w:rPr>
        <w:t xml:space="preserve"> </w:t>
      </w:r>
      <w:r w:rsidR="00662C5D" w:rsidRPr="00662C5D">
        <w:rPr>
          <w:rFonts w:ascii="Times New Roman" w:hAnsi="Times New Roman" w:cs="Times New Roman"/>
          <w:sz w:val="24"/>
          <w:szCs w:val="24"/>
        </w:rPr>
        <w:t>2</w:t>
      </w:r>
      <w:r w:rsidR="000D3BBC" w:rsidRPr="00662C5D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662C5D" w:rsidRPr="00662C5D">
        <w:rPr>
          <w:rFonts w:ascii="Times New Roman" w:hAnsi="Times New Roman" w:cs="Times New Roman"/>
          <w:sz w:val="24"/>
          <w:szCs w:val="24"/>
        </w:rPr>
        <w:t>TOYOTA CAMRY, серебристый, 2008, 479 629 км, 2,4 AТ (167 л.с.), бензин, передний, VIN JTNBE40K103180781, г. Екатеринбург</w:t>
      </w:r>
      <w:r w:rsidR="00662C5D" w:rsidRPr="00662C5D">
        <w:rPr>
          <w:rFonts w:ascii="Times New Roman" w:hAnsi="Times New Roman" w:cs="Times New Roman"/>
          <w:sz w:val="24"/>
          <w:szCs w:val="24"/>
        </w:rPr>
        <w:t>.</w:t>
      </w:r>
    </w:p>
    <w:p w14:paraId="061F9CB0" w14:textId="5FD992BA" w:rsidR="00A0415B" w:rsidRPr="00662C5D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66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662C5D"/>
    <w:rsid w:val="007A3A1B"/>
    <w:rsid w:val="007E67D7"/>
    <w:rsid w:val="00896294"/>
    <w:rsid w:val="008F69EA"/>
    <w:rsid w:val="00964D49"/>
    <w:rsid w:val="009C611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2016-10-26T09:10:00Z</cp:lastPrinted>
  <dcterms:created xsi:type="dcterms:W3CDTF">2016-07-28T13:17:00Z</dcterms:created>
  <dcterms:modified xsi:type="dcterms:W3CDTF">2023-08-10T07:46:00Z</dcterms:modified>
</cp:coreProperties>
</file>