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803705" w:rsidRDefault="00A707D4" w:rsidP="00A707D4">
      <w:pPr>
        <w:pStyle w:val="a3"/>
        <w:rPr>
          <w:sz w:val="24"/>
          <w:szCs w:val="24"/>
        </w:rPr>
      </w:pPr>
      <w:r w:rsidRPr="00803705">
        <w:rPr>
          <w:sz w:val="24"/>
          <w:szCs w:val="24"/>
        </w:rPr>
        <w:t>Договор о задатке №____</w:t>
      </w:r>
    </w:p>
    <w:p w:rsidR="00A707D4" w:rsidRPr="00803705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803705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803705" w:rsidRDefault="00AA58BC" w:rsidP="006E3001">
      <w:pPr>
        <w:ind w:firstLine="709"/>
        <w:jc w:val="both"/>
      </w:pPr>
      <w:proofErr w:type="gramStart"/>
      <w:r w:rsidRPr="00803705">
        <w:t xml:space="preserve">Финансовый управляющий имуществом </w:t>
      </w:r>
      <w:r w:rsidRPr="00803705">
        <w:rPr>
          <w:b/>
        </w:rPr>
        <w:t xml:space="preserve">Зайцева Леонида Алексеевича </w:t>
      </w:r>
      <w:r w:rsidRPr="00803705">
        <w:t xml:space="preserve">(06.12.1959 г.р., место рождения – г. Борисоглебск Воронежской области, ИНН 760400237080, СНИЛС 072-687-130 82, ОГРНИП 305760401401011, адрес: г. Ярославль, ул. Суркова, д. 14, корп. 2, кв. 7) </w:t>
      </w:r>
      <w:proofErr w:type="spellStart"/>
      <w:r w:rsidRPr="00803705">
        <w:rPr>
          <w:b/>
        </w:rPr>
        <w:t>Белянин</w:t>
      </w:r>
      <w:proofErr w:type="spellEnd"/>
      <w:r w:rsidRPr="00803705">
        <w:rPr>
          <w:b/>
        </w:rPr>
        <w:t xml:space="preserve"> Александр Михайлович</w:t>
      </w:r>
      <w:r w:rsidRPr="00803705">
        <w:t xml:space="preserve">  (адрес: 160019, г. Вологда, а/я 1, ИНН 111801659389;</w:t>
      </w:r>
      <w:proofErr w:type="gramEnd"/>
      <w:r w:rsidRPr="00803705">
        <w:t xml:space="preserve"> </w:t>
      </w:r>
      <w:proofErr w:type="gramStart"/>
      <w:r w:rsidRPr="00803705">
        <w:t>СНИЛС 137-431-796 69) - член Ассоциации «</w:t>
      </w:r>
      <w:proofErr w:type="spellStart"/>
      <w:r w:rsidRPr="00803705">
        <w:t>Саморегулируемая</w:t>
      </w:r>
      <w:proofErr w:type="spellEnd"/>
      <w:r w:rsidRPr="00803705">
        <w:t xml:space="preserve"> организация арбитражных управляющих «Меркурий» (ИНН 7710458616, ОГРН 1037710023108, адрес: 127018, г Москва, ул. 2-я Ямская, 2, офис 201), действующий на основании Решения Арбитражного суда Ярославской области от 31.03.2021 г. по делу № А82-1582/2020</w:t>
      </w:r>
      <w:r w:rsidR="00A707D4" w:rsidRPr="004A26D4">
        <w:rPr>
          <w:bCs/>
          <w:shd w:val="clear" w:color="auto" w:fill="FFFFFF"/>
          <w:lang w:bidi="ru-RU"/>
        </w:rPr>
        <w:t>,</w:t>
      </w:r>
      <w:r w:rsidR="00A707D4" w:rsidRPr="00803705">
        <w:rPr>
          <w:bCs/>
          <w:shd w:val="clear" w:color="auto" w:fill="FFFFFF"/>
          <w:lang w:bidi="ru-RU"/>
        </w:rPr>
        <w:t xml:space="preserve"> именуемый в дальнейшем </w:t>
      </w:r>
      <w:r w:rsidR="00A707D4" w:rsidRPr="00803705">
        <w:rPr>
          <w:b/>
          <w:bCs/>
          <w:shd w:val="clear" w:color="auto" w:fill="FFFFFF"/>
          <w:lang w:bidi="ru-RU"/>
        </w:rPr>
        <w:t>«Организатор торгов»</w:t>
      </w:r>
      <w:r w:rsidR="00A707D4" w:rsidRPr="00803705">
        <w:t xml:space="preserve">, и </w:t>
      </w:r>
      <w:r w:rsidR="00E110F2" w:rsidRPr="00803705">
        <w:t>__________________________________________________</w:t>
      </w:r>
      <w:r w:rsidR="00A707D4" w:rsidRPr="00803705">
        <w:t xml:space="preserve">, именуемый в дальнейшем </w:t>
      </w:r>
      <w:r w:rsidR="00A707D4" w:rsidRPr="00803705">
        <w:rPr>
          <w:b/>
        </w:rPr>
        <w:t>«Претендент»,</w:t>
      </w:r>
      <w:r w:rsidR="00A707D4" w:rsidRPr="00803705">
        <w:t xml:space="preserve"> совместно именуемые «Стороны», в соответствии с требованиями ст.ст.380, 381</w:t>
      </w:r>
      <w:proofErr w:type="gramEnd"/>
      <w:r w:rsidR="00A707D4" w:rsidRPr="00803705">
        <w:t>, 428 ГК РФ, заключили настоящий Договор (далее – Договор) о нижеследующем:</w:t>
      </w:r>
    </w:p>
    <w:p w:rsidR="00A707D4" w:rsidRPr="00803705" w:rsidRDefault="00A707D4" w:rsidP="00A707D4">
      <w:pPr>
        <w:ind w:firstLine="567"/>
        <w:jc w:val="both"/>
      </w:pPr>
      <w:r w:rsidRPr="00803705">
        <w:rPr>
          <w:color w:val="auto"/>
        </w:rPr>
        <w:t xml:space="preserve">1. </w:t>
      </w:r>
      <w:proofErr w:type="gramStart"/>
      <w:r w:rsidRPr="00803705">
        <w:rPr>
          <w:color w:val="auto"/>
        </w:rPr>
        <w:t xml:space="preserve">В соответствии с условиями настоящего Договора Претендент для участия </w:t>
      </w:r>
      <w:r w:rsidRPr="00803705">
        <w:t>в торгах в форме</w:t>
      </w:r>
      <w:proofErr w:type="gramEnd"/>
      <w:r w:rsidRPr="00803705">
        <w:t xml:space="preserve"> ___________________ по продаже __________________________ (далее – Имущество), перечисляет денежные средства </w:t>
      </w:r>
      <w:r w:rsidR="00803705" w:rsidRPr="00803705">
        <w:rPr>
          <w:b/>
        </w:rPr>
        <w:t>в размере 2</w:t>
      </w:r>
      <w:r w:rsidR="00C1681A" w:rsidRPr="00803705">
        <w:rPr>
          <w:b/>
        </w:rPr>
        <w:t>0</w:t>
      </w:r>
      <w:r w:rsidRPr="00803705">
        <w:rPr>
          <w:b/>
        </w:rPr>
        <w:t>% от</w:t>
      </w:r>
      <w:r w:rsidRPr="00803705">
        <w:rPr>
          <w:b/>
          <w:color w:val="auto"/>
        </w:rPr>
        <w:t xml:space="preserve"> начальной цены </w:t>
      </w:r>
      <w:r w:rsidRPr="00803705">
        <w:rPr>
          <w:b/>
          <w:bCs/>
        </w:rPr>
        <w:t xml:space="preserve">Имущества </w:t>
      </w:r>
      <w:r w:rsidRPr="00803705">
        <w:t>(далее – «Задаток») на специальный счет Должника, предназначенный для поступлений задатков:</w:t>
      </w:r>
    </w:p>
    <w:p w:rsidR="009E101A" w:rsidRPr="00803705" w:rsidRDefault="009E101A" w:rsidP="009E101A">
      <w:r w:rsidRPr="00803705">
        <w:t xml:space="preserve">Счет № </w:t>
      </w:r>
      <w:r w:rsidR="00AA58BC" w:rsidRPr="00803705">
        <w:rPr>
          <w:u w:val="single"/>
        </w:rPr>
        <w:t>40817810835290032418</w:t>
      </w:r>
      <w:proofErr w:type="gramStart"/>
      <w:r w:rsidRPr="00803705">
        <w:t xml:space="preserve"> В</w:t>
      </w:r>
      <w:proofErr w:type="gramEnd"/>
      <w:r w:rsidRPr="00803705">
        <w:t xml:space="preserve"> Санкт-Петербургский РФ АО "</w:t>
      </w:r>
      <w:proofErr w:type="spellStart"/>
      <w:r w:rsidRPr="00803705">
        <w:t>Россельхозбанк</w:t>
      </w:r>
      <w:proofErr w:type="spellEnd"/>
      <w:r w:rsidRPr="00803705">
        <w:t xml:space="preserve">" Получатель: </w:t>
      </w:r>
      <w:r w:rsidR="00AA58BC" w:rsidRPr="00803705">
        <w:t>Зайцев Леонид Алексеевич</w:t>
      </w:r>
      <w:r w:rsidRPr="00803705">
        <w:t>. Реквизиты банка: 191014, г. Санкт-Петербург, ул. Парадная, 5-1 лит</w:t>
      </w:r>
      <w:proofErr w:type="gramStart"/>
      <w:r w:rsidRPr="00803705">
        <w:t xml:space="preserve"> А</w:t>
      </w:r>
      <w:proofErr w:type="gramEnd"/>
      <w:r w:rsidRPr="00803705">
        <w:t xml:space="preserve"> </w:t>
      </w:r>
    </w:p>
    <w:p w:rsidR="009E101A" w:rsidRPr="00803705" w:rsidRDefault="009E101A" w:rsidP="009E101A">
      <w:r w:rsidRPr="00803705">
        <w:t xml:space="preserve">БИК 044030910, ИНН 7725114488/КПП 784243001 </w:t>
      </w:r>
    </w:p>
    <w:p w:rsidR="00A707D4" w:rsidRPr="00803705" w:rsidRDefault="009E101A" w:rsidP="009E101A">
      <w:r w:rsidRPr="00803705">
        <w:t>ОГРН 1027700342890 к/с 30101810900000000910.</w:t>
      </w:r>
    </w:p>
    <w:p w:rsidR="00A707D4" w:rsidRPr="00803705" w:rsidRDefault="00A707D4" w:rsidP="00A707D4">
      <w:pPr>
        <w:ind w:firstLine="567"/>
        <w:jc w:val="both"/>
      </w:pPr>
      <w:r w:rsidRPr="00803705">
        <w:t xml:space="preserve">2. Задаток должен быть внесен Претендентом не позднее даты, указанной в сообщении о продаже </w:t>
      </w:r>
      <w:r w:rsidRPr="00803705">
        <w:rPr>
          <w:b/>
        </w:rPr>
        <w:t>Имущества</w:t>
      </w:r>
      <w:r w:rsidRPr="00803705">
        <w:t xml:space="preserve"> должника и должен поступить на расчетный счет, указанный в п.1 настоящего Договора не позднее даты, указанной в сообщении о продаже </w:t>
      </w:r>
      <w:r w:rsidRPr="00803705">
        <w:rPr>
          <w:b/>
        </w:rPr>
        <w:t>Имущества</w:t>
      </w:r>
      <w:r w:rsidRPr="00803705">
        <w:t xml:space="preserve"> должника. Задаток считается внесенным </w:t>
      </w:r>
      <w:proofErr w:type="gramStart"/>
      <w:r w:rsidRPr="00803705">
        <w:t>с даты поступления</w:t>
      </w:r>
      <w:proofErr w:type="gramEnd"/>
      <w:r w:rsidRPr="00803705">
        <w:t xml:space="preserve"> всей суммы Задатка на указанный счет.</w:t>
      </w:r>
    </w:p>
    <w:p w:rsidR="00A707D4" w:rsidRPr="00803705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803705">
        <w:rPr>
          <w:color w:val="auto"/>
        </w:rPr>
        <w:t xml:space="preserve">В случае, когда сумма Задатка от Претендента не зачислена на счет </w:t>
      </w:r>
      <w:r w:rsidRPr="00803705">
        <w:t>указанный в п.1 настоящего Договора</w:t>
      </w:r>
      <w:r w:rsidRPr="00803705">
        <w:rPr>
          <w:color w:val="auto"/>
        </w:rPr>
        <w:t xml:space="preserve"> на дату, указанную в сообщении о продаже </w:t>
      </w:r>
      <w:r w:rsidRPr="00803705">
        <w:rPr>
          <w:b/>
          <w:color w:val="auto"/>
        </w:rPr>
        <w:t xml:space="preserve">Имущества </w:t>
      </w:r>
      <w:r w:rsidRPr="00803705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803705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803705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3. Задаток служит обеспечением исполнения обязатель</w:t>
      </w:r>
      <w:proofErr w:type="gramStart"/>
      <w:r w:rsidRPr="00803705">
        <w:rPr>
          <w:color w:val="auto"/>
        </w:rPr>
        <w:t>ств Пр</w:t>
      </w:r>
      <w:proofErr w:type="gramEnd"/>
      <w:r w:rsidRPr="00803705">
        <w:rPr>
          <w:color w:val="auto"/>
        </w:rPr>
        <w:t xml:space="preserve">етендента по заключению по итогам торгов </w:t>
      </w:r>
      <w:r w:rsidR="004B719E" w:rsidRPr="00803705">
        <w:rPr>
          <w:color w:val="auto"/>
        </w:rPr>
        <w:t>договора купли-продажи</w:t>
      </w:r>
      <w:r w:rsidR="00B94016" w:rsidRPr="00803705">
        <w:rPr>
          <w:color w:val="auto"/>
        </w:rPr>
        <w:t xml:space="preserve"> </w:t>
      </w:r>
      <w:r w:rsidRPr="00803705">
        <w:rPr>
          <w:color w:val="auto"/>
        </w:rPr>
        <w:t xml:space="preserve">и оплате цены продажи </w:t>
      </w:r>
      <w:r w:rsidRPr="00803705">
        <w:rPr>
          <w:b/>
          <w:color w:val="auto"/>
        </w:rPr>
        <w:t>Имущества</w:t>
      </w:r>
      <w:r w:rsidRPr="00803705">
        <w:rPr>
          <w:color w:val="auto"/>
        </w:rPr>
        <w:t xml:space="preserve">, определенной по итогам торгов, </w:t>
      </w:r>
      <w:r w:rsidRPr="00803705">
        <w:t xml:space="preserve">и исполнения иных обязательств по заключенному </w:t>
      </w:r>
      <w:r w:rsidR="00B94016" w:rsidRPr="00803705">
        <w:t xml:space="preserve">договору </w:t>
      </w:r>
      <w:r w:rsidR="004B719E" w:rsidRPr="00803705">
        <w:t>купли-продажи</w:t>
      </w:r>
      <w:r w:rsidR="00B94016" w:rsidRPr="00803705">
        <w:t xml:space="preserve"> </w:t>
      </w:r>
      <w:r w:rsidRPr="00803705">
        <w:rPr>
          <w:color w:val="auto"/>
        </w:rPr>
        <w:t>в случае признания Претендента победителем торгов.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 w:rsidRPr="00803705">
        <w:rPr>
          <w:b/>
        </w:rPr>
        <w:t>Имущества</w:t>
      </w:r>
      <w:r w:rsidRPr="00803705">
        <w:rPr>
          <w:color w:val="auto"/>
        </w:rPr>
        <w:t xml:space="preserve">, согласно сообщению о продаже </w:t>
      </w:r>
      <w:r w:rsidRPr="00803705">
        <w:rPr>
          <w:b/>
        </w:rPr>
        <w:t>Имущества</w:t>
      </w:r>
      <w:r w:rsidRPr="00803705">
        <w:rPr>
          <w:color w:val="auto"/>
        </w:rPr>
        <w:t xml:space="preserve"> Должника.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5. Сроки возврата суммы задатка, внесенного Претендентом на счет,</w:t>
      </w:r>
      <w:r w:rsidRPr="00803705">
        <w:t xml:space="preserve"> указанный в п.1 настоящего Договора</w:t>
      </w:r>
      <w:r w:rsidRPr="00803705">
        <w:rPr>
          <w:color w:val="auto"/>
        </w:rPr>
        <w:t>:</w:t>
      </w:r>
    </w:p>
    <w:p w:rsidR="00A707D4" w:rsidRPr="00803705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 w:rsidRPr="00803705">
        <w:t>5.1.</w:t>
      </w:r>
      <w:r w:rsidRPr="00803705">
        <w:rPr>
          <w:color w:val="auto"/>
        </w:rPr>
        <w:t xml:space="preserve"> В случае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lastRenderedPageBreak/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5.</w:t>
      </w:r>
      <w:r w:rsidR="00A946E3" w:rsidRPr="00803705">
        <w:rPr>
          <w:color w:val="auto"/>
        </w:rPr>
        <w:t>3</w:t>
      </w:r>
      <w:r w:rsidRPr="00803705">
        <w:rPr>
          <w:color w:val="auto"/>
        </w:rPr>
        <w:t>. Внесенный Задаток не возвращается в случае, если Претендент, признанный победителем торгов, уклонится</w:t>
      </w:r>
      <w:r w:rsidR="007C3216" w:rsidRPr="00803705">
        <w:rPr>
          <w:color w:val="auto"/>
        </w:rPr>
        <w:t>,</w:t>
      </w:r>
      <w:r w:rsidRPr="00803705">
        <w:rPr>
          <w:color w:val="auto"/>
        </w:rPr>
        <w:t xml:space="preserve"> либо откажется от подписания </w:t>
      </w:r>
      <w:r w:rsidR="00B94016" w:rsidRPr="00803705">
        <w:rPr>
          <w:color w:val="auto"/>
        </w:rPr>
        <w:t xml:space="preserve">договора </w:t>
      </w:r>
      <w:r w:rsidR="004B719E" w:rsidRPr="00803705">
        <w:rPr>
          <w:color w:val="auto"/>
        </w:rPr>
        <w:t>купли-продажи</w:t>
      </w:r>
      <w:r w:rsidRPr="00803705">
        <w:rPr>
          <w:color w:val="auto"/>
        </w:rPr>
        <w:t xml:space="preserve">, от внесения в установленный срок цены продажи </w:t>
      </w:r>
      <w:r w:rsidRPr="00803705">
        <w:rPr>
          <w:b/>
        </w:rPr>
        <w:t>Имущества</w:t>
      </w:r>
      <w:r w:rsidRPr="00803705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5.</w:t>
      </w:r>
      <w:r w:rsidR="00A946E3" w:rsidRPr="00803705">
        <w:rPr>
          <w:color w:val="auto"/>
        </w:rPr>
        <w:t>4</w:t>
      </w:r>
      <w:r w:rsidRPr="00803705">
        <w:rPr>
          <w:color w:val="auto"/>
        </w:rPr>
        <w:t xml:space="preserve">. В случае признания Претендента победителем торгов сумма внесенного Задатка засчитывается в счет оплаты по </w:t>
      </w:r>
      <w:r w:rsidR="00B94016" w:rsidRPr="00803705">
        <w:rPr>
          <w:color w:val="auto"/>
        </w:rPr>
        <w:t xml:space="preserve">договору </w:t>
      </w:r>
      <w:r w:rsidR="004B719E" w:rsidRPr="00803705">
        <w:rPr>
          <w:color w:val="auto"/>
        </w:rPr>
        <w:t>купли-продажи.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707D4" w:rsidRPr="00803705" w:rsidRDefault="00A707D4" w:rsidP="00A707D4">
      <w:pPr>
        <w:ind w:firstLine="567"/>
        <w:jc w:val="both"/>
        <w:rPr>
          <w:color w:val="auto"/>
        </w:rPr>
      </w:pPr>
      <w:r w:rsidRPr="00803705">
        <w:rPr>
          <w:color w:val="auto"/>
        </w:rPr>
        <w:t>7. Фактом внесения денежных сре</w:t>
      </w:r>
      <w:proofErr w:type="gramStart"/>
      <w:r w:rsidRPr="00803705">
        <w:rPr>
          <w:color w:val="auto"/>
        </w:rPr>
        <w:t>дств в к</w:t>
      </w:r>
      <w:proofErr w:type="gramEnd"/>
      <w:r w:rsidRPr="00803705">
        <w:rPr>
          <w:color w:val="auto"/>
        </w:rPr>
        <w:t xml:space="preserve">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</w:t>
      </w:r>
      <w:r w:rsidR="00B94016" w:rsidRPr="00803705">
        <w:rPr>
          <w:color w:val="auto"/>
        </w:rPr>
        <w:t xml:space="preserve">договора </w:t>
      </w:r>
      <w:r w:rsidR="004B719E" w:rsidRPr="00803705">
        <w:rPr>
          <w:color w:val="auto"/>
        </w:rPr>
        <w:t>купли-продажи,</w:t>
      </w:r>
      <w:r w:rsidRPr="00803705">
        <w:rPr>
          <w:color w:val="auto"/>
        </w:rPr>
        <w:t xml:space="preserve"> подлежащего заключению по итогам торгов. </w:t>
      </w:r>
    </w:p>
    <w:p w:rsidR="00A707D4" w:rsidRPr="00803705" w:rsidRDefault="00A707D4" w:rsidP="00A707D4">
      <w:pPr>
        <w:ind w:firstLine="464"/>
        <w:jc w:val="both"/>
        <w:rPr>
          <w:color w:val="auto"/>
        </w:rPr>
      </w:pPr>
    </w:p>
    <w:p w:rsidR="00A707D4" w:rsidRPr="00803705" w:rsidRDefault="00A707D4" w:rsidP="00A707D4">
      <w:pPr>
        <w:ind w:firstLine="464"/>
        <w:jc w:val="both"/>
        <w:rPr>
          <w:color w:val="auto"/>
        </w:rPr>
      </w:pPr>
    </w:p>
    <w:p w:rsidR="00A707D4" w:rsidRPr="00803705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803705">
        <w:rPr>
          <w:b/>
          <w:bCs/>
          <w:color w:val="auto"/>
        </w:rPr>
        <w:t>Реквизиты сторон:</w:t>
      </w:r>
    </w:p>
    <w:p w:rsidR="00A707D4" w:rsidRPr="00803705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803705" w:rsidTr="00C640C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03705" w:rsidRDefault="00A707D4" w:rsidP="00C1681A">
            <w:pPr>
              <w:rPr>
                <w:b/>
              </w:rPr>
            </w:pPr>
            <w:r w:rsidRPr="00803705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r w:rsidR="00AA58BC" w:rsidRPr="00803705">
              <w:rPr>
                <w:b/>
                <w:bCs/>
              </w:rPr>
              <w:t>Зайцева Л.А</w:t>
            </w:r>
            <w:r w:rsidR="009E101A" w:rsidRPr="00803705">
              <w:rPr>
                <w:b/>
                <w:bCs/>
              </w:rPr>
              <w:t>.</w:t>
            </w:r>
            <w:r w:rsidR="007C3216" w:rsidRPr="00803705">
              <w:rPr>
                <w:b/>
                <w:bCs/>
              </w:rPr>
              <w:t xml:space="preserve"> </w:t>
            </w:r>
            <w:r w:rsidR="00321CCF" w:rsidRPr="00803705">
              <w:rPr>
                <w:b/>
                <w:bCs/>
              </w:rPr>
              <w:t xml:space="preserve">– </w:t>
            </w:r>
            <w:proofErr w:type="spellStart"/>
            <w:r w:rsidR="00AA58BC" w:rsidRPr="00803705">
              <w:rPr>
                <w:b/>
                <w:bCs/>
              </w:rPr>
              <w:t>Белянин</w:t>
            </w:r>
            <w:proofErr w:type="spellEnd"/>
            <w:r w:rsidR="00AA58BC" w:rsidRPr="00803705">
              <w:rPr>
                <w:b/>
                <w:bCs/>
              </w:rPr>
              <w:t xml:space="preserve"> А.М.</w:t>
            </w:r>
          </w:p>
          <w:p w:rsidR="00A707D4" w:rsidRPr="00803705" w:rsidRDefault="00A707D4" w:rsidP="00C1681A">
            <w:pPr>
              <w:rPr>
                <w:b/>
                <w:color w:val="FF0000"/>
              </w:rPr>
            </w:pPr>
          </w:p>
          <w:p w:rsidR="00A707D4" w:rsidRPr="00803705" w:rsidRDefault="00A707D4" w:rsidP="00C1681A">
            <w:pPr>
              <w:rPr>
                <w:b/>
              </w:rPr>
            </w:pPr>
            <w:r w:rsidRPr="00803705">
              <w:t>Адрес для корреспонденции:</w:t>
            </w:r>
          </w:p>
          <w:p w:rsidR="00A707D4" w:rsidRPr="00803705" w:rsidRDefault="00A707D4" w:rsidP="00C1681A">
            <w:r w:rsidRPr="00803705">
              <w:t xml:space="preserve">160019, г. Вологда, </w:t>
            </w:r>
            <w:r w:rsidR="00321CCF" w:rsidRPr="00803705">
              <w:t xml:space="preserve">а/я </w:t>
            </w:r>
            <w:r w:rsidR="00AA58BC" w:rsidRPr="00803705">
              <w:t>1</w:t>
            </w:r>
          </w:p>
          <w:p w:rsidR="00A707D4" w:rsidRPr="00803705" w:rsidRDefault="00A707D4" w:rsidP="00C1681A"/>
          <w:p w:rsidR="009E101A" w:rsidRPr="00803705" w:rsidRDefault="009E101A" w:rsidP="009E101A">
            <w:r w:rsidRPr="00803705">
              <w:t xml:space="preserve">Счет № </w:t>
            </w:r>
            <w:r w:rsidR="00AA58BC" w:rsidRPr="00803705">
              <w:rPr>
                <w:u w:val="single"/>
              </w:rPr>
              <w:t>40817810835290032418</w:t>
            </w:r>
          </w:p>
          <w:p w:rsidR="009E101A" w:rsidRPr="00803705" w:rsidRDefault="009E101A" w:rsidP="009E101A">
            <w:r w:rsidRPr="00803705">
              <w:t xml:space="preserve">В </w:t>
            </w:r>
            <w:proofErr w:type="gramStart"/>
            <w:r w:rsidRPr="00803705">
              <w:t>Санкт-Петербургский</w:t>
            </w:r>
            <w:proofErr w:type="gramEnd"/>
            <w:r w:rsidRPr="00803705">
              <w:t xml:space="preserve"> РФ АО "</w:t>
            </w:r>
            <w:proofErr w:type="spellStart"/>
            <w:r w:rsidRPr="00803705">
              <w:t>Россельхозбанк</w:t>
            </w:r>
            <w:proofErr w:type="spellEnd"/>
            <w:r w:rsidRPr="00803705">
              <w:t>"</w:t>
            </w:r>
          </w:p>
          <w:p w:rsidR="009E101A" w:rsidRPr="00803705" w:rsidRDefault="009E101A" w:rsidP="009E101A">
            <w:r w:rsidRPr="00803705">
              <w:t xml:space="preserve">Получатель: </w:t>
            </w:r>
            <w:r w:rsidR="00AA58BC" w:rsidRPr="00803705">
              <w:t>Зайцев Леонид Алексеевич</w:t>
            </w:r>
            <w:r w:rsidRPr="00803705">
              <w:t>. Реквизиты банка: 191014, г. Санкт-Петербург, ул. Парадная, 5-1 лит</w:t>
            </w:r>
            <w:proofErr w:type="gramStart"/>
            <w:r w:rsidRPr="00803705">
              <w:t xml:space="preserve"> А</w:t>
            </w:r>
            <w:proofErr w:type="gramEnd"/>
            <w:r w:rsidRPr="00803705">
              <w:t xml:space="preserve"> </w:t>
            </w:r>
          </w:p>
          <w:p w:rsidR="009E101A" w:rsidRPr="00803705" w:rsidRDefault="009E101A" w:rsidP="009E101A">
            <w:r w:rsidRPr="00803705">
              <w:t xml:space="preserve">БИК 044030910 </w:t>
            </w:r>
          </w:p>
          <w:p w:rsidR="009E101A" w:rsidRPr="00803705" w:rsidRDefault="009E101A" w:rsidP="009E101A">
            <w:r w:rsidRPr="00803705">
              <w:t xml:space="preserve">ИНН 7725114488/КПП 784243001 </w:t>
            </w:r>
          </w:p>
          <w:p w:rsidR="009E101A" w:rsidRPr="00803705" w:rsidRDefault="009E101A" w:rsidP="009E101A">
            <w:r w:rsidRPr="00803705">
              <w:t>ОГРН 1027700342890</w:t>
            </w:r>
          </w:p>
          <w:p w:rsidR="00A707D4" w:rsidRPr="00803705" w:rsidRDefault="009E101A" w:rsidP="00AA58BC">
            <w:pPr>
              <w:rPr>
                <w:color w:val="auto"/>
              </w:rPr>
            </w:pPr>
            <w:r w:rsidRPr="00803705">
              <w:t>к/с 30101810900000000910.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03705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03705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803705">
              <w:rPr>
                <w:color w:val="auto"/>
              </w:rPr>
              <w:tab/>
            </w:r>
            <w:r w:rsidRPr="00803705">
              <w:rPr>
                <w:b/>
                <w:bCs/>
                <w:color w:val="auto"/>
              </w:rPr>
              <w:t>ПРЕТЕНДЕНТ:</w:t>
            </w:r>
          </w:p>
          <w:p w:rsidR="00A707D4" w:rsidRPr="00803705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803705">
              <w:rPr>
                <w:b/>
                <w:bCs/>
                <w:color w:val="auto"/>
              </w:rPr>
              <w:t>_________________________________</w:t>
            </w:r>
          </w:p>
          <w:p w:rsidR="00A707D4" w:rsidRPr="00803705" w:rsidRDefault="00A707D4" w:rsidP="00C640CD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  <w:p w:rsidR="00A707D4" w:rsidRPr="00803705" w:rsidRDefault="00A707D4" w:rsidP="00C640CD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  <w:p w:rsidR="00A707D4" w:rsidRPr="00803705" w:rsidRDefault="00A707D4" w:rsidP="00C640CD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  <w:p w:rsidR="00A707D4" w:rsidRPr="00803705" w:rsidRDefault="00A707D4" w:rsidP="00C640CD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  <w:p w:rsidR="00A707D4" w:rsidRPr="00803705" w:rsidRDefault="00A707D4" w:rsidP="00C640CD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  <w:p w:rsidR="00A707D4" w:rsidRPr="00803705" w:rsidRDefault="00A707D4" w:rsidP="00C600C4">
            <w:pPr>
              <w:jc w:val="both"/>
              <w:rPr>
                <w:color w:val="auto"/>
              </w:rPr>
            </w:pPr>
            <w:r w:rsidRPr="00803705">
              <w:rPr>
                <w:color w:val="auto"/>
              </w:rPr>
              <w:t>_________________________________</w:t>
            </w:r>
          </w:p>
        </w:tc>
      </w:tr>
    </w:tbl>
    <w:p w:rsidR="00A707D4" w:rsidRPr="00803705" w:rsidRDefault="00A707D4" w:rsidP="00A707D4">
      <w:pPr>
        <w:ind w:firstLine="284"/>
        <w:jc w:val="both"/>
        <w:rPr>
          <w:b/>
          <w:bCs/>
          <w:color w:val="auto"/>
        </w:rPr>
      </w:pPr>
    </w:p>
    <w:p w:rsidR="00A707D4" w:rsidRPr="00803705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803705">
        <w:rPr>
          <w:b/>
          <w:bCs/>
          <w:color w:val="auto"/>
        </w:rPr>
        <w:t xml:space="preserve">Организатор торгов                             </w:t>
      </w:r>
      <w:r w:rsidRPr="00803705">
        <w:rPr>
          <w:b/>
          <w:bCs/>
          <w:color w:val="auto"/>
        </w:rPr>
        <w:tab/>
      </w:r>
      <w:r w:rsidRPr="00803705">
        <w:rPr>
          <w:b/>
          <w:bCs/>
          <w:color w:val="auto"/>
        </w:rPr>
        <w:tab/>
        <w:t xml:space="preserve">    ПРЕТЕНДЕНТ</w:t>
      </w:r>
    </w:p>
    <w:p w:rsidR="00C600C4" w:rsidRPr="00803705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E110F2" w:rsidRDefault="00C600C4" w:rsidP="00C600C4">
      <w:pPr>
        <w:spacing w:line="360" w:lineRule="auto"/>
        <w:rPr>
          <w:color w:val="auto"/>
        </w:rPr>
      </w:pPr>
      <w:r w:rsidRPr="00803705">
        <w:rPr>
          <w:color w:val="auto"/>
        </w:rPr>
        <w:t>_____________________/</w:t>
      </w:r>
      <w:r w:rsidR="00AA58BC" w:rsidRPr="00803705">
        <w:rPr>
          <w:color w:val="auto"/>
        </w:rPr>
        <w:t xml:space="preserve">А.М. </w:t>
      </w:r>
      <w:proofErr w:type="spellStart"/>
      <w:r w:rsidR="00AA58BC" w:rsidRPr="00803705">
        <w:rPr>
          <w:color w:val="auto"/>
        </w:rPr>
        <w:t>Белянин</w:t>
      </w:r>
      <w:proofErr w:type="spellEnd"/>
      <w:r w:rsidR="00A707D4" w:rsidRPr="00803705">
        <w:rPr>
          <w:color w:val="auto"/>
        </w:rPr>
        <w:t>/</w:t>
      </w:r>
      <w:r w:rsidR="00A707D4" w:rsidRPr="00803705">
        <w:rPr>
          <w:color w:val="auto"/>
        </w:rPr>
        <w:tab/>
        <w:t xml:space="preserve">    </w:t>
      </w:r>
      <w:r w:rsidR="00317785" w:rsidRPr="00803705">
        <w:rPr>
          <w:color w:val="auto"/>
        </w:rPr>
        <w:t xml:space="preserve">        </w:t>
      </w:r>
      <w:r w:rsidR="00A707D4" w:rsidRPr="00803705">
        <w:rPr>
          <w:color w:val="auto"/>
        </w:rPr>
        <w:t xml:space="preserve"> __________</w:t>
      </w:r>
      <w:r w:rsidRPr="00803705">
        <w:rPr>
          <w:color w:val="auto"/>
        </w:rPr>
        <w:t>_</w:t>
      </w:r>
      <w:r w:rsidR="00A707D4" w:rsidRPr="00803705">
        <w:rPr>
          <w:color w:val="auto"/>
        </w:rPr>
        <w:t>_______/_</w:t>
      </w:r>
      <w:r w:rsidRPr="00803705">
        <w:rPr>
          <w:color w:val="auto"/>
        </w:rPr>
        <w:t>______</w:t>
      </w:r>
      <w:r w:rsidR="00A707D4" w:rsidRPr="00803705">
        <w:rPr>
          <w:color w:val="auto"/>
        </w:rPr>
        <w:t>________</w:t>
      </w:r>
    </w:p>
    <w:sectPr w:rsidR="00A707D4" w:rsidRPr="00E110F2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50C42"/>
    <w:rsid w:val="000D6A96"/>
    <w:rsid w:val="001B29CB"/>
    <w:rsid w:val="00284AD9"/>
    <w:rsid w:val="002B68E2"/>
    <w:rsid w:val="00317785"/>
    <w:rsid w:val="00321CCF"/>
    <w:rsid w:val="00463CAD"/>
    <w:rsid w:val="00470873"/>
    <w:rsid w:val="004A26D4"/>
    <w:rsid w:val="004B719E"/>
    <w:rsid w:val="0055415C"/>
    <w:rsid w:val="0059400A"/>
    <w:rsid w:val="005B3E42"/>
    <w:rsid w:val="006E3001"/>
    <w:rsid w:val="006F5A35"/>
    <w:rsid w:val="00725EA4"/>
    <w:rsid w:val="00731CC9"/>
    <w:rsid w:val="007C3216"/>
    <w:rsid w:val="00803705"/>
    <w:rsid w:val="009E101A"/>
    <w:rsid w:val="00A462E7"/>
    <w:rsid w:val="00A707D4"/>
    <w:rsid w:val="00A946E3"/>
    <w:rsid w:val="00AA58BC"/>
    <w:rsid w:val="00B85DC1"/>
    <w:rsid w:val="00B94016"/>
    <w:rsid w:val="00BA1029"/>
    <w:rsid w:val="00BC4960"/>
    <w:rsid w:val="00C0387F"/>
    <w:rsid w:val="00C1681A"/>
    <w:rsid w:val="00C600C4"/>
    <w:rsid w:val="00DC7A49"/>
    <w:rsid w:val="00E110F2"/>
    <w:rsid w:val="00EA69DC"/>
    <w:rsid w:val="00EB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Мариничева О.</cp:lastModifiedBy>
  <cp:revision>4</cp:revision>
  <dcterms:created xsi:type="dcterms:W3CDTF">2023-05-03T13:36:00Z</dcterms:created>
  <dcterms:modified xsi:type="dcterms:W3CDTF">2023-07-27T12:18:00Z</dcterms:modified>
</cp:coreProperties>
</file>