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97E4" w14:textId="77777777"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4FEB6E" w14:textId="77777777" w:rsidR="0066518F" w:rsidRDefault="0066518F">
      <w:pPr>
        <w:pStyle w:val="a3"/>
        <w:spacing w:before="1"/>
        <w:ind w:left="0"/>
        <w:rPr>
          <w:sz w:val="14"/>
        </w:rPr>
      </w:pPr>
    </w:p>
    <w:p w14:paraId="3207C07D" w14:textId="77777777"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D2113C">
        <w:t>Москва</w:t>
      </w:r>
      <w:r>
        <w:tab/>
      </w:r>
      <w:r w:rsidR="00BB1DA8">
        <w:tab/>
        <w:t>«___» _____________ 202__ г.</w:t>
      </w:r>
    </w:p>
    <w:p w14:paraId="6E7059F8" w14:textId="77777777" w:rsidR="0066518F" w:rsidRDefault="0066518F">
      <w:pPr>
        <w:pStyle w:val="a3"/>
        <w:spacing w:before="1"/>
        <w:ind w:left="0"/>
      </w:pPr>
    </w:p>
    <w:p w14:paraId="673861C6" w14:textId="0FA4F547" w:rsidR="0066518F" w:rsidRDefault="00BB1DA8" w:rsidP="00BB1DA8">
      <w:pPr>
        <w:pStyle w:val="a3"/>
        <w:ind w:right="107" w:firstLine="708"/>
        <w:jc w:val="both"/>
      </w:pPr>
      <w:r w:rsidRPr="00D2113C">
        <w:t xml:space="preserve">Конкурсный управляющий </w:t>
      </w:r>
      <w:r w:rsidR="00D2113C">
        <w:t>ООО</w:t>
      </w:r>
      <w:r w:rsidR="00D2113C" w:rsidRPr="00D2113C">
        <w:t xml:space="preserve"> </w:t>
      </w:r>
      <w:r w:rsidR="00485424" w:rsidRPr="00485424">
        <w:t>«</w:t>
      </w:r>
      <w:proofErr w:type="spellStart"/>
      <w:r w:rsidR="00485424" w:rsidRPr="00485424">
        <w:t>Стройсервис</w:t>
      </w:r>
      <w:proofErr w:type="spellEnd"/>
      <w:r w:rsidR="00485424" w:rsidRPr="00485424">
        <w:t>»</w:t>
      </w:r>
      <w:r w:rsidR="00D2113C" w:rsidRPr="00D2113C">
        <w:t xml:space="preserve"> (</w:t>
      </w:r>
      <w:r w:rsidR="00485424" w:rsidRPr="00485424">
        <w:t>ИНН 7736640926, ОГРН 1127746179494, 119311, г. Москва, ул. Крупской, д. 4, к. 2</w:t>
      </w:r>
      <w:r w:rsidR="00D2113C" w:rsidRPr="00D2113C">
        <w:t xml:space="preserve">), </w:t>
      </w:r>
      <w:r w:rsidR="00D2113C">
        <w:t>Воронин Дмитрий</w:t>
      </w:r>
      <w:r w:rsidR="00D2113C" w:rsidRPr="00D2113C">
        <w:t xml:space="preserve"> Вадимович</w:t>
      </w:r>
      <w:r w:rsidR="00D2113C">
        <w:t>, действующий</w:t>
      </w:r>
      <w:r w:rsidR="00D2113C" w:rsidRPr="00D2113C">
        <w:t xml:space="preserve"> на основании </w:t>
      </w:r>
      <w:r w:rsidR="00D61CD4" w:rsidRPr="00D61CD4">
        <w:t xml:space="preserve">Решения Арбитражного суда г. Москвы </w:t>
      </w:r>
      <w:r w:rsidR="00485424" w:rsidRPr="00485424">
        <w:t>от 01.11.2019 г. по делу № А40-176593/2019</w:t>
      </w:r>
      <w:r w:rsidRPr="00D2113C">
        <w:t>,</w:t>
      </w:r>
      <w:r w:rsidR="009535EA" w:rsidRPr="00D2113C">
        <w:rPr>
          <w:spacing w:val="26"/>
        </w:rPr>
        <w:t xml:space="preserve"> </w:t>
      </w:r>
      <w:r w:rsidRPr="00D2113C">
        <w:t>именуемый</w:t>
      </w:r>
      <w:r w:rsidR="009535EA" w:rsidRPr="00D2113C">
        <w:rPr>
          <w:spacing w:val="29"/>
        </w:rPr>
        <w:t xml:space="preserve"> </w:t>
      </w:r>
      <w:r w:rsidR="009535EA" w:rsidRPr="00D2113C">
        <w:t>в</w:t>
      </w:r>
      <w:r w:rsidR="009535EA" w:rsidRPr="00D2113C">
        <w:rPr>
          <w:spacing w:val="25"/>
        </w:rPr>
        <w:t xml:space="preserve"> </w:t>
      </w:r>
      <w:r w:rsidR="009535EA" w:rsidRPr="00D2113C">
        <w:t>дальнейшем</w:t>
      </w:r>
      <w:r w:rsidRPr="00D2113C">
        <w:t xml:space="preserve"> </w:t>
      </w:r>
      <w:r w:rsidR="009535EA" w:rsidRPr="00D2113C">
        <w:rPr>
          <w:b/>
        </w:rPr>
        <w:t>«Организатор торгов»</w:t>
      </w:r>
      <w:r w:rsidR="009535EA" w:rsidRPr="00D2113C">
        <w:t>, с</w:t>
      </w:r>
      <w:r w:rsidR="009535EA" w:rsidRPr="00D2113C">
        <w:rPr>
          <w:spacing w:val="55"/>
        </w:rPr>
        <w:t xml:space="preserve"> </w:t>
      </w:r>
      <w:r w:rsidR="009535EA" w:rsidRPr="00D2113C">
        <w:t>одной</w:t>
      </w:r>
      <w:r w:rsidR="009535EA" w:rsidRPr="00D2113C">
        <w:rPr>
          <w:spacing w:val="55"/>
        </w:rPr>
        <w:t xml:space="preserve"> </w:t>
      </w:r>
      <w:r w:rsidR="009535EA" w:rsidRPr="00D2113C">
        <w:t>стороны,</w:t>
      </w:r>
      <w:r w:rsidR="009535EA" w:rsidRPr="00D2113C">
        <w:rPr>
          <w:spacing w:val="55"/>
        </w:rPr>
        <w:t xml:space="preserve"> </w:t>
      </w:r>
      <w:r w:rsidR="009535EA" w:rsidRPr="00D2113C">
        <w:t>и</w:t>
      </w:r>
      <w:r w:rsidRPr="00D2113C">
        <w:rPr>
          <w:spacing w:val="56"/>
        </w:rPr>
        <w:t xml:space="preserve"> </w:t>
      </w:r>
      <w:r w:rsidRPr="00D2113C">
        <w:rPr>
          <w:spacing w:val="56"/>
          <w:u w:val="single"/>
        </w:rPr>
        <w:t xml:space="preserve">       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именуемое</w:t>
      </w:r>
      <w:r w:rsidR="009535EA" w:rsidRPr="00D2113C">
        <w:rPr>
          <w:spacing w:val="55"/>
        </w:rPr>
        <w:t xml:space="preserve"> </w:t>
      </w:r>
      <w:r w:rsidR="009535EA" w:rsidRPr="00D2113C">
        <w:t>(</w:t>
      </w:r>
      <w:proofErr w:type="spellStart"/>
      <w:r w:rsidR="009535EA" w:rsidRPr="00D2113C">
        <w:t>ый</w:t>
      </w:r>
      <w:proofErr w:type="spellEnd"/>
      <w:r w:rsidR="009535EA" w:rsidRPr="00D2113C">
        <w:t>)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>дальнейшем</w:t>
      </w:r>
      <w:r w:rsidR="009535EA" w:rsidRPr="00D2113C">
        <w:rPr>
          <w:spacing w:val="55"/>
        </w:rPr>
        <w:t xml:space="preserve"> </w:t>
      </w:r>
      <w:r w:rsidR="009535EA" w:rsidRPr="00D2113C">
        <w:rPr>
          <w:b/>
        </w:rPr>
        <w:t>«Претендент»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 xml:space="preserve">лице </w:t>
      </w:r>
      <w:r w:rsidR="009535EA" w:rsidRPr="00D2113C">
        <w:rPr>
          <w:u w:val="single"/>
        </w:rPr>
        <w:t xml:space="preserve"> </w:t>
      </w:r>
      <w:r w:rsidR="009535EA" w:rsidRPr="00D2113C">
        <w:rPr>
          <w:spacing w:val="1"/>
          <w:u w:val="single"/>
        </w:rPr>
        <w:t xml:space="preserve"> </w:t>
      </w:r>
      <w:r w:rsidRPr="00D2113C">
        <w:rPr>
          <w:spacing w:val="1"/>
          <w:u w:val="single"/>
        </w:rPr>
        <w:t xml:space="preserve">             </w:t>
      </w:r>
      <w:r w:rsidR="009535EA" w:rsidRPr="00D2113C">
        <w:t>,</w:t>
      </w:r>
      <w:r w:rsidR="009535EA" w:rsidRPr="00D2113C">
        <w:rPr>
          <w:spacing w:val="1"/>
        </w:rPr>
        <w:t xml:space="preserve"> </w:t>
      </w:r>
      <w:r w:rsidR="009535EA" w:rsidRPr="00D2113C">
        <w:t>действующего</w:t>
      </w:r>
      <w:r w:rsidR="009535EA" w:rsidRPr="00D2113C">
        <w:rPr>
          <w:spacing w:val="-1"/>
        </w:rPr>
        <w:t xml:space="preserve"> </w:t>
      </w:r>
      <w:r w:rsidR="009535EA" w:rsidRPr="00D2113C">
        <w:t>на</w:t>
      </w:r>
      <w:r w:rsidR="009535EA" w:rsidRPr="00D2113C">
        <w:rPr>
          <w:spacing w:val="-1"/>
        </w:rPr>
        <w:t xml:space="preserve"> </w:t>
      </w:r>
      <w:r w:rsidR="009535EA" w:rsidRPr="00D2113C">
        <w:t>основании</w:t>
      </w:r>
      <w:r w:rsidRPr="00D2113C">
        <w:t xml:space="preserve"> </w:t>
      </w:r>
      <w:r w:rsidR="009535EA" w:rsidRPr="00D2113C">
        <w:rPr>
          <w:spacing w:val="52"/>
          <w:u w:val="single"/>
        </w:rPr>
        <w:t xml:space="preserve"> </w:t>
      </w:r>
      <w:r w:rsidRPr="00D2113C">
        <w:rPr>
          <w:spacing w:val="52"/>
          <w:u w:val="single"/>
        </w:rPr>
        <w:t xml:space="preserve">      </w:t>
      </w:r>
      <w:r w:rsidR="009535EA" w:rsidRPr="00D2113C">
        <w:t>,</w:t>
      </w:r>
      <w:r w:rsidR="009535EA" w:rsidRPr="00D2113C">
        <w:rPr>
          <w:spacing w:val="-1"/>
        </w:rPr>
        <w:t xml:space="preserve"> </w:t>
      </w:r>
      <w:r w:rsidR="009535EA" w:rsidRPr="00D2113C">
        <w:t>с</w:t>
      </w:r>
      <w:r w:rsidR="009535EA" w:rsidRPr="00D2113C">
        <w:rPr>
          <w:spacing w:val="-1"/>
        </w:rPr>
        <w:t xml:space="preserve"> </w:t>
      </w:r>
      <w:r w:rsidR="009535EA" w:rsidRPr="00D2113C">
        <w:t>другой</w:t>
      </w:r>
      <w:r w:rsidR="009535EA" w:rsidRPr="00D2113C">
        <w:rPr>
          <w:spacing w:val="-1"/>
        </w:rPr>
        <w:t xml:space="preserve"> </w:t>
      </w:r>
      <w:r w:rsidR="009535EA" w:rsidRPr="00D2113C">
        <w:t>стороны,</w:t>
      </w:r>
      <w:r w:rsidR="009535EA" w:rsidRPr="00D2113C">
        <w:rPr>
          <w:spacing w:val="-4"/>
        </w:rPr>
        <w:t xml:space="preserve"> </w:t>
      </w:r>
      <w:r w:rsidR="009535EA" w:rsidRPr="00D2113C">
        <w:t>заключили</w:t>
      </w:r>
      <w:r w:rsidR="009535EA" w:rsidRPr="00D2113C">
        <w:rPr>
          <w:spacing w:val="-2"/>
        </w:rPr>
        <w:t xml:space="preserve"> </w:t>
      </w:r>
      <w:r w:rsidR="009535EA" w:rsidRPr="00D2113C">
        <w:t>настоящий</w:t>
      </w:r>
      <w:r w:rsidR="009535EA" w:rsidRPr="00D2113C">
        <w:rPr>
          <w:spacing w:val="-3"/>
        </w:rPr>
        <w:t xml:space="preserve"> </w:t>
      </w:r>
      <w:r w:rsidR="009535EA" w:rsidRPr="00D2113C">
        <w:t>договор</w:t>
      </w:r>
      <w:r w:rsidR="009535EA" w:rsidRPr="00D2113C">
        <w:rPr>
          <w:spacing w:val="-1"/>
        </w:rPr>
        <w:t xml:space="preserve"> </w:t>
      </w:r>
      <w:r w:rsidR="009535EA" w:rsidRPr="00D2113C">
        <w:t>о</w:t>
      </w:r>
      <w:r w:rsidR="009535EA" w:rsidRPr="00D2113C">
        <w:rPr>
          <w:spacing w:val="-1"/>
        </w:rPr>
        <w:t xml:space="preserve"> </w:t>
      </w:r>
      <w:r w:rsidR="009535EA" w:rsidRPr="00D2113C">
        <w:t>нижеследующем:</w:t>
      </w:r>
    </w:p>
    <w:p w14:paraId="790BCB4F" w14:textId="77777777" w:rsidR="0066518F" w:rsidRDefault="0066518F">
      <w:pPr>
        <w:pStyle w:val="a3"/>
        <w:ind w:left="0"/>
      </w:pPr>
    </w:p>
    <w:p w14:paraId="5483827F" w14:textId="77777777"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4321216" w14:textId="77777777" w:rsidR="0066518F" w:rsidRDefault="0066518F">
      <w:pPr>
        <w:pStyle w:val="a3"/>
        <w:spacing w:before="10"/>
        <w:ind w:left="0"/>
        <w:rPr>
          <w:sz w:val="21"/>
        </w:rPr>
      </w:pPr>
    </w:p>
    <w:p w14:paraId="1FECA891" w14:textId="762072E5"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spellStart"/>
      <w:r w:rsidR="00485424">
        <w:t>Стройсервис</w:t>
      </w:r>
      <w:proofErr w:type="spellEnd"/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>НДС не облагается (далее – «Задаток»), а Организатор торгов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</w:t>
      </w:r>
      <w:proofErr w:type="spellStart"/>
      <w:r w:rsidR="00485424">
        <w:t>Стройсервис</w:t>
      </w:r>
      <w:proofErr w:type="spellEnd"/>
      <w:r w:rsidR="001B7D44">
        <w:t>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 w:rsidR="00D61CD4">
        <w:rPr>
          <w:spacing w:val="-49"/>
        </w:rPr>
        <w:t xml:space="preserve">  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14:paraId="550B7C98" w14:textId="77777777"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proofErr w:type="gramStart"/>
      <w:r>
        <w:t>№</w:t>
      </w:r>
      <w:r>
        <w:rPr>
          <w:spacing w:val="55"/>
          <w:u w:val="single"/>
        </w:rPr>
        <w:t xml:space="preserve">  </w:t>
      </w:r>
      <w:r>
        <w:t>.</w:t>
      </w:r>
      <w:proofErr w:type="gramEnd"/>
    </w:p>
    <w:p w14:paraId="34B7BCB8" w14:textId="77777777"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14:paraId="07CFAF19" w14:textId="77777777" w:rsidR="0066518F" w:rsidRDefault="0066518F">
      <w:pPr>
        <w:pStyle w:val="a3"/>
        <w:spacing w:before="11"/>
        <w:ind w:left="0"/>
        <w:rPr>
          <w:sz w:val="21"/>
        </w:rPr>
      </w:pPr>
    </w:p>
    <w:p w14:paraId="457CF3CD" w14:textId="77777777"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14:paraId="65A1CF45" w14:textId="77777777" w:rsidR="0066518F" w:rsidRDefault="0066518F">
      <w:pPr>
        <w:pStyle w:val="a3"/>
        <w:ind w:left="0"/>
      </w:pPr>
    </w:p>
    <w:p w14:paraId="0B997511" w14:textId="77777777"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</w:p>
    <w:p w14:paraId="192CCF57" w14:textId="77777777"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>В случае непоступления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14:paraId="671AFEFD" w14:textId="77777777"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14:paraId="11B52D91" w14:textId="77777777" w:rsidR="0066518F" w:rsidRDefault="0066518F">
      <w:pPr>
        <w:pStyle w:val="a3"/>
        <w:spacing w:before="11"/>
        <w:ind w:left="0"/>
        <w:rPr>
          <w:sz w:val="21"/>
        </w:rPr>
      </w:pPr>
    </w:p>
    <w:p w14:paraId="6EA1DE9A" w14:textId="77777777"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14:paraId="52E5AC5C" w14:textId="77777777" w:rsidR="0066518F" w:rsidRDefault="0066518F">
      <w:pPr>
        <w:pStyle w:val="a3"/>
        <w:ind w:left="0"/>
      </w:pPr>
    </w:p>
    <w:p w14:paraId="50122D59" w14:textId="77777777"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14:paraId="646286B2" w14:textId="77777777"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14:paraId="32D652ED" w14:textId="77777777" w:rsidR="0066518F" w:rsidRDefault="009535EA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Организатор торгов не отвечает за нарушение установленных настоящим Договором сроков</w:t>
      </w:r>
      <w:r>
        <w:rPr>
          <w:spacing w:val="1"/>
        </w:rPr>
        <w:t xml:space="preserve"> </w:t>
      </w:r>
      <w:r>
        <w:t>возврата задатка в случае, если Претендент своевременно не информировал Организатора торгов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 банковских реквизитов.</w:t>
      </w:r>
    </w:p>
    <w:p w14:paraId="63381607" w14:textId="77777777"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>Внесенный Претендентом задаток засчитывается 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14:paraId="79B1F2C4" w14:textId="77777777"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>дней с даты получения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14:paraId="3ABB3C72" w14:textId="77777777"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14:paraId="3C0AA2FA" w14:textId="77777777"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14:paraId="7F1B282F" w14:textId="77777777" w:rsidR="0066518F" w:rsidRDefault="0066518F">
      <w:pPr>
        <w:pStyle w:val="a3"/>
        <w:spacing w:before="1"/>
        <w:ind w:left="0"/>
      </w:pPr>
    </w:p>
    <w:p w14:paraId="4FE18B55" w14:textId="77777777"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14:paraId="1AAB2A40" w14:textId="77777777"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3380A215" w14:textId="77777777"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14:paraId="68D6C862" w14:textId="77777777" w:rsidR="0066518F" w:rsidRDefault="0066518F">
      <w:pPr>
        <w:pStyle w:val="a3"/>
        <w:ind w:left="0"/>
      </w:pPr>
    </w:p>
    <w:p w14:paraId="12D23FC1" w14:textId="77777777"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14:paraId="26E49506" w14:textId="77777777"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14:paraId="765CA1E5" w14:textId="77777777" w:rsidTr="009535EA">
        <w:tc>
          <w:tcPr>
            <w:tcW w:w="4961" w:type="dxa"/>
          </w:tcPr>
          <w:p w14:paraId="2A35CCB7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Организатор торгов:</w:t>
            </w:r>
          </w:p>
          <w:p w14:paraId="6CFB5188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14:paraId="0073D26F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Претендент:</w:t>
            </w:r>
          </w:p>
        </w:tc>
      </w:tr>
      <w:tr w:rsidR="009535EA" w14:paraId="2E5181B5" w14:textId="77777777" w:rsidTr="009535EA">
        <w:tc>
          <w:tcPr>
            <w:tcW w:w="4961" w:type="dxa"/>
          </w:tcPr>
          <w:p w14:paraId="5ABBC986" w14:textId="40A5BE14" w:rsidR="009535EA" w:rsidRDefault="009535EA" w:rsidP="002A536C">
            <w:pPr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Конкурсный управляющий ООО «</w:t>
            </w:r>
            <w:proofErr w:type="spellStart"/>
            <w:r w:rsidR="00485424">
              <w:rPr>
                <w:b/>
                <w:sz w:val="20"/>
              </w:rPr>
              <w:t>Стройсервис</w:t>
            </w:r>
            <w:proofErr w:type="spellEnd"/>
            <w:r>
              <w:rPr>
                <w:b/>
                <w:sz w:val="20"/>
              </w:rPr>
              <w:t>»</w:t>
            </w:r>
          </w:p>
          <w:p w14:paraId="712EFE4E" w14:textId="77777777" w:rsidR="009535E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14:paraId="32DEF45E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14:paraId="6798EA9C" w14:textId="77777777" w:rsidTr="009535EA">
        <w:tc>
          <w:tcPr>
            <w:tcW w:w="4961" w:type="dxa"/>
          </w:tcPr>
          <w:p w14:paraId="07E9C224" w14:textId="77777777" w:rsidR="00262795" w:rsidRPr="00262795" w:rsidRDefault="00262795" w:rsidP="00262795">
            <w:pPr>
              <w:spacing w:before="1"/>
              <w:rPr>
                <w:b/>
                <w:bCs/>
                <w:sz w:val="20"/>
              </w:rPr>
            </w:pPr>
            <w:r w:rsidRPr="00262795">
              <w:rPr>
                <w:b/>
                <w:bCs/>
                <w:sz w:val="20"/>
              </w:rPr>
              <w:t xml:space="preserve">Общество с ограниченной ответственностью </w:t>
            </w:r>
          </w:p>
          <w:p w14:paraId="2DC99A33" w14:textId="2D28ACB2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b/>
                <w:bCs/>
                <w:sz w:val="20"/>
              </w:rPr>
              <w:t>«</w:t>
            </w:r>
            <w:proofErr w:type="spellStart"/>
            <w:r w:rsidR="00485424">
              <w:rPr>
                <w:b/>
                <w:bCs/>
                <w:sz w:val="20"/>
              </w:rPr>
              <w:t>Стройсервис</w:t>
            </w:r>
            <w:proofErr w:type="spellEnd"/>
            <w:r w:rsidRPr="00262795">
              <w:rPr>
                <w:b/>
                <w:bCs/>
                <w:sz w:val="20"/>
              </w:rPr>
              <w:t xml:space="preserve">» </w:t>
            </w:r>
          </w:p>
          <w:p w14:paraId="2A2D5611" w14:textId="145C8202" w:rsidR="00262795" w:rsidRPr="00262795" w:rsidRDefault="00485424" w:rsidP="00262795">
            <w:pPr>
              <w:spacing w:before="1"/>
              <w:rPr>
                <w:sz w:val="20"/>
              </w:rPr>
            </w:pPr>
            <w:r w:rsidRPr="00485424">
              <w:rPr>
                <w:sz w:val="20"/>
              </w:rPr>
              <w:t>119311, г. Москва, ул. Крупской, д. 4, к. 2</w:t>
            </w:r>
          </w:p>
          <w:p w14:paraId="284BA537" w14:textId="1F518A45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ОГРН </w:t>
            </w:r>
            <w:r w:rsidR="00485424" w:rsidRPr="00485424">
              <w:rPr>
                <w:sz w:val="20"/>
              </w:rPr>
              <w:t>1127746179494</w:t>
            </w:r>
          </w:p>
          <w:p w14:paraId="790DFD0D" w14:textId="478E2CB2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ИНН </w:t>
            </w:r>
            <w:r w:rsidR="00485424" w:rsidRPr="00485424">
              <w:rPr>
                <w:sz w:val="20"/>
              </w:rPr>
              <w:t>7736640926</w:t>
            </w:r>
            <w:r w:rsidRPr="00262795">
              <w:rPr>
                <w:sz w:val="20"/>
              </w:rPr>
              <w:t xml:space="preserve">, КПП </w:t>
            </w:r>
            <w:r w:rsidR="00485424" w:rsidRPr="00485424">
              <w:rPr>
                <w:sz w:val="20"/>
              </w:rPr>
              <w:t>773601001</w:t>
            </w:r>
          </w:p>
          <w:p w14:paraId="28B1E644" w14:textId="4DED9CCB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р/с </w:t>
            </w:r>
            <w:r>
              <w:rPr>
                <w:sz w:val="20"/>
              </w:rPr>
              <w:t>(задатки)</w:t>
            </w:r>
            <w:r w:rsidRPr="00262795">
              <w:rPr>
                <w:sz w:val="20"/>
              </w:rPr>
              <w:t xml:space="preserve"> </w:t>
            </w:r>
            <w:r w:rsidR="00485424" w:rsidRPr="00485424">
              <w:rPr>
                <w:color w:val="333333"/>
                <w:sz w:val="20"/>
              </w:rPr>
              <w:t>40702810412030115538</w:t>
            </w:r>
          </w:p>
          <w:p w14:paraId="4BDB92FF" w14:textId="77777777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в </w:t>
            </w:r>
            <w:r w:rsidR="00D61CD4">
              <w:rPr>
                <w:sz w:val="20"/>
              </w:rPr>
              <w:t>Филиал «Корпоративный» ПАО «</w:t>
            </w:r>
            <w:proofErr w:type="spellStart"/>
            <w:r w:rsidR="00D61CD4">
              <w:rPr>
                <w:sz w:val="20"/>
              </w:rPr>
              <w:t>Совкомбанк</w:t>
            </w:r>
            <w:proofErr w:type="spellEnd"/>
            <w:r w:rsidR="00D61CD4">
              <w:rPr>
                <w:sz w:val="20"/>
              </w:rPr>
              <w:t>»</w:t>
            </w:r>
          </w:p>
          <w:p w14:paraId="41A327BD" w14:textId="3B3E2B89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к/с </w:t>
            </w:r>
            <w:r w:rsidR="00485424" w:rsidRPr="00485424">
              <w:rPr>
                <w:sz w:val="20"/>
              </w:rPr>
              <w:t>30101810445250000360</w:t>
            </w:r>
          </w:p>
          <w:p w14:paraId="2B38551A" w14:textId="6EA5DA5F"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БИК </w:t>
            </w:r>
            <w:r w:rsidR="00485424" w:rsidRPr="00485424">
              <w:rPr>
                <w:sz w:val="20"/>
              </w:rPr>
              <w:t>044525360</w:t>
            </w:r>
          </w:p>
          <w:p w14:paraId="2B259F50" w14:textId="77777777" w:rsidR="009535EA" w:rsidRPr="009A27B6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14:paraId="5D5D83DF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14:paraId="2A341F5F" w14:textId="77777777" w:rsidTr="009535EA">
        <w:tc>
          <w:tcPr>
            <w:tcW w:w="4961" w:type="dxa"/>
          </w:tcPr>
          <w:p w14:paraId="706D5263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 xml:space="preserve">Конкурсный управляющий </w:t>
            </w:r>
          </w:p>
          <w:p w14:paraId="2CFE9980" w14:textId="23B89E2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ООО «</w:t>
            </w:r>
            <w:proofErr w:type="spellStart"/>
            <w:r w:rsidR="00485424">
              <w:t>Стройсервис</w:t>
            </w:r>
            <w:proofErr w:type="spellEnd"/>
            <w:r>
              <w:t>»</w:t>
            </w:r>
          </w:p>
          <w:p w14:paraId="3E538EF4" w14:textId="6BB76126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14:paraId="7516EBB5" w14:textId="77777777" w:rsidR="00485424" w:rsidRDefault="00485424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14:paraId="269FFD1C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__________________________/ Воронин Д.В.</w:t>
            </w:r>
          </w:p>
        </w:tc>
        <w:tc>
          <w:tcPr>
            <w:tcW w:w="5197" w:type="dxa"/>
          </w:tcPr>
          <w:p w14:paraId="62BDE62C" w14:textId="77777777"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14:paraId="2CA43CE1" w14:textId="77777777" w:rsidR="0066518F" w:rsidRDefault="0066518F">
      <w:pPr>
        <w:pStyle w:val="a3"/>
        <w:spacing w:before="4"/>
        <w:ind w:left="0"/>
        <w:rPr>
          <w:sz w:val="18"/>
        </w:rPr>
      </w:pPr>
    </w:p>
    <w:p w14:paraId="33C05483" w14:textId="77777777"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8F"/>
    <w:rsid w:val="001B7D44"/>
    <w:rsid w:val="001E3214"/>
    <w:rsid w:val="00262795"/>
    <w:rsid w:val="00485424"/>
    <w:rsid w:val="0066518F"/>
    <w:rsid w:val="009535EA"/>
    <w:rsid w:val="00BB1DA8"/>
    <w:rsid w:val="00CE1A76"/>
    <w:rsid w:val="00D2113C"/>
    <w:rsid w:val="00D61CD4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D4F"/>
  <w15:docId w15:val="{8DFD3D56-9319-4A5B-A3DB-ABBB22E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Doronkin</cp:lastModifiedBy>
  <cp:revision>7</cp:revision>
  <dcterms:created xsi:type="dcterms:W3CDTF">2022-07-28T08:22:00Z</dcterms:created>
  <dcterms:modified xsi:type="dcterms:W3CDTF">2023-07-04T14:11:00Z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