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A0404D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0D07CEFF" w:rsidR="006802F2" w:rsidRP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04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A0404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0404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4), </w:t>
      </w:r>
      <w:r w:rsidR="006F1158"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F39A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4F3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4F39A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A040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0404D">
        <w:rPr>
          <w:rFonts w:ascii="Times New Roman" w:hAnsi="Times New Roman" w:cs="Times New Roman"/>
          <w:sz w:val="24"/>
          <w:szCs w:val="24"/>
        </w:rPr>
        <w:t xml:space="preserve">№ 2030207435 в газете АО </w:t>
      </w:r>
      <w:r w:rsidRPr="00A0404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0404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0404D">
        <w:rPr>
          <w:rFonts w:ascii="Times New Roman" w:hAnsi="Times New Roman" w:cs="Times New Roman"/>
          <w:b/>
          <w:bCs/>
          <w:sz w:val="24"/>
          <w:szCs w:val="24"/>
        </w:rPr>
      </w:r>
      <w:r w:rsidRPr="00A040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0404D">
        <w:rPr>
          <w:rFonts w:ascii="Times New Roman" w:hAnsi="Times New Roman" w:cs="Times New Roman"/>
          <w:sz w:val="24"/>
          <w:szCs w:val="24"/>
        </w:rPr>
        <w:t>«Коммерсантъ»</w:t>
      </w:r>
      <w:r w:rsidRPr="00A040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0404D">
        <w:rPr>
          <w:rFonts w:ascii="Times New Roman" w:hAnsi="Times New Roman" w:cs="Times New Roman"/>
          <w:sz w:val="24"/>
          <w:szCs w:val="24"/>
        </w:rPr>
        <w:t xml:space="preserve"> от 20.05.2023г. №88(7533)</w:t>
      </w:r>
      <w:r w:rsidRPr="00A0404D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A0404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0404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A040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2400484" w14:textId="0EAD275E" w:rsidR="00A0404D" w:rsidRP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04D">
        <w:rPr>
          <w:rFonts w:ascii="Times New Roman" w:hAnsi="Times New Roman" w:cs="Times New Roman"/>
          <w:sz w:val="24"/>
          <w:szCs w:val="24"/>
          <w:lang w:eastAsia="ru-RU"/>
        </w:rPr>
        <w:t>Лот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404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404D">
        <w:rPr>
          <w:rFonts w:ascii="Times New Roman" w:hAnsi="Times New Roman" w:cs="Times New Roman"/>
          <w:spacing w:val="3"/>
          <w:sz w:val="24"/>
          <w:szCs w:val="24"/>
        </w:rPr>
        <w:t>Мащицкий</w:t>
      </w:r>
      <w:proofErr w:type="spellEnd"/>
      <w:r w:rsidRPr="00A0404D">
        <w:rPr>
          <w:rFonts w:ascii="Times New Roman" w:hAnsi="Times New Roman" w:cs="Times New Roman"/>
          <w:spacing w:val="3"/>
          <w:sz w:val="24"/>
          <w:szCs w:val="24"/>
        </w:rPr>
        <w:t xml:space="preserve"> Руслан Владимирович, ИК-0022/06 от 20.11.2012, г. Москва, отсутствует договор залога, отсутствует обременение на квартиру (8 145 362,13 руб.)</w:t>
      </w:r>
      <w:r w:rsidRPr="00A0404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65202A10" w14:textId="77777777" w:rsid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18AC1D" w14:textId="77777777" w:rsid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8A593" w14:textId="77777777" w:rsid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092919" w14:textId="77777777" w:rsidR="00A0404D" w:rsidRDefault="00A0404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F39A7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D7EE4"/>
    <w:rsid w:val="008428E6"/>
    <w:rsid w:val="008E1C3A"/>
    <w:rsid w:val="009434E6"/>
    <w:rsid w:val="009542B0"/>
    <w:rsid w:val="00A0404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04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2016-10-26T09:11:00Z</cp:lastPrinted>
  <dcterms:created xsi:type="dcterms:W3CDTF">2018-08-16T09:05:00Z</dcterms:created>
  <dcterms:modified xsi:type="dcterms:W3CDTF">2023-08-15T11:23:00Z</dcterms:modified>
</cp:coreProperties>
</file>