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4D090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F36E5">
        <w:rPr>
          <w:rFonts w:eastAsia="Calibri"/>
          <w:lang w:eastAsia="en-US"/>
        </w:rPr>
        <w:t xml:space="preserve"> </w:t>
      </w:r>
      <w:r w:rsidR="000F36E5" w:rsidRPr="000F36E5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F36E5" w:rsidRPr="000F36E5">
        <w:t xml:space="preserve">сообщение </w:t>
      </w:r>
      <w:r w:rsidR="00BF7DE7">
        <w:t>№</w:t>
      </w:r>
      <w:r w:rsidR="000F36E5" w:rsidRPr="000F36E5">
        <w:t>02030160082 в газете АО «Коммерсантъ» №192(7393) от 15.10.2022 г.)</w:t>
      </w:r>
      <w:r w:rsidR="00FC7902" w:rsidRPr="0047140F">
        <w:t xml:space="preserve">, </w:t>
      </w:r>
      <w:r w:rsidR="00912802">
        <w:t xml:space="preserve">в </w:t>
      </w:r>
      <w:r w:rsidR="00912802" w:rsidRPr="00912802">
        <w:t>порядке, установленном ст. 250 Гражданского кодекса Российской Федерации</w:t>
      </w:r>
      <w:r w:rsidR="00912802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F36E5">
        <w:t xml:space="preserve">с </w:t>
      </w:r>
      <w:r w:rsidR="00BF7DE7">
        <w:t>05</w:t>
      </w:r>
      <w:r w:rsidR="00F257BC" w:rsidRPr="00F257BC">
        <w:t>.04.2023 г. по 1</w:t>
      </w:r>
      <w:r w:rsidR="00BF7DE7">
        <w:t>1</w:t>
      </w:r>
      <w:r w:rsidR="00F257BC" w:rsidRPr="00F257BC">
        <w:t>.04.2023 г.</w:t>
      </w:r>
      <w:r w:rsidR="000F36E5">
        <w:t xml:space="preserve"> </w:t>
      </w:r>
      <w:r>
        <w:t>заключе</w:t>
      </w:r>
      <w:r w:rsidR="000F36E5">
        <w:t>н</w:t>
      </w:r>
      <w:r>
        <w:rPr>
          <w:color w:val="000000"/>
        </w:rPr>
        <w:t xml:space="preserve"> следующи</w:t>
      </w:r>
      <w:r w:rsidR="000F36E5">
        <w:rPr>
          <w:color w:val="000000"/>
        </w:rPr>
        <w:t>й</w:t>
      </w:r>
      <w:r>
        <w:rPr>
          <w:color w:val="000000"/>
        </w:rPr>
        <w:t xml:space="preserve"> догово</w:t>
      </w:r>
      <w:r w:rsidR="000F36E5">
        <w:rPr>
          <w:color w:val="000000"/>
        </w:rPr>
        <w:t>р</w:t>
      </w:r>
      <w:r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F7DE7" w:rsidRPr="00BF7DE7" w14:paraId="39BEBBCF" w14:textId="77777777" w:rsidTr="00FD2621">
        <w:trPr>
          <w:jc w:val="center"/>
        </w:trPr>
        <w:tc>
          <w:tcPr>
            <w:tcW w:w="1100" w:type="dxa"/>
          </w:tcPr>
          <w:p w14:paraId="504CF207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F7DE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2EDC8E4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7DE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409E34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7DE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50226C1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7DE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95893D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F7DE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F7DE7" w:rsidRPr="00BF7DE7" w14:paraId="751EE449" w14:textId="77777777" w:rsidTr="00FD2621">
        <w:trPr>
          <w:trHeight w:val="546"/>
          <w:jc w:val="center"/>
        </w:trPr>
        <w:tc>
          <w:tcPr>
            <w:tcW w:w="1100" w:type="dxa"/>
          </w:tcPr>
          <w:p w14:paraId="6537B516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7D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14:paraId="252AF25F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7DE7">
              <w:rPr>
                <w:sz w:val="22"/>
                <w:szCs w:val="22"/>
              </w:rPr>
              <w:t>52/95-н/52-2023-1-811</w:t>
            </w:r>
          </w:p>
        </w:tc>
        <w:tc>
          <w:tcPr>
            <w:tcW w:w="2126" w:type="dxa"/>
          </w:tcPr>
          <w:p w14:paraId="7BA0F722" w14:textId="77777777" w:rsidR="00BF7DE7" w:rsidRPr="00BF7DE7" w:rsidRDefault="00BF7DE7" w:rsidP="00BF7D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F7DE7">
              <w:rPr>
                <w:rFonts w:eastAsia="Calibri"/>
                <w:sz w:val="22"/>
                <w:szCs w:val="22"/>
                <w:lang w:eastAsia="en-US"/>
              </w:rPr>
              <w:t>10 августа 2023 г.</w:t>
            </w:r>
          </w:p>
        </w:tc>
        <w:tc>
          <w:tcPr>
            <w:tcW w:w="2410" w:type="dxa"/>
          </w:tcPr>
          <w:p w14:paraId="6935BE46" w14:textId="77777777" w:rsidR="00BF7DE7" w:rsidRPr="00BF7DE7" w:rsidRDefault="00BF7DE7" w:rsidP="00BF7DE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F7DE7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7 251 000,00</w:t>
            </w:r>
          </w:p>
        </w:tc>
        <w:tc>
          <w:tcPr>
            <w:tcW w:w="2268" w:type="dxa"/>
          </w:tcPr>
          <w:p w14:paraId="4DD16510" w14:textId="77777777" w:rsidR="00BF7DE7" w:rsidRPr="00BF7DE7" w:rsidRDefault="00BF7DE7" w:rsidP="00BF7DE7">
            <w:pPr>
              <w:suppressAutoHyphens/>
              <w:rPr>
                <w:spacing w:val="3"/>
                <w:sz w:val="22"/>
                <w:szCs w:val="22"/>
              </w:rPr>
            </w:pPr>
            <w:r w:rsidRPr="00BF7DE7">
              <w:rPr>
                <w:bCs/>
                <w:kern w:val="1"/>
                <w:sz w:val="22"/>
                <w:szCs w:val="22"/>
                <w:lang w:eastAsia="ar-SA"/>
              </w:rPr>
              <w:t>Лушникова Евгения Сергеевна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36E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2802"/>
    <w:rsid w:val="00944A26"/>
    <w:rsid w:val="009A18D8"/>
    <w:rsid w:val="009A26E3"/>
    <w:rsid w:val="009A6677"/>
    <w:rsid w:val="009B1CF8"/>
    <w:rsid w:val="00A2467D"/>
    <w:rsid w:val="00AE2FF2"/>
    <w:rsid w:val="00BF7DE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57B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F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2017-09-06T13:05:00Z</cp:lastPrinted>
  <dcterms:created xsi:type="dcterms:W3CDTF">2023-04-26T11:37:00Z</dcterms:created>
  <dcterms:modified xsi:type="dcterms:W3CDTF">2023-08-15T13:06:00Z</dcterms:modified>
</cp:coreProperties>
</file>