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EAD5" w14:textId="77777777" w:rsidR="00A53A56" w:rsidRPr="00847DCE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604DDC92" w14:textId="77777777" w:rsidR="00A53A56" w:rsidRPr="00847DCE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для лота №4</w:t>
      </w:r>
      <w:r w:rsidRPr="00847DCE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14:paraId="2613BC29" w14:textId="77777777" w:rsidR="00A53A56" w:rsidRPr="00847DCE" w:rsidRDefault="00A53A56" w:rsidP="00A53A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E2632AE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г. 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proofErr w:type="gramStart"/>
      <w:r w:rsidRPr="00847DC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 w:rsidRPr="00BC3353">
        <w:rPr>
          <w:rFonts w:ascii="Times New Roman" w:hAnsi="Times New Roman" w:cs="Times New Roman"/>
          <w:sz w:val="22"/>
          <w:szCs w:val="22"/>
          <w:lang w:val="ru-RU"/>
        </w:rPr>
        <w:t>_____»_____</w:t>
      </w:r>
      <w:r w:rsidRPr="00847DCE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20_ г.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br/>
      </w:r>
    </w:p>
    <w:p w14:paraId="7A73297B" w14:textId="77777777" w:rsidR="00A53A56" w:rsidRPr="002207EE" w:rsidRDefault="00A53A56" w:rsidP="00A53A56">
      <w:pPr>
        <w:ind w:firstLine="567"/>
        <w:jc w:val="both"/>
        <w:rPr>
          <w:rFonts w:eastAsia="Courier New"/>
          <w:sz w:val="22"/>
          <w:szCs w:val="22"/>
          <w:lang w:val="ru-RU"/>
        </w:rPr>
      </w:pP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«Стройсервис»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(ООО «Стройсервис», 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0105020653, ОГРН 1020100698530, адрес: 385001, Республика Адыгея, г.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Майкоп, ул.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proofErr w:type="spellStart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Шовгенова</w:t>
      </w:r>
      <w:proofErr w:type="spellEnd"/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307), именуемое в дальнейшем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DE5F7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E5F78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Наумовой Нины Валерьевны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DE5F78">
        <w:rPr>
          <w:rFonts w:ascii="Times New Roman" w:hAnsi="Times New Roman" w:cs="Times New Roman"/>
          <w:bCs/>
          <w:sz w:val="22"/>
          <w:szCs w:val="22"/>
        </w:rPr>
        <w:t> 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344605221542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084-864-462 10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DE5F7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14600</w:t>
      </w:r>
      <w:r w:rsidRPr="00DE5F7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DE5F78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решения Арбитражного суда Республики Адыгея от 21.12.2021 по делу № А01-3364/2020</w:t>
      </w:r>
      <w:r w:rsidRPr="002207EE">
        <w:rPr>
          <w:sz w:val="22"/>
          <w:szCs w:val="22"/>
          <w:lang w:val="ru-RU"/>
        </w:rPr>
        <w:t>, с одной стороны</w:t>
      </w:r>
      <w:r w:rsidRPr="002207EE">
        <w:rPr>
          <w:rFonts w:eastAsia="Times New Roman CYR"/>
          <w:sz w:val="22"/>
          <w:szCs w:val="22"/>
          <w:lang w:val="ru-RU"/>
        </w:rPr>
        <w:t xml:space="preserve">, </w:t>
      </w:r>
      <w:r w:rsidRPr="002207EE">
        <w:rPr>
          <w:rFonts w:eastAsia="Courier New"/>
          <w:sz w:val="22"/>
          <w:szCs w:val="22"/>
          <w:lang w:val="ru-RU"/>
        </w:rPr>
        <w:t xml:space="preserve">и </w:t>
      </w:r>
    </w:p>
    <w:p w14:paraId="2F0B3F95" w14:textId="77777777" w:rsidR="00A53A56" w:rsidRPr="00BC3353" w:rsidRDefault="00A53A56" w:rsidP="00A53A5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BC335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BC335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</w:t>
      </w:r>
      <w:r w:rsidRPr="00847DCE"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ротоколом №_______ от____________ о результатах открытых торгов по продаже имущества </w:t>
      </w:r>
      <w:r w:rsidRPr="00847DCE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 xml:space="preserve">ООО </w:t>
      </w:r>
      <w:r w:rsidRPr="008D7228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«Стройсервис»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14:paraId="5D93002F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B7AE8BB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653F5015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8F02319" w14:textId="77777777" w:rsidR="00A53A56" w:rsidRPr="00BC3353" w:rsidRDefault="00A53A56" w:rsidP="00A53A56">
      <w:pPr>
        <w:jc w:val="both"/>
        <w:rPr>
          <w:rFonts w:ascii="Times New Roman" w:hAnsi="Times New Roman" w:cs="Times New Roman"/>
          <w:b/>
          <w:sz w:val="22"/>
          <w:szCs w:val="22"/>
          <w:lang w:val="x-none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  <w:t xml:space="preserve">1.1. Продавец обязуется передать в порядке и сроки, предусмотренные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Разделом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2 Договора, в собственность Покупателя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(далее по тексту – «Объект(ы)», «Имущество», «Товар»), указанное в п.1.2 Договора,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принадлежащее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на праве собственности, а Покупатель обязуется принять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</w:t>
      </w:r>
      <w:r w:rsidRPr="00BC3353">
        <w:rPr>
          <w:rFonts w:ascii="Times New Roman" w:hAnsi="Times New Roman" w:cs="Times New Roman"/>
          <w:sz w:val="22"/>
          <w:szCs w:val="22"/>
          <w:lang w:val="x-none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3F7F5E62" w14:textId="77777777" w:rsidR="00A53A56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1.2. Под Товаром  в настоящем Договоре Стороны понимают:</w:t>
      </w:r>
    </w:p>
    <w:p w14:paraId="1454A973" w14:textId="77777777" w:rsidR="00A53A56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</w:t>
      </w:r>
    </w:p>
    <w:p w14:paraId="0EF55E12" w14:textId="77777777" w:rsidR="00A53A56" w:rsidRPr="002D0290" w:rsidRDefault="00A53A56" w:rsidP="00A53A5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Место нахождения Имущества: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14:paraId="7626A257" w14:textId="77777777" w:rsidR="00A53A56" w:rsidRPr="002D0290" w:rsidRDefault="00A53A56" w:rsidP="00A53A5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</w:pPr>
      <w:r w:rsidRPr="002D029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Обременения (ограничения)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Имущества</w:t>
      </w:r>
      <w:r w:rsidRPr="002D02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______________________</w:t>
      </w:r>
    </w:p>
    <w:p w14:paraId="432EE096" w14:textId="77777777" w:rsidR="00A53A56" w:rsidRPr="00BC3353" w:rsidRDefault="00A53A56" w:rsidP="00A53A5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Указанный в п. 1.2. настоящего Договора Товар Покупатель приобретает по итогам  открытых торгов в рамках процедуры конкурсного производства, осуществляемого в отношении </w:t>
      </w:r>
      <w:r w:rsidRPr="00641D09">
        <w:rPr>
          <w:rFonts w:ascii="Times New Roman" w:hAnsi="Times New Roman" w:cs="Times New Roman"/>
          <w:noProof/>
          <w:sz w:val="22"/>
          <w:szCs w:val="22"/>
          <w:lang w:val="ru-RU"/>
        </w:rPr>
        <w:t>ООО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 </w:t>
      </w:r>
      <w:r w:rsidRPr="00641D09">
        <w:rPr>
          <w:rFonts w:ascii="Times New Roman" w:hAnsi="Times New Roman" w:cs="Times New Roman"/>
          <w:noProof/>
          <w:sz w:val="22"/>
          <w:szCs w:val="22"/>
          <w:lang w:val="ru-RU"/>
        </w:rPr>
        <w:t>«Стройсервис»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ротокола №_____ о результатах проведения открытых торгов  от ________________ 20______ года.  </w:t>
      </w:r>
    </w:p>
    <w:p w14:paraId="786AB36E" w14:textId="77777777" w:rsidR="00A53A56" w:rsidRPr="00BC3353" w:rsidRDefault="00A53A56" w:rsidP="00A53A5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1.4. </w:t>
      </w:r>
      <w:r w:rsidRPr="00BC3353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3072741B" w14:textId="77777777" w:rsidR="00A53A56" w:rsidRPr="00BC3353" w:rsidRDefault="00A53A56" w:rsidP="00A53A56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Товар у Должника прекращается и возникает у Покупателя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с момента передачи Продавцом Товара по Акту,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который является неотъемлемой частью настоящего договора (Приложение №1 к настоящему договору)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в соответствии с п. 2.2 Договора.</w:t>
      </w:r>
    </w:p>
    <w:p w14:paraId="31DCEE13" w14:textId="77777777" w:rsidR="00A53A56" w:rsidRPr="00BC3353" w:rsidRDefault="00A53A56" w:rsidP="00A53A5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 залогодержателя </w:t>
      </w:r>
      <w:r w:rsidRPr="000238A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АО «Майкопбанк»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</w:t>
      </w:r>
      <w:r w:rsidRPr="00BC3353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процедуры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конкурсного производства, осуществляемого в отношении </w:t>
      </w:r>
      <w:r w:rsidRPr="00157315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«Стройсервис»</w:t>
      </w:r>
      <w:r w:rsidRPr="00BC3353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</w:p>
    <w:p w14:paraId="03A62693" w14:textId="77777777" w:rsidR="00A53A56" w:rsidRPr="00BC3353" w:rsidRDefault="00A53A56" w:rsidP="00A53A56">
      <w:pPr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1.7. На момент заключения Договора Покупатель ознакомлен с состоянием Товара</w:t>
      </w: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>и документацией к нему. Претензий к качеству у Покупателя нет.</w:t>
      </w:r>
    </w:p>
    <w:p w14:paraId="18227673" w14:textId="77777777" w:rsidR="00A53A56" w:rsidRPr="00BC3353" w:rsidRDefault="00A53A56" w:rsidP="00A53A56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7D26D139" w14:textId="77777777" w:rsidR="00A53A56" w:rsidRPr="00BC3353" w:rsidRDefault="00A53A56" w:rsidP="00A53A56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2. ПОРЯДОК И СРОКИ ПЕРЕДАЧИ ОБЪЕКТА</w:t>
      </w:r>
    </w:p>
    <w:p w14:paraId="5535616E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2.1.   Товар передается по месту его нахождения.</w:t>
      </w:r>
    </w:p>
    <w:p w14:paraId="7BE79E30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2.2. Передача</w:t>
      </w:r>
      <w:r w:rsidRPr="00BC3353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Товара Продавцом и принятие его Покупателем осуществляется по подписываемому сторонами передаточному акту.</w:t>
      </w:r>
      <w:r w:rsidRPr="007050A7">
        <w:rPr>
          <w:lang w:val="ru-RU"/>
        </w:rPr>
        <w:t xml:space="preserve"> </w:t>
      </w:r>
      <w:r w:rsidRPr="007050A7">
        <w:rPr>
          <w:rFonts w:ascii="Times New Roman" w:hAnsi="Times New Roman" w:cs="Times New Roman"/>
          <w:sz w:val="22"/>
          <w:szCs w:val="22"/>
          <w:lang w:val="ru-RU"/>
        </w:rPr>
        <w:t>Со дня подписания передаточного акта ответственность за сохранность Имущества, равно как и риск его случайной порчи или гибели, несет Покупатель.</w:t>
      </w:r>
    </w:p>
    <w:p w14:paraId="7FAC807C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2.3. Передача Товара должна быть осуществлена в течение </w:t>
      </w:r>
      <w:bookmarkStart w:id="0" w:name="_Hlk74842527"/>
      <w:r>
        <w:rPr>
          <w:rFonts w:ascii="Times New Roman" w:hAnsi="Times New Roman" w:cs="Times New Roman"/>
          <w:sz w:val="22"/>
          <w:szCs w:val="22"/>
          <w:lang w:val="ru-RU"/>
        </w:rPr>
        <w:t>5 (пяти)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End w:id="0"/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17CA085D" w14:textId="77777777" w:rsidR="00A53A56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пунктом срок Товар готов к передаче в месте его нахождения и Покупатель осведомлен о готовности Товара к передаче.</w:t>
      </w:r>
    </w:p>
    <w:p w14:paraId="3CAFA03E" w14:textId="77777777" w:rsidR="00A53A56" w:rsidRPr="00BC3353" w:rsidRDefault="00A53A56" w:rsidP="00A53A56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2.4. Покупатель на момент подписания настоящего договора осмотрел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Товар</w:t>
      </w:r>
      <w:r w:rsidRPr="00BC3353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ознакомился с документами и их качественными характеристиками и претензий к Продавцу не имеет.</w:t>
      </w:r>
    </w:p>
    <w:p w14:paraId="38A336CD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3. ЦЕНА И ПОРЯДОК РАСЧЕТОВ</w:t>
      </w:r>
    </w:p>
    <w:p w14:paraId="687A2CDD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1804AF" w14:textId="77777777" w:rsidR="00A53A56" w:rsidRPr="00BC3353" w:rsidRDefault="00A53A56" w:rsidP="00A53A56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  <w:t xml:space="preserve">3.1.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Товара в соответствии с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ротоколом №_____ о результатах проведения открытых торгов  от ________________ 20______ года составляет ___________________рублей  (НДС не облагается)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5E7884B7" w14:textId="77777777" w:rsidR="00A53A56" w:rsidRPr="00BC3353" w:rsidRDefault="00A53A56" w:rsidP="00A53A5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3.2. Покупатель обязуется в течение 30 (тридцати) календарных дней с даты подписания настоящего Договора оплатить цену Товара в размере _____________________________ рублей (НДС не облагается) путем перечисления денежных средств на счет Должника, указанного в Разделе 8 настоящего Договора.</w:t>
      </w:r>
    </w:p>
    <w:p w14:paraId="508843D6" w14:textId="77777777" w:rsidR="00A53A56" w:rsidRPr="00BC3353" w:rsidRDefault="00A53A56" w:rsidP="00A53A5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169F3D0A" w14:textId="77777777" w:rsidR="00A53A56" w:rsidRPr="00BC3353" w:rsidRDefault="00A53A56" w:rsidP="00A53A56">
      <w:pPr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3.4.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75F5695E" w14:textId="77777777" w:rsidR="00A53A56" w:rsidRPr="00BC3353" w:rsidRDefault="00A53A56" w:rsidP="00A53A56">
      <w:pPr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14:paraId="62D838F4" w14:textId="77777777" w:rsidR="00A53A56" w:rsidRPr="00BC3353" w:rsidRDefault="00A53A56" w:rsidP="00A53A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>4. ПРАВА И ОБЯЗАННОСТИ СТОРОН</w:t>
      </w:r>
    </w:p>
    <w:p w14:paraId="1C0DC195" w14:textId="77777777" w:rsidR="00A53A56" w:rsidRPr="00BC3353" w:rsidRDefault="00A53A56" w:rsidP="00A53A56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x-none"/>
        </w:rPr>
        <w:tab/>
      </w: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56C83BE8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5AAF17C2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2.1.2. Принять от Продавца Товар по акту приема-передачи в течение </w:t>
      </w:r>
      <w:r w:rsidRPr="00E00EC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рабочих дней с момента полной оплаты Товара.</w:t>
      </w:r>
    </w:p>
    <w:p w14:paraId="0A2F5D93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562579B0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2.2.1. Передать Товар Покупателю в течение </w:t>
      </w:r>
      <w:r w:rsidRPr="00E00EC1">
        <w:rPr>
          <w:rFonts w:ascii="Times New Roman" w:hAnsi="Times New Roman" w:cs="Times New Roman"/>
          <w:sz w:val="22"/>
          <w:szCs w:val="22"/>
          <w:lang w:val="ru-RU"/>
        </w:rPr>
        <w:t xml:space="preserve">5 (пяти)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76BA31FF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Товар.</w:t>
      </w:r>
    </w:p>
    <w:p w14:paraId="601CF467" w14:textId="77777777" w:rsidR="00A53A56" w:rsidRPr="00BC3353" w:rsidRDefault="00A53A56" w:rsidP="00A53A5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51D8FB7E" w14:textId="77777777" w:rsidR="00A53A56" w:rsidRPr="00BC3353" w:rsidRDefault="00A53A56" w:rsidP="00A53A5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0C34F614" w14:textId="77777777" w:rsidR="00A53A56" w:rsidRPr="00BC3353" w:rsidRDefault="00A53A56" w:rsidP="00A53A56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 w:eastAsia="en-US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5. ОТВЕТСТВЕННОСТЬ СТОРОН </w:t>
      </w:r>
    </w:p>
    <w:p w14:paraId="66D126EB" w14:textId="77777777" w:rsidR="00A53A56" w:rsidRPr="00BC3353" w:rsidRDefault="00A53A56" w:rsidP="00A53A56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 w:eastAsia="en-US"/>
        </w:rPr>
        <w:tab/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0CEF46B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Товара в сумме и в сроки, указанные в п. 3.1, п.3.2.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E8367B1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утрачивает внесенный им задаток для участия в торгах по продаже имущества Должника.  </w:t>
      </w:r>
    </w:p>
    <w:p w14:paraId="322DBB55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F787C8B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6C4E955B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торгах по продаже имущества Должника.</w:t>
      </w:r>
    </w:p>
    <w:p w14:paraId="1DC4B6BD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1EA33778" w14:textId="77777777" w:rsidR="00A53A56" w:rsidRPr="00BC3353" w:rsidRDefault="00A53A56" w:rsidP="00A53A56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14:paraId="7693C305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1DAD7B26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BC3353">
        <w:rPr>
          <w:rFonts w:ascii="Times New Roman" w:hAnsi="Times New Roman" w:cs="Times New Roman"/>
          <w:sz w:val="22"/>
          <w:szCs w:val="22"/>
          <w:lang w:val="ru-RU"/>
        </w:rPr>
        <w:t>надлежащем исполнении Сторонами своих обязательств;</w:t>
      </w:r>
    </w:p>
    <w:p w14:paraId="235A1CAD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530AD158" w14:textId="77777777" w:rsidR="00A53A56" w:rsidRPr="00BC3353" w:rsidRDefault="00A53A56" w:rsidP="00A53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610DF528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F82F7B7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E660ECF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C52E141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12987473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DB820BD" w14:textId="77777777" w:rsidR="00A53A56" w:rsidRPr="00BC3353" w:rsidRDefault="00A53A56" w:rsidP="00A53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1BCCDF02" w14:textId="77777777" w:rsidR="00A53A56" w:rsidRPr="00BC3353" w:rsidRDefault="00A53A56" w:rsidP="00A53A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1D941C61" w14:textId="77777777" w:rsidR="00A53A56" w:rsidRDefault="00A53A56" w:rsidP="00A53A56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BC3353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611881C" w14:textId="77777777" w:rsidR="00A53A56" w:rsidRDefault="00A53A56" w:rsidP="00A53A56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0" w:type="auto"/>
        <w:tblInd w:w="6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95"/>
        <w:gridCol w:w="4770"/>
      </w:tblGrid>
      <w:tr w:rsidR="00A53A56" w14:paraId="66E38526" w14:textId="77777777" w:rsidTr="00C72F0D">
        <w:trPr>
          <w:trHeight w:val="4605"/>
        </w:trPr>
        <w:tc>
          <w:tcPr>
            <w:tcW w:w="4995" w:type="dxa"/>
            <w:shd w:val="clear" w:color="auto" w:fill="auto"/>
          </w:tcPr>
          <w:p w14:paraId="799F6FF6" w14:textId="77777777" w:rsidR="00A53A56" w:rsidRPr="00653FD7" w:rsidRDefault="00A53A56" w:rsidP="00C72F0D">
            <w:pPr>
              <w:pStyle w:val="a3"/>
              <w:rPr>
                <w:rFonts w:eastAsia="Times New Roman CYR"/>
                <w:b/>
                <w:bCs/>
                <w:color w:val="000000"/>
                <w:spacing w:val="-11"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«Продавец»</w:t>
            </w:r>
            <w:r w:rsidRPr="00653FD7"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:</w:t>
            </w:r>
          </w:p>
          <w:p w14:paraId="74972FBE" w14:textId="77777777" w:rsidR="00A53A56" w:rsidRPr="006835A5" w:rsidRDefault="00A53A56" w:rsidP="00C72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14:paraId="670F8422" w14:textId="77777777" w:rsidR="00A53A56" w:rsidRPr="006835A5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</w:p>
          <w:p w14:paraId="594CECC8" w14:textId="77777777" w:rsidR="00A53A56" w:rsidRDefault="00A53A56" w:rsidP="00C72F0D">
            <w:pPr>
              <w:pStyle w:val="a3"/>
              <w:spacing w:after="0"/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pacing w:val="-11"/>
                <w:sz w:val="22"/>
                <w:szCs w:val="22"/>
                <w:lang w:val="ru-RU"/>
              </w:rPr>
              <w:t>______________________________</w:t>
            </w:r>
          </w:p>
          <w:p w14:paraId="7724AC17" w14:textId="77777777" w:rsidR="00A53A56" w:rsidRPr="00C9247F" w:rsidRDefault="00A53A56" w:rsidP="00C72F0D">
            <w:pPr>
              <w:pStyle w:val="a3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4EADCB9" w14:textId="77777777" w:rsidR="00A53A56" w:rsidRPr="00C9247F" w:rsidRDefault="00A53A56" w:rsidP="00C72F0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C9247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C9247F"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</w:rPr>
              <w:t xml:space="preserve">______________ </w:t>
            </w:r>
            <w:r>
              <w:rPr>
                <w:rFonts w:ascii="Times New Roman" w:eastAsia="Times New Roman CYR" w:hAnsi="Times New Roman" w:cs="Times New Roman"/>
                <w:b/>
                <w:spacing w:val="-11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_____________/</w:t>
            </w:r>
          </w:p>
          <w:p w14:paraId="5122947A" w14:textId="77777777" w:rsidR="00A53A56" w:rsidRPr="003B732D" w:rsidRDefault="00A53A56" w:rsidP="00C72F0D">
            <w:pPr>
              <w:pStyle w:val="a3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3B732D">
              <w:rPr>
                <w:rFonts w:ascii="Times New Roman" w:hAnsi="Times New Roman" w:cs="Times New Roman"/>
                <w:lang w:val="ru-RU"/>
              </w:rPr>
              <w:t>МП</w:t>
            </w:r>
          </w:p>
        </w:tc>
        <w:tc>
          <w:tcPr>
            <w:tcW w:w="4770" w:type="dxa"/>
            <w:shd w:val="clear" w:color="auto" w:fill="auto"/>
          </w:tcPr>
          <w:p w14:paraId="36A6DC0B" w14:textId="77777777" w:rsidR="00A53A56" w:rsidRDefault="00A53A56" w:rsidP="00C72F0D">
            <w:pPr>
              <w:pStyle w:val="a3"/>
              <w:rPr>
                <w:rFonts w:eastAsia="Times New Roman CYR"/>
                <w:b/>
                <w:bCs/>
                <w:lang w:val="ru-RU"/>
              </w:rPr>
            </w:pPr>
            <w:r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t>«Покупатель»</w:t>
            </w:r>
            <w:r>
              <w:rPr>
                <w:rFonts w:eastAsia="Times New Roman CYR"/>
                <w:b/>
                <w:bCs/>
                <w:sz w:val="22"/>
                <w:szCs w:val="22"/>
              </w:rPr>
              <w:t>:</w:t>
            </w:r>
          </w:p>
          <w:p w14:paraId="3A547607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5540B0D3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2DCC7707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17FF225C" w14:textId="77777777" w:rsidR="00A53A56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31D5DC98" w14:textId="77777777" w:rsidR="00A53A56" w:rsidRPr="007306C4" w:rsidRDefault="00A53A56" w:rsidP="00C72F0D">
            <w:pPr>
              <w:pStyle w:val="a3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______________________________</w:t>
            </w:r>
          </w:p>
          <w:p w14:paraId="747C7D65" w14:textId="77777777" w:rsidR="00A53A56" w:rsidRPr="007306C4" w:rsidRDefault="00A53A56" w:rsidP="00C72F0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__________________/______________/</w:t>
            </w:r>
          </w:p>
        </w:tc>
      </w:tr>
    </w:tbl>
    <w:p w14:paraId="7C9BB3B5" w14:textId="77777777" w:rsidR="00147482" w:rsidRDefault="00147482"/>
    <w:sectPr w:rsidR="0014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3264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B"/>
    <w:rsid w:val="00147482"/>
    <w:rsid w:val="004942DB"/>
    <w:rsid w:val="0063780F"/>
    <w:rsid w:val="007972B3"/>
    <w:rsid w:val="00A53A56"/>
    <w:rsid w:val="00B867BD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47D6"/>
  <w15:chartTrackingRefBased/>
  <w15:docId w15:val="{CFDAF469-CF50-4926-8729-7E009D6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5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53A56"/>
  </w:style>
  <w:style w:type="paragraph" w:styleId="a3">
    <w:name w:val="Body Text"/>
    <w:basedOn w:val="a"/>
    <w:link w:val="a4"/>
    <w:rsid w:val="00A53A56"/>
    <w:pPr>
      <w:spacing w:after="120"/>
    </w:pPr>
  </w:style>
  <w:style w:type="character" w:customStyle="1" w:styleId="a4">
    <w:name w:val="Основной текст Знак"/>
    <w:basedOn w:val="a0"/>
    <w:link w:val="a3"/>
    <w:rsid w:val="00A53A5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A53A56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53A56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7</cp:revision>
  <dcterms:created xsi:type="dcterms:W3CDTF">2022-10-27T15:12:00Z</dcterms:created>
  <dcterms:modified xsi:type="dcterms:W3CDTF">2022-12-22T07:33:00Z</dcterms:modified>
</cp:coreProperties>
</file>