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Мишанкин Николай Михайлович (14.12.1966г.р., место рожд: с. Кузьминовка Федоровского р-на Башкирской АССР, адрес рег: 453294, Башкортостан Респ, Федоровский р-н, Кузьминовка с, Подлесная ул, дом № 37, СНИЛС00826431630, ИНН 024702020230, паспорт РФ серия 8010, номер 270594, выдан 13.01.2012, кем выдан ОТДЕЛЕНИЕМ УФМС РОССИИ ПО РЕСПУБЛИКЕ БАШКОРТОСТАН, код подразделения 020-065),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22.08.2022г. по делу №А07-6452/2022,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41м², кадастровый номер: 02:49:090701:407, земельный участок , кадастровый номер: 02:49:090701:78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Мишанкин Николай Михайлович (14.12.1966г.р., место рожд: с. Кузьминовка Федоровского р-на Башкирской АССР, адрес рег: 453294, Башкортостан Респ, Федоровский р-н, Кузьминовка с, Подлесная ул, дом № 37, СНИЛС00826431630, ИНН 024702020230, паспорт РФ серия 8010, номер 270594, выдан 13.01.2012, кем выдан ОТДЕЛЕНИЕМ УФМС РОССИИ ПО РЕСПУБЛИКЕ БАШКОРТОСТАН, код подразделения 020-065)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Мишанкина Николая Михайловича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