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Тулин Никита Николаевич (25.05.1997г.р., место рожд: гор. Озерск Челябинской обл., адрес рег: 456787, Челябинская обл, Озерск г, Луначарского б-р, д. 5, кв. 44, СНИЛС16385734600, ИНН 742210315380, паспорт РФ серия 7517, номер 953330, выдан 02.06.2017, кем выдан ОТДЕЛОМ УФМС РОССИИ ПО ЧЕЛЯБИНСКОЙ ОБЛАСТИ В ГОР.ОЗЕРСКЕ, код подразделения 740-090),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13.04.2022г. по делу №А76-7319/2022,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14.08.2023г. по продаже имущества Тулина Никиты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Priora 21703, VIN: XTA21703070012329,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Тулин Никита Николаевич (25.05.1997г.р., место рожд: гор. Озерск Челябинской обл., адрес рег: 456787, Челябинская обл, Озерск г, Луначарского б-р, д. 5, кв. 44, СНИЛС16385734600, ИНН 742210315380, паспорт РФ серия 7517, номер 953330, выдан 02.06.2017, кем выдан ОТДЕЛОМ УФМС РОССИИ ПО ЧЕЛЯБИНСКОЙ ОБЛАСТИ В ГОР.ОЗЕРСКЕ, код подразделения 740-090)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Тулина Никиты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