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4518C78B" w:rsidR="004435C7" w:rsidRPr="0062107D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62107D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62107D">
        <w:rPr>
          <w:rFonts w:ascii="Times New Roman" w:hAnsi="Times New Roman" w:cs="Times New Roman"/>
        </w:rPr>
        <w:t xml:space="preserve"> </w:t>
      </w:r>
      <w:r w:rsidRPr="0062107D">
        <w:rPr>
          <w:rFonts w:ascii="Times New Roman" w:hAnsi="Times New Roman" w:cs="Times New Roman"/>
        </w:rPr>
        <w:t xml:space="preserve">форме </w:t>
      </w:r>
      <w:r w:rsidR="00F92EFA" w:rsidRPr="0062107D">
        <w:rPr>
          <w:rFonts w:ascii="Times New Roman" w:hAnsi="Times New Roman" w:cs="Times New Roman"/>
        </w:rPr>
        <w:t xml:space="preserve">по </w:t>
      </w:r>
      <w:r w:rsidR="00401144" w:rsidRPr="0062107D">
        <w:rPr>
          <w:rFonts w:ascii="Times New Roman" w:hAnsi="Times New Roman" w:cs="Times New Roman"/>
        </w:rPr>
        <w:t xml:space="preserve">реализации (продаже) </w:t>
      </w:r>
      <w:r w:rsidR="00604BAF" w:rsidRPr="0062107D">
        <w:rPr>
          <w:rFonts w:ascii="Times New Roman" w:hAnsi="Times New Roman" w:cs="Times New Roman"/>
        </w:rPr>
        <w:t xml:space="preserve">недвижимого </w:t>
      </w:r>
      <w:r w:rsidR="00401144" w:rsidRPr="0062107D">
        <w:rPr>
          <w:rFonts w:ascii="Times New Roman" w:hAnsi="Times New Roman" w:cs="Times New Roman"/>
        </w:rPr>
        <w:t>имущества</w:t>
      </w:r>
      <w:r w:rsidR="00EF235F" w:rsidRPr="0062107D">
        <w:rPr>
          <w:rFonts w:ascii="Times New Roman" w:hAnsi="Times New Roman" w:cs="Times New Roman"/>
        </w:rPr>
        <w:t>, принадлежащ</w:t>
      </w:r>
      <w:r w:rsidR="009541E2" w:rsidRPr="0062107D">
        <w:rPr>
          <w:rFonts w:ascii="Times New Roman" w:hAnsi="Times New Roman" w:cs="Times New Roman"/>
        </w:rPr>
        <w:t xml:space="preserve">его </w:t>
      </w:r>
      <w:r w:rsidR="006C22C0" w:rsidRPr="0062107D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62107D">
        <w:rPr>
          <w:rFonts w:ascii="Times New Roman" w:hAnsi="Times New Roman" w:cs="Times New Roman"/>
        </w:rPr>
        <w:t>ЗАКРЫТОГО ПАЕВОГО ИНВЕСТИЦИОННОГО</w:t>
      </w:r>
      <w:r w:rsidR="00551F4D" w:rsidRPr="0062107D">
        <w:rPr>
          <w:rFonts w:ascii="Times New Roman" w:hAnsi="Times New Roman" w:cs="Times New Roman"/>
        </w:rPr>
        <w:t xml:space="preserve"> комбинированного</w:t>
      </w:r>
      <w:r w:rsidR="00785C55" w:rsidRPr="0062107D">
        <w:rPr>
          <w:rFonts w:ascii="Times New Roman" w:hAnsi="Times New Roman" w:cs="Times New Roman"/>
        </w:rPr>
        <w:t xml:space="preserve"> </w:t>
      </w:r>
      <w:r w:rsidR="00FE707F" w:rsidRPr="0062107D">
        <w:rPr>
          <w:rFonts w:ascii="Times New Roman" w:hAnsi="Times New Roman" w:cs="Times New Roman"/>
        </w:rPr>
        <w:t>ФОНДА</w:t>
      </w:r>
      <w:r w:rsidR="0085642E" w:rsidRPr="0062107D">
        <w:rPr>
          <w:rFonts w:ascii="Times New Roman" w:hAnsi="Times New Roman" w:cs="Times New Roman"/>
        </w:rPr>
        <w:t xml:space="preserve"> </w:t>
      </w:r>
      <w:r w:rsidR="006C22C0" w:rsidRPr="0062107D">
        <w:rPr>
          <w:rFonts w:ascii="Times New Roman" w:hAnsi="Times New Roman" w:cs="Times New Roman"/>
        </w:rPr>
        <w:t>«</w:t>
      </w:r>
      <w:r w:rsidR="00361416" w:rsidRPr="0062107D">
        <w:rPr>
          <w:rFonts w:ascii="Times New Roman" w:hAnsi="Times New Roman" w:cs="Times New Roman"/>
        </w:rPr>
        <w:t>ТРЕЙДКЭПИТАЛ</w:t>
      </w:r>
      <w:r w:rsidR="006C22C0" w:rsidRPr="0062107D">
        <w:rPr>
          <w:rFonts w:ascii="Times New Roman" w:hAnsi="Times New Roman" w:cs="Times New Roman"/>
        </w:rPr>
        <w:t xml:space="preserve">» под управлением </w:t>
      </w:r>
      <w:r w:rsidR="00E15B4F" w:rsidRPr="0062107D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p w14:paraId="114C6CA9" w14:textId="77777777" w:rsidR="00160113" w:rsidRPr="0062107D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62107D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62107D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62107D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0629DF5D" w:rsidR="004740B3" w:rsidRPr="0062107D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62107D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 w:rsidRPr="0062107D">
              <w:t xml:space="preserve"> </w:t>
            </w:r>
            <w:r w:rsidR="00332725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одноэтапного </w:t>
            </w:r>
            <w:r w:rsidR="00D2337E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="00D2337E" w:rsidRPr="0062107D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</w:t>
            </w:r>
            <w:r w:rsidR="00B45A31">
              <w:rPr>
                <w:rFonts w:ascii="Times New Roman" w:hAnsi="Times New Roman" w:cs="Times New Roman"/>
                <w:sz w:val="24"/>
                <w:szCs w:val="24"/>
              </w:rPr>
              <w:t>нижения</w:t>
            </w:r>
            <w:r w:rsidR="00D2337E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цены продажи (</w:t>
            </w:r>
            <w:r w:rsidR="00B45A31">
              <w:rPr>
                <w:rFonts w:ascii="Times New Roman" w:hAnsi="Times New Roman" w:cs="Times New Roman"/>
                <w:sz w:val="24"/>
                <w:szCs w:val="24"/>
              </w:rPr>
              <w:t>голландский аукцион</w:t>
            </w:r>
            <w:r w:rsidR="00D2337E" w:rsidRPr="0062107D">
              <w:rPr>
                <w:rFonts w:ascii="Times New Roman" w:hAnsi="Times New Roman" w:cs="Times New Roman"/>
                <w:sz w:val="24"/>
                <w:szCs w:val="24"/>
              </w:rPr>
              <w:t>), открытого по составу участников и способу подачи предложений.</w:t>
            </w:r>
            <w:r w:rsidR="00EE1311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62107D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62107D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62107D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62107D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2549699A" w:rsidR="006C22C0" w:rsidRPr="0062107D" w:rsidRDefault="001C7EAA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62107D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«Управляющая</w:t>
            </w:r>
            <w:r w:rsidR="00B80645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компания «Навигатор» Д.У. Закрытым паевым</w:t>
            </w:r>
            <w:r w:rsidR="00BF58C8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инвестиционным </w:t>
            </w:r>
            <w:r w:rsidR="00551F4D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комбинированным 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фондом</w:t>
            </w:r>
            <w:r w:rsidR="00D25098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217FA4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«</w:t>
            </w:r>
            <w:r w:rsidR="00C84669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ТрейдКэпитал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C84669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комбинированным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«</w:t>
            </w:r>
            <w:r w:rsidR="00C84669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ТрейдКэпитал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</w:t>
            </w:r>
            <w:r w:rsidR="00EF3D2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</w:p>
          <w:p w14:paraId="7BE60D6B" w14:textId="2093E4CD" w:rsidR="00167A04" w:rsidRPr="0062107D" w:rsidRDefault="006030FD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Место нахождения</w:t>
            </w:r>
            <w:r w:rsidR="001C7EAA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  <w:r w:rsidR="001C7EAA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8, ком. 4</w:t>
            </w:r>
            <w:r w:rsidR="00EF3D2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, </w:t>
            </w:r>
          </w:p>
          <w:p w14:paraId="29455892" w14:textId="77777777" w:rsidR="00C84669" w:rsidRPr="0062107D" w:rsidRDefault="00C84669" w:rsidP="00C84669">
            <w:pPr>
              <w:pStyle w:val="2"/>
              <w:widowControl w:val="0"/>
              <w:ind w:left="34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Контактное лицо (по рабочим дням с 9:00 до 18:00):</w:t>
            </w:r>
          </w:p>
          <w:p w14:paraId="6D2054F1" w14:textId="0DD50E79" w:rsidR="008C1524" w:rsidRPr="0062107D" w:rsidRDefault="00C84669" w:rsidP="00C84669">
            <w:pPr>
              <w:spacing w:line="259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62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представитель </w:t>
            </w:r>
            <w:r w:rsidR="00981607" w:rsidRPr="0062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Организатора торгов, </w:t>
            </w:r>
            <w:r w:rsidR="00EA5074" w:rsidRPr="00621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(985) 431-43-41 Васильева Кристина Витальевна; e-mail: kristina.v.vasilieva@trust.ru</w:t>
            </w:r>
          </w:p>
        </w:tc>
      </w:tr>
      <w:tr w:rsidR="007E1BE6" w:rsidRPr="0062107D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62107D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4466F183" w:rsidR="00167A04" w:rsidRPr="0062107D" w:rsidRDefault="00FF1576" w:rsidP="00EE5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62107D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F4D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62107D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176C3B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6210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4669" w:rsidRPr="0062107D">
              <w:rPr>
                <w:rFonts w:ascii="Times New Roman" w:hAnsi="Times New Roman" w:cs="Times New Roman"/>
                <w:sz w:val="24"/>
                <w:szCs w:val="24"/>
              </w:rPr>
              <w:t>ТрейдКэпитал</w:t>
            </w:r>
            <w:r w:rsidR="00BF58C8" w:rsidRPr="00621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62107D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62107D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62107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62107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62107D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62107D" w14:paraId="6F8FBAFE" w14:textId="77777777" w:rsidTr="008B68CC">
        <w:tc>
          <w:tcPr>
            <w:tcW w:w="3261" w:type="dxa"/>
            <w:shd w:val="clear" w:color="auto" w:fill="auto"/>
          </w:tcPr>
          <w:p w14:paraId="1F10B9BD" w14:textId="02C501F6" w:rsidR="00FA4D7D" w:rsidRPr="0062107D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45996798" w:rsidR="008C1524" w:rsidRPr="0062107D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E87BF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E87B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966D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9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E87BF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966DC" w:rsidRPr="00E87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66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966DC" w:rsidRPr="00E87B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966D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="000966DC" w:rsidRPr="00E87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9F3" w:rsidRPr="00E87BFB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7E4144" w:rsidRPr="00E87B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bookmarkEnd w:id="0"/>
            <w:r w:rsidR="00E87B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9E50D4" w14:textId="77777777" w:rsidR="00167A04" w:rsidRPr="0062107D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62107D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62107D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3C12688F" w:rsidR="00E0453B" w:rsidRPr="0062107D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62107D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625119" w:rsidRPr="0062107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51A57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аукционный дом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621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62107D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62107D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62107D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62107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62107D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62107D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62107D" w14:paraId="619C88CC" w14:textId="77777777" w:rsidTr="008B68CC">
        <w:tc>
          <w:tcPr>
            <w:tcW w:w="3261" w:type="dxa"/>
            <w:shd w:val="clear" w:color="auto" w:fill="auto"/>
          </w:tcPr>
          <w:p w14:paraId="1121F4DC" w14:textId="6A662E9C" w:rsidR="004740B3" w:rsidRPr="0062107D" w:rsidRDefault="006B1CC0" w:rsidP="0097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Предмет торгов («ЛОТ»):</w:t>
            </w:r>
          </w:p>
        </w:tc>
        <w:tc>
          <w:tcPr>
            <w:tcW w:w="7796" w:type="dxa"/>
            <w:shd w:val="clear" w:color="auto" w:fill="auto"/>
          </w:tcPr>
          <w:p w14:paraId="66E99786" w14:textId="77777777" w:rsidR="006B1CC0" w:rsidRPr="00F1679B" w:rsidRDefault="006B1CC0" w:rsidP="006B1CC0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F1679B">
              <w:t>- нежилое здание, количество этажей 1, в том числе подземных 0, общей площадью 783,6 кв. м, расположенное по адресу: Томская область,</w:t>
            </w:r>
          </w:p>
          <w:p w14:paraId="2A66CE04" w14:textId="294ED06E" w:rsidR="006B1CC0" w:rsidRPr="00F1679B" w:rsidRDefault="006B1CC0" w:rsidP="006B1CC0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F1679B">
              <w:t>Зырянский район, с. Зырянское, ул. Калинина, 3/1. Кадастровый номер 70:05:0101002:749</w:t>
            </w:r>
            <w:r w:rsidR="00F80343" w:rsidRPr="00F1679B">
              <w:t xml:space="preserve"> </w:t>
            </w:r>
          </w:p>
          <w:p w14:paraId="33410D00" w14:textId="1E4C89CC" w:rsidR="00FE707F" w:rsidRPr="0062107D" w:rsidRDefault="006B1CC0" w:rsidP="002359AB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F1679B">
              <w:t xml:space="preserve">- земельный участок, общей площадью </w:t>
            </w:r>
            <w:r w:rsidR="00335362" w:rsidRPr="00335362">
              <w:t xml:space="preserve">1000 +/- </w:t>
            </w:r>
            <w:r w:rsidR="002359AB">
              <w:t>22,13</w:t>
            </w:r>
            <w:r w:rsidR="002359AB" w:rsidRPr="00335362">
              <w:t xml:space="preserve"> </w:t>
            </w:r>
            <w:r w:rsidR="00335362" w:rsidRPr="00335362">
              <w:t>кв. м</w:t>
            </w:r>
            <w:r w:rsidR="00335362" w:rsidRPr="00F1679B" w:rsidDel="00335362">
              <w:t xml:space="preserve"> </w:t>
            </w:r>
            <w:r w:rsidRPr="00F1679B">
              <w:t>кв.м.</w:t>
            </w:r>
            <w:r w:rsidR="00F1679B" w:rsidRPr="00F1679B">
              <w:t>,</w:t>
            </w:r>
            <w:r w:rsidRPr="00F1679B">
              <w:t xml:space="preserve"> </w:t>
            </w:r>
            <w:r w:rsidR="00F1679B" w:rsidRPr="00F1679B">
              <w:t>к</w:t>
            </w:r>
            <w:r w:rsidRPr="00F1679B">
              <w:t>адастровый номер 70:05:0101002:660 (категория земель: земли населенных пунктов. Виды разрешенного использования: для эксплуатации и обслуживания нежилого здания), адрес (местоположение): местоположение установлено относительно ориентира, расположенного в границах участка. Почтовый адрес ориентира: Томская область, Зырянский район, с. Зырянское, ул. Калинина, 3/1</w:t>
            </w:r>
            <w:r w:rsidR="00F80343" w:rsidRPr="00F1679B">
              <w:t xml:space="preserve"> </w:t>
            </w:r>
          </w:p>
        </w:tc>
      </w:tr>
      <w:tr w:rsidR="004740B3" w:rsidRPr="0062107D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62107D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62107D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01761503" w14:textId="1E01CB67" w:rsidR="006F3FEE" w:rsidRPr="0062107D" w:rsidRDefault="000966DC" w:rsidP="007D55C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1" w:history="1"/>
            <w:r w:rsidR="004A5230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anchor="auth/login" w:history="1">
              <w:r w:rsidR="00551A57" w:rsidRPr="0062107D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6FD31812" w:rsidR="008C1524" w:rsidRPr="0062107D" w:rsidRDefault="008621F4" w:rsidP="008621F4">
            <w:pPr>
              <w:pStyle w:val="Default"/>
              <w:jc w:val="both"/>
              <w:rPr>
                <w:sz w:val="18"/>
                <w:szCs w:val="18"/>
              </w:rPr>
            </w:pPr>
            <w:r w:rsidRPr="008621F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«25» сентября </w:t>
            </w:r>
            <w:r w:rsidR="005140BC" w:rsidRPr="008621F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2023 года в 12:00 </w:t>
            </w:r>
            <w:r w:rsidR="00E61122" w:rsidRPr="008621F4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часов (по московскому времени).</w:t>
            </w:r>
          </w:p>
        </w:tc>
      </w:tr>
      <w:tr w:rsidR="000137B7" w:rsidRPr="0062107D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D1546FE" w:rsidR="000137B7" w:rsidRPr="0062107D" w:rsidRDefault="006F3FEE" w:rsidP="0001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r w:rsidR="000137B7"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цена реализации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«НЦП»)</w:t>
            </w:r>
            <w:r w:rsidR="000137B7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7AB646C6" w14:textId="794F1C7D" w:rsidR="003B3427" w:rsidRDefault="00335362" w:rsidP="003B3427">
            <w:pPr>
              <w:pStyle w:val="Defaul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7140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8 348</w:t>
            </w:r>
            <w:r w:rsid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 </w:t>
            </w:r>
            <w:r w:rsidRPr="0007140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560</w:t>
            </w:r>
            <w:r w:rsid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00 рублей </w:t>
            </w:r>
            <w:r w:rsidRPr="0007140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(Восемь миллионов триста сорок восемь тысяч пятьсот шестьдесят</w:t>
            </w:r>
            <w:r w:rsidR="006A043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</w:t>
            </w:r>
            <w:r w:rsidRPr="0007140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рублей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00 копеек</w:t>
            </w:r>
            <w:r w:rsidRPr="00071407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220352" w:rsidRPr="0062107D">
              <w:rPr>
                <w:rFonts w:ascii="Times New Roman" w:eastAsiaTheme="minorHAnsi" w:hAnsi="Times New Roman" w:cs="Times New Roman"/>
                <w:lang w:eastAsia="en-US"/>
              </w:rPr>
              <w:t>включая НДС по ставке, действующей на дату оплаты в соответствии с Налоговым кодексом Российской Федерации</w:t>
            </w:r>
            <w:r w:rsidR="003B3427">
              <w:rPr>
                <w:rFonts w:ascii="Times New Roman" w:eastAsiaTheme="minorHAnsi" w:hAnsi="Times New Roman" w:cs="Times New Roman"/>
                <w:lang w:eastAsia="en-US"/>
              </w:rPr>
              <w:t xml:space="preserve">, а именно: </w:t>
            </w:r>
          </w:p>
          <w:p w14:paraId="3DC60D8B" w14:textId="5650A3E0" w:rsidR="003B3427" w:rsidRDefault="003B3427" w:rsidP="003B342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3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Нежилое зд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ание, общая площадь 783,6 кв.м, 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6 630</w:t>
            </w:r>
            <w:r w:rsidRPr="003B3427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3B342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 НДС);</w:t>
            </w:r>
          </w:p>
          <w:p w14:paraId="414C021B" w14:textId="375B7697" w:rsidR="00F80343" w:rsidRPr="0062107D" w:rsidRDefault="003B3427" w:rsidP="006F3FEE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B3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Земельный участок, общей площадью 1 000 +/- 22,13 кв.м,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</w:t>
            </w:r>
            <w:r w:rsidRPr="003B342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718</w:t>
            </w:r>
            <w:r w:rsidRPr="003B34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Pr="003B342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(НДС не облагается)</w:t>
            </w:r>
          </w:p>
          <w:p w14:paraId="2BAA783D" w14:textId="7BAD8FE1" w:rsidR="000137B7" w:rsidRPr="0062107D" w:rsidRDefault="000137B7" w:rsidP="000137B7">
            <w:pPr>
              <w:pStyle w:val="a0"/>
            </w:pPr>
          </w:p>
        </w:tc>
      </w:tr>
      <w:tr w:rsidR="000137B7" w:rsidRPr="0062107D" w14:paraId="6165F90C" w14:textId="77777777" w:rsidTr="00F80343">
        <w:trPr>
          <w:trHeight w:val="1166"/>
        </w:trPr>
        <w:tc>
          <w:tcPr>
            <w:tcW w:w="3261" w:type="dxa"/>
            <w:shd w:val="clear" w:color="auto" w:fill="auto"/>
          </w:tcPr>
          <w:p w14:paraId="5FD27F52" w14:textId="6FB95FB7" w:rsidR="000137B7" w:rsidRPr="0062107D" w:rsidRDefault="000137B7" w:rsidP="0001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цена реализации</w:t>
            </w:r>
            <w:r w:rsidR="00F80343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3B3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343">
              <w:rPr>
                <w:rFonts w:ascii="Times New Roman" w:hAnsi="Times New Roman" w:cs="Times New Roman"/>
                <w:sz w:val="24"/>
                <w:szCs w:val="24"/>
              </w:rPr>
              <w:t>«МЦП»)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96B461B" w14:textId="77777777" w:rsidR="000137B7" w:rsidRPr="0062107D" w:rsidRDefault="000137B7" w:rsidP="00013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0B77B6F5" w14:textId="4AE160F0" w:rsidR="003B3427" w:rsidRDefault="00335362" w:rsidP="003B3427">
            <w:pPr>
              <w:pStyle w:val="Defaul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353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7 513</w:t>
            </w:r>
            <w:r w:rsid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 </w:t>
            </w:r>
            <w:r w:rsidRPr="003353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704</w:t>
            </w:r>
            <w:r w:rsid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,00 рублей</w:t>
            </w:r>
            <w:r w:rsidRPr="003353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(Семь миллионов пятьсот тринадцать тысяч семьсот четыре</w:t>
            </w:r>
            <w:r w:rsidR="006A043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</w:t>
            </w:r>
            <w:r w:rsidRPr="0033536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рубля 00 копеек </w:t>
            </w:r>
            <w:r w:rsidR="00220352"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включая НДС по ставке, действующей на дату оплаты в соответствии с Налоговым кодексом Российской Федерации</w:t>
            </w:r>
            <w:r w:rsidR="003B3427">
              <w:rPr>
                <w:rFonts w:ascii="Times New Roman" w:eastAsiaTheme="minorHAnsi" w:hAnsi="Times New Roman" w:cs="Times New Roman"/>
                <w:lang w:eastAsia="en-US"/>
              </w:rPr>
              <w:t xml:space="preserve">, а именно: </w:t>
            </w:r>
          </w:p>
          <w:p w14:paraId="0AB28842" w14:textId="77777777" w:rsidR="003B3427" w:rsidRDefault="003B3427" w:rsidP="003B342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3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Нежилое зд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ание, общая площадь 783,6 кв.м, - </w:t>
            </w:r>
            <w:r w:rsidRPr="003B3427">
              <w:rPr>
                <w:rFonts w:ascii="Times New Roman" w:hAnsi="Times New Roman" w:cs="Times New Roman"/>
                <w:sz w:val="22"/>
                <w:szCs w:val="22"/>
              </w:rPr>
              <w:t>5 967 144,00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 НДС);</w:t>
            </w:r>
          </w:p>
          <w:p w14:paraId="2987251D" w14:textId="4350A81C" w:rsidR="00335362" w:rsidRPr="00335362" w:rsidRDefault="003B3427" w:rsidP="003B3427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B34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Земельный участок, общей площадью 1 000 +/- 22,13 кв.м,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</w:t>
            </w:r>
            <w:r w:rsidRPr="003B3427">
              <w:rPr>
                <w:rFonts w:ascii="Times New Roman" w:hAnsi="Times New Roman" w:cs="Times New Roman"/>
                <w:sz w:val="22"/>
                <w:szCs w:val="22"/>
              </w:rPr>
              <w:t>1 546 560,00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(НДС не облагается)</w:t>
            </w:r>
          </w:p>
          <w:p w14:paraId="136D4112" w14:textId="35E84C7B" w:rsidR="00F80343" w:rsidRPr="00071407" w:rsidRDefault="00F80343" w:rsidP="0033536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9B702E" w:rsidRPr="0062107D" w14:paraId="00C37CE4" w14:textId="77777777" w:rsidTr="008B68CC">
        <w:tc>
          <w:tcPr>
            <w:tcW w:w="3261" w:type="dxa"/>
            <w:shd w:val="clear" w:color="auto" w:fill="auto"/>
          </w:tcPr>
          <w:p w14:paraId="20103354" w14:textId="08B6B316" w:rsidR="009B702E" w:rsidRPr="006F4B58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58">
              <w:rPr>
                <w:rFonts w:ascii="Times New Roman" w:hAnsi="Times New Roman" w:cs="Times New Roman"/>
                <w:sz w:val="24"/>
                <w:szCs w:val="24"/>
              </w:rPr>
              <w:t>Шаг аукциона на по</w:t>
            </w:r>
            <w:r w:rsidR="00071407" w:rsidRPr="006F4B58">
              <w:rPr>
                <w:rFonts w:ascii="Times New Roman" w:hAnsi="Times New Roman" w:cs="Times New Roman"/>
                <w:sz w:val="24"/>
                <w:szCs w:val="24"/>
              </w:rPr>
              <w:t>нижение</w:t>
            </w:r>
            <w:r w:rsidR="00176C3B" w:rsidRPr="006F4B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88DDB8F" w14:textId="77777777" w:rsidR="009B702E" w:rsidRPr="006F4B58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084E1A9C" w:rsidR="008C1524" w:rsidRPr="00220352" w:rsidRDefault="00335362" w:rsidP="006A0433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208</w:t>
            </w:r>
            <w:r w:rsidR="00220352"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 </w:t>
            </w: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714</w:t>
            </w:r>
            <w:r w:rsidR="00220352"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,00 рублей</w:t>
            </w: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3C6DF6"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</w:t>
            </w:r>
            <w:r w:rsidR="00071407"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Двести </w:t>
            </w:r>
            <w:r w:rsidR="00220352"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восемь</w:t>
            </w:r>
            <w:r w:rsidR="00071407"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тысяч</w:t>
            </w:r>
            <w:r w:rsidR="00220352"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семьсот четырнадцать</w:t>
            </w:r>
            <w:r w:rsidR="006A043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</w:t>
            </w:r>
            <w:r w:rsidR="00220352"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рублей 00 копеек</w:t>
            </w:r>
            <w:r w:rsid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</w:t>
            </w:r>
            <w:r w:rsidR="003C6DF6"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включая НДС по ставке, действующей на дату оплаты в соответствии с Налоговым кодексом Российской Федерации</w:t>
            </w:r>
          </w:p>
        </w:tc>
      </w:tr>
      <w:tr w:rsidR="00071407" w:rsidRPr="0062107D" w14:paraId="2F2C501D" w14:textId="77777777" w:rsidTr="008B68CC">
        <w:tc>
          <w:tcPr>
            <w:tcW w:w="3261" w:type="dxa"/>
            <w:shd w:val="clear" w:color="auto" w:fill="auto"/>
          </w:tcPr>
          <w:p w14:paraId="0C3623FF" w14:textId="77777777" w:rsidR="00EC16B2" w:rsidRPr="006F4B58" w:rsidRDefault="00071407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B58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</w:p>
          <w:p w14:paraId="5AEC859A" w14:textId="78580D84" w:rsidR="00EC16B2" w:rsidRPr="006F4B58" w:rsidRDefault="00EC16B2" w:rsidP="00EC16B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6F4B5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(В случае перехода к аукциону на повышение)</w:t>
            </w:r>
            <w:r w:rsidR="006660B4" w:rsidRPr="006F4B58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:</w:t>
            </w:r>
          </w:p>
          <w:p w14:paraId="2EB88DD2" w14:textId="57C719D0" w:rsidR="00071407" w:rsidRPr="006F4B58" w:rsidRDefault="00071407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9258355" w14:textId="375F7D62" w:rsidR="00071407" w:rsidRPr="00220352" w:rsidRDefault="00220352" w:rsidP="00220352">
            <w:pPr>
              <w:pStyle w:val="Default"/>
              <w:jc w:val="both"/>
              <w:rPr>
                <w:sz w:val="20"/>
                <w:szCs w:val="20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104 357, 00 рублей </w:t>
            </w:r>
            <w:r w:rsidR="00071407"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(</w:t>
            </w: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Сто четыре тысячи триста пятьдесят семь</w:t>
            </w:r>
            <w:r w:rsidR="006A043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)</w:t>
            </w: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рублей 00 копеек</w:t>
            </w:r>
            <w:r w:rsidR="00071407"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включая НДС по ставке, действующей на дату оплаты в соответствии с Налоговым кодексом Российской Федерации</w:t>
            </w:r>
          </w:p>
        </w:tc>
      </w:tr>
      <w:tr w:rsidR="009B702E" w:rsidRPr="0062107D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62107D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11D5123D" w:rsidR="009B702E" w:rsidRPr="0062107D" w:rsidRDefault="00220352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9B702E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(Десять</w:t>
            </w:r>
            <w:r w:rsidR="00924204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 w:rsidR="009B702E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C60D9C" w:rsidRPr="0062107D" w14:paraId="665241BA" w14:textId="77777777" w:rsidTr="008B68CC">
        <w:tc>
          <w:tcPr>
            <w:tcW w:w="3261" w:type="dxa"/>
            <w:shd w:val="clear" w:color="auto" w:fill="auto"/>
          </w:tcPr>
          <w:p w14:paraId="59633A7E" w14:textId="704F8FC5" w:rsidR="00C60D9C" w:rsidRPr="0062107D" w:rsidRDefault="00C60D9C" w:rsidP="00C6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период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4EC7E969" w14:textId="546B87CB" w:rsidR="00C60D9C" w:rsidRDefault="00220352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C60D9C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Десять</w:t>
            </w:r>
            <w:r w:rsidR="00C60D9C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минут.</w:t>
            </w:r>
          </w:p>
        </w:tc>
      </w:tr>
      <w:tr w:rsidR="009B702E" w:rsidRPr="0062107D" w14:paraId="65A8E48D" w14:textId="77777777" w:rsidTr="008B68CC">
        <w:tc>
          <w:tcPr>
            <w:tcW w:w="3261" w:type="dxa"/>
            <w:shd w:val="clear" w:color="auto" w:fill="auto"/>
          </w:tcPr>
          <w:p w14:paraId="2396730B" w14:textId="2F9D14DF" w:rsidR="009B702E" w:rsidRPr="0062107D" w:rsidRDefault="009B702E" w:rsidP="00013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176C3B" w:rsidRPr="006210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5DC83BBF" w14:textId="6349E29E" w:rsidR="008C1524" w:rsidRPr="0062107D" w:rsidRDefault="005F5DDF" w:rsidP="006A043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10% </w:t>
            </w:r>
            <w:r w:rsidR="0024480D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 процентов) 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от начальной цены </w:t>
            </w:r>
            <w:r w:rsidR="006F3FEE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реализации</w:t>
            </w:r>
            <w:r w:rsidR="00C60D9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- </w:t>
            </w:r>
            <w:r w:rsidR="00220352" w:rsidRPr="002203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834</w:t>
            </w:r>
            <w:r w:rsidR="002203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 </w:t>
            </w:r>
            <w:r w:rsidR="00220352" w:rsidRPr="002203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856,00 (Восемьсот тридцать четыре тысячи восемьсот пятьдесят шесть</w:t>
            </w:r>
            <w:r w:rsidR="006A0433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220352" w:rsidRPr="002203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рублей 00 копеек</w:t>
            </w:r>
            <w:r w:rsidR="002203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60D9C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включая НДС по ставке, действующей на дату оплаты в соответствии с Налоговым кодексом Российской Федерации</w:t>
            </w:r>
          </w:p>
        </w:tc>
      </w:tr>
      <w:tr w:rsidR="00A80ECE" w:rsidRPr="0062107D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62107D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6778B458" w14:textId="0CF2CABB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Д.У. ЗПИФ комбинированным «ТрейдКэпитал»</w:t>
            </w:r>
          </w:p>
          <w:p w14:paraId="1CAB8DF4" w14:textId="77777777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7C719863" w14:textId="77777777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CF00A7F" w14:textId="038FFB80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</w:p>
          <w:p w14:paraId="0FCF7FC8" w14:textId="77777777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р/с 40701810101700000613</w:t>
            </w:r>
          </w:p>
          <w:p w14:paraId="2665E6BC" w14:textId="0EA44780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2E51944A" w14:textId="77777777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0AB29422" w14:textId="77777777" w:rsidR="005F5DDF" w:rsidRPr="0062107D" w:rsidRDefault="005F5DDF" w:rsidP="005F5DDF">
            <w:pPr>
              <w:pStyle w:val="2"/>
              <w:widowControl w:val="0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  <w:p w14:paraId="41B415AD" w14:textId="2B6508CA" w:rsidR="00466D5D" w:rsidRPr="0062107D" w:rsidRDefault="005F5DDF" w:rsidP="005F5DD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0A5B7D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 имущества, с кадастровым номером: ___________, принадлежащего на праве общей долевой собственности владельцам инвестиционных паев ЗПИФ комбинированного «ТрейдКэпитал» под управлением ООО «УК «Навигатор»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FD1318" w:rsidRPr="0062107D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FD1318" w:rsidRPr="008621F4" w:rsidRDefault="00FD1318" w:rsidP="00FD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F4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376BBB49" w14:textId="230DFDE2" w:rsidR="006F3FEE" w:rsidRPr="008621F4" w:rsidRDefault="008621F4" w:rsidP="007D55C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621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«17» августа </w:t>
            </w:r>
            <w:r w:rsidR="005140BC" w:rsidRPr="008621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2023 года в 12:00 часов </w:t>
            </w:r>
            <w:r w:rsidR="00E61122" w:rsidRPr="008621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</w:t>
            </w:r>
            <w:r w:rsidR="00E064CD" w:rsidRPr="008621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67B0869" w14:textId="6307A5AD" w:rsidR="00FD1318" w:rsidRPr="008621F4" w:rsidRDefault="00981607" w:rsidP="007D55C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621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</w:p>
        </w:tc>
      </w:tr>
      <w:tr w:rsidR="00FD1318" w:rsidRPr="0062107D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FD1318" w:rsidRPr="008621F4" w:rsidRDefault="00FD1318" w:rsidP="00FD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F4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0932AF47" w:rsidR="00FD1318" w:rsidRPr="008621F4" w:rsidRDefault="008621F4" w:rsidP="008621F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621F4">
              <w:rPr>
                <w:rFonts w:ascii="Times New Roman" w:hAnsi="Times New Roman" w:cs="Times New Roman"/>
                <w:b w:val="0"/>
                <w:caps w:val="0"/>
              </w:rPr>
              <w:t xml:space="preserve">«18» сентября </w:t>
            </w:r>
            <w:r w:rsidR="005140BC" w:rsidRPr="008621F4">
              <w:rPr>
                <w:rFonts w:ascii="Times New Roman" w:hAnsi="Times New Roman" w:cs="Times New Roman"/>
                <w:b w:val="0"/>
                <w:caps w:val="0"/>
              </w:rPr>
              <w:t xml:space="preserve">2023 года в 12:00 часов </w:t>
            </w:r>
            <w:r w:rsidR="0062107D" w:rsidRPr="008621F4">
              <w:rPr>
                <w:rFonts w:ascii="Times New Roman" w:hAnsi="Times New Roman" w:cs="Times New Roman"/>
                <w:b w:val="0"/>
                <w:caps w:val="0"/>
              </w:rPr>
              <w:t>(по московскому времени).</w:t>
            </w:r>
          </w:p>
        </w:tc>
      </w:tr>
      <w:tr w:rsidR="00FD1318" w:rsidRPr="0062107D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FD1318" w:rsidRPr="008621F4" w:rsidRDefault="00FD1318" w:rsidP="00FD1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1F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56F42385" w:rsidR="00FD1318" w:rsidRPr="008621F4" w:rsidRDefault="008621F4" w:rsidP="008621F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621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«22» сентября </w:t>
            </w:r>
            <w:r w:rsidR="005140BC" w:rsidRPr="008621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2023 года в 17:00 часов </w:t>
            </w:r>
            <w:r w:rsidR="00E61122" w:rsidRPr="008621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(по московскому времени).</w:t>
            </w:r>
          </w:p>
        </w:tc>
      </w:tr>
      <w:tr w:rsidR="00A80ECE" w:rsidRPr="0062107D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62107D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6C8DF891" w:rsidR="00A80ECE" w:rsidRPr="0062107D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</w:t>
            </w:r>
            <w:r w:rsidR="006B36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нижение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D0D9A23" w14:textId="12790E85" w:rsidR="00A80ECE" w:rsidRPr="0062107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</w:t>
            </w:r>
            <w:r w:rsidR="006C15E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нижение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</w:t>
            </w:r>
            <w:r w:rsidR="00CB50EE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62107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62107D" w:rsidRDefault="00D9172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62107D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62107D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лица, выигравшего торги:</w:t>
            </w:r>
          </w:p>
          <w:p w14:paraId="2C633406" w14:textId="77777777" w:rsidR="00A80ECE" w:rsidRPr="0062107D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62107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62107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62107D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62107D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62107D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2B0035C9" w14:textId="079C9161" w:rsidR="00D91726" w:rsidRPr="0062107D" w:rsidRDefault="008621F4" w:rsidP="008621F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8621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«25» сентября </w:t>
            </w:r>
            <w:r w:rsidR="005140BC" w:rsidRPr="008621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2023 </w:t>
            </w:r>
            <w:r w:rsidR="00E61122" w:rsidRPr="008621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года</w:t>
            </w:r>
            <w:r w:rsidR="00E064CD" w:rsidRPr="008621F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62107D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62107D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07D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37395070" w14:textId="77777777" w:rsidR="00220352" w:rsidRPr="00220352" w:rsidRDefault="00220352" w:rsidP="00220352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К участию в торгах допускаются лица, соответствующие совокупно следующим критериям: </w:t>
            </w:r>
          </w:p>
          <w:p w14:paraId="2CCFBB12" w14:textId="5F263DA0" w:rsidR="00220352" w:rsidRPr="00220352" w:rsidRDefault="00220352" w:rsidP="0022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Прошедшие проверку Департамента Безопасности Банка и проверку правоспособности; </w:t>
            </w:r>
          </w:p>
          <w:p w14:paraId="384867F9" w14:textId="6BA1D73E" w:rsidR="00220352" w:rsidRPr="00220352" w:rsidRDefault="00220352" w:rsidP="0022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6AF5E75A" w14:textId="6119296E" w:rsidR="00220352" w:rsidRPr="00220352" w:rsidRDefault="00220352" w:rsidP="00220352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Собственником может быть отказано в заключении договора по итогам торгов, а также в возврате задатка в случае несоответствия Победителя (лица обязанное заключить договор по условиям аукционной документации), требованиям указанных выше нормативным актам (в редакции, действующей на момент заключения договора). Риски, связанные с отказом Собственника от заключения договора по итогам торгов в этом случае, несёт победитель (лицо, обязанное заключить договор по условиям аукционной документации). </w:t>
            </w:r>
          </w:p>
          <w:p w14:paraId="76B947FA" w14:textId="24AE530C" w:rsidR="00220352" w:rsidRPr="00220352" w:rsidRDefault="00220352" w:rsidP="00220352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II. В случае уклонения победителя торгов от заключения Д</w:t>
            </w:r>
            <w:r w:rsidR="002359A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оговора купли-продажи (далее – «Д</w:t>
            </w: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КП</w:t>
            </w:r>
            <w:r w:rsidR="002359A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»)</w:t>
            </w: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победитель утрачивает право на заключение ДКП. В этом случае, а также в случае невнесения оплаты по ДКП в установленный ДКП срок Продавец вправе заключить ДКП с участником торгов, который сделал предпоследнее предложение о цене. При этом заключение ДКП для участника торгов, который сделал предпоследнее предложение о цене, является обязательным. </w:t>
            </w:r>
          </w:p>
          <w:p w14:paraId="3D0B2B65" w14:textId="77777777" w:rsidR="00220352" w:rsidRPr="00220352" w:rsidRDefault="00220352" w:rsidP="00220352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случае если Победитель торгов или Участник, сделавший предпоследнее предложение о цене, признается уклонившимся от заключения ДКП, то денежные средства, внесенные им в качестве обеспечения заявки (задаток), не возвращаются. </w:t>
            </w:r>
          </w:p>
          <w:p w14:paraId="6032797F" w14:textId="1A403C9B" w:rsidR="00220352" w:rsidRPr="00220352" w:rsidRDefault="00220352" w:rsidP="00220352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III. Торги признаются несостоявшимися в следующих случаях: </w:t>
            </w:r>
          </w:p>
          <w:p w14:paraId="0B6BF5A0" w14:textId="77777777" w:rsidR="00220352" w:rsidRPr="00220352" w:rsidRDefault="00220352" w:rsidP="00220352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 не поступило ни одной заявки на участие в торгах; </w:t>
            </w:r>
          </w:p>
          <w:p w14:paraId="47BAB199" w14:textId="77777777" w:rsidR="00220352" w:rsidRPr="00220352" w:rsidRDefault="00220352" w:rsidP="00220352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 ни один претендент не допущен к участию в торгах; </w:t>
            </w:r>
          </w:p>
          <w:p w14:paraId="603C1671" w14:textId="77777777" w:rsidR="00220352" w:rsidRPr="00220352" w:rsidRDefault="00220352" w:rsidP="00220352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 ни один из участников не сделал предложение о цене; </w:t>
            </w:r>
          </w:p>
          <w:p w14:paraId="7C35E169" w14:textId="77777777" w:rsidR="00220352" w:rsidRPr="00220352" w:rsidRDefault="00220352" w:rsidP="00220352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 участие в торгах принял один участник (к участию в торгах допущен только один претендент). </w:t>
            </w:r>
          </w:p>
          <w:p w14:paraId="3A157CB8" w14:textId="77777777" w:rsidR="00220352" w:rsidRPr="00220352" w:rsidRDefault="00220352" w:rsidP="00220352">
            <w:pPr>
              <w:pStyle w:val="Default"/>
              <w:numPr>
                <w:ilvl w:val="0"/>
                <w:numId w:val="24"/>
              </w:numPr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случае признания торгов несостоявшимся Продавец вправе заключить ДКП с участником таких торгов (единственный участник / участник первым относительно иных лиц, допущенных к участию в торгах, подавший заявку) по </w:t>
            </w:r>
            <w:r w:rsidRPr="00220352">
              <w:rPr>
                <w:rFonts w:ascii="Times New Roman" w:eastAsiaTheme="minorHAnsi" w:hAnsi="Times New Roman" w:cs="Times New Roman"/>
                <w:b/>
                <w:color w:val="auto"/>
                <w:lang w:eastAsia="en-US"/>
              </w:rPr>
              <w:t>минимальной цене</w:t>
            </w: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продажи в течение 10 рабочих дней с даты признания торгов несостоявшимися. При этом заключение ДКП для единственного участника / участника, первого подавшего заявку, является обязательным. В случае если единственный участник / участник первым подавший заявку, признается уклонившимся от заключения ДКП, то денежные средства, внесенные им в качестве обеспечения заявки (задаток), не возвращаются. </w:t>
            </w:r>
          </w:p>
          <w:p w14:paraId="655E772F" w14:textId="77777777" w:rsidR="00220352" w:rsidRPr="00220352" w:rsidRDefault="00220352" w:rsidP="00220352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IV. Организатор торгов по указанию Продавца вносит изменения в документацию Торгов в срок не позднее, чем за 1 рабочий день до даты </w:t>
            </w: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 </w:t>
            </w:r>
          </w:p>
          <w:p w14:paraId="1061DD61" w14:textId="59D569AB" w:rsidR="00721CC4" w:rsidRPr="00220352" w:rsidRDefault="00220352" w:rsidP="00220352">
            <w:pPr>
              <w:pStyle w:val="Default"/>
              <w:jc w:val="both"/>
              <w:rPr>
                <w:sz w:val="20"/>
                <w:szCs w:val="20"/>
              </w:rPr>
            </w:pPr>
            <w:r w:rsidRPr="00220352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 Организатор торгов/Продавец вправе отказаться от проведения торгов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 </w:t>
            </w:r>
          </w:p>
        </w:tc>
      </w:tr>
    </w:tbl>
    <w:p w14:paraId="025B87F8" w14:textId="77777777" w:rsidR="00BA044C" w:rsidRPr="0062107D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38659" w14:textId="4D41AF7F" w:rsidR="00D93EC9" w:rsidRPr="00C84669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07D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62107D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62107D">
        <w:rPr>
          <w:rFonts w:ascii="Times New Roman" w:hAnsi="Times New Roman" w:cs="Times New Roman"/>
          <w:sz w:val="24"/>
          <w:szCs w:val="24"/>
        </w:rPr>
        <w:t xml:space="preserve"> частью настоящего </w:t>
      </w:r>
      <w:r w:rsidR="00D93EC9" w:rsidRPr="0062107D">
        <w:rPr>
          <w:rFonts w:ascii="Times New Roman" w:hAnsi="Times New Roman" w:cs="Times New Roman"/>
          <w:sz w:val="24"/>
          <w:szCs w:val="24"/>
        </w:rPr>
        <w:t>и</w:t>
      </w:r>
      <w:r w:rsidRPr="0062107D">
        <w:rPr>
          <w:rFonts w:ascii="Times New Roman" w:hAnsi="Times New Roman" w:cs="Times New Roman"/>
          <w:sz w:val="24"/>
          <w:szCs w:val="24"/>
        </w:rPr>
        <w:t>звещения</w:t>
      </w:r>
      <w:r w:rsidR="00B60CC7" w:rsidRPr="00C846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8B428" w14:textId="1FB2B954" w:rsidR="00D76F78" w:rsidRPr="00B60CC7" w:rsidRDefault="00D76F78" w:rsidP="00EF56C9">
      <w:pPr>
        <w:rPr>
          <w:rFonts w:ascii="Times New Roman" w:hAnsi="Times New Roman" w:cs="Times New Roman"/>
          <w:sz w:val="16"/>
          <w:szCs w:val="16"/>
        </w:rPr>
      </w:pPr>
    </w:p>
    <w:sectPr w:rsidR="00D76F78" w:rsidRPr="00B60CC7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93BB4" w14:textId="77777777" w:rsidR="00AC7520" w:rsidRDefault="00AC7520" w:rsidP="004F32BE">
      <w:pPr>
        <w:spacing w:after="0" w:line="240" w:lineRule="auto"/>
      </w:pPr>
      <w:r>
        <w:separator/>
      </w:r>
    </w:p>
  </w:endnote>
  <w:endnote w:type="continuationSeparator" w:id="0">
    <w:p w14:paraId="27725549" w14:textId="77777777" w:rsidR="00AC7520" w:rsidRDefault="00AC7520" w:rsidP="004F32BE">
      <w:pPr>
        <w:spacing w:after="0" w:line="240" w:lineRule="auto"/>
      </w:pPr>
      <w:r>
        <w:continuationSeparator/>
      </w:r>
    </w:p>
  </w:endnote>
  <w:endnote w:type="continuationNotice" w:id="1">
    <w:p w14:paraId="45581014" w14:textId="77777777" w:rsidR="00AC7520" w:rsidRDefault="00AC75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678F6" w14:textId="77777777" w:rsidR="00AC7520" w:rsidRDefault="00AC7520" w:rsidP="004F32BE">
      <w:pPr>
        <w:spacing w:after="0" w:line="240" w:lineRule="auto"/>
      </w:pPr>
      <w:r>
        <w:separator/>
      </w:r>
    </w:p>
  </w:footnote>
  <w:footnote w:type="continuationSeparator" w:id="0">
    <w:p w14:paraId="48DADD80" w14:textId="77777777" w:rsidR="00AC7520" w:rsidRDefault="00AC7520" w:rsidP="004F32BE">
      <w:pPr>
        <w:spacing w:after="0" w:line="240" w:lineRule="auto"/>
      </w:pPr>
      <w:r>
        <w:continuationSeparator/>
      </w:r>
    </w:p>
  </w:footnote>
  <w:footnote w:type="continuationNotice" w:id="1">
    <w:p w14:paraId="621E5196" w14:textId="77777777" w:rsidR="00AC7520" w:rsidRDefault="00AC75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736A2"/>
    <w:multiLevelType w:val="hybridMultilevel"/>
    <w:tmpl w:val="1180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F6853BD"/>
    <w:multiLevelType w:val="hybridMultilevel"/>
    <w:tmpl w:val="7DA00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23FEF"/>
    <w:multiLevelType w:val="hybridMultilevel"/>
    <w:tmpl w:val="E8E8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3" w15:restartNumberingAfterBreak="0">
    <w:nsid w:val="5ABD532F"/>
    <w:multiLevelType w:val="hybridMultilevel"/>
    <w:tmpl w:val="DA382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41E45"/>
    <w:multiLevelType w:val="hybridMultilevel"/>
    <w:tmpl w:val="DA48B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6"/>
  </w:num>
  <w:num w:numId="16">
    <w:abstractNumId w:val="5"/>
  </w:num>
  <w:num w:numId="17">
    <w:abstractNumId w:val="6"/>
  </w:num>
  <w:num w:numId="18">
    <w:abstractNumId w:val="1"/>
  </w:num>
  <w:num w:numId="19">
    <w:abstractNumId w:val="0"/>
  </w:num>
  <w:num w:numId="20">
    <w:abstractNumId w:val="10"/>
  </w:num>
  <w:num w:numId="21">
    <w:abstractNumId w:val="7"/>
  </w:num>
  <w:num w:numId="22">
    <w:abstractNumId w:val="13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37B7"/>
    <w:rsid w:val="00014E1F"/>
    <w:rsid w:val="00022D44"/>
    <w:rsid w:val="00023D59"/>
    <w:rsid w:val="00033890"/>
    <w:rsid w:val="00040233"/>
    <w:rsid w:val="00042E82"/>
    <w:rsid w:val="00042F91"/>
    <w:rsid w:val="000451FF"/>
    <w:rsid w:val="0004669C"/>
    <w:rsid w:val="00053309"/>
    <w:rsid w:val="0005595D"/>
    <w:rsid w:val="00064BAF"/>
    <w:rsid w:val="00071407"/>
    <w:rsid w:val="00074B11"/>
    <w:rsid w:val="00074BBB"/>
    <w:rsid w:val="000765FF"/>
    <w:rsid w:val="00077A0D"/>
    <w:rsid w:val="00080E1E"/>
    <w:rsid w:val="000904BE"/>
    <w:rsid w:val="000962D0"/>
    <w:rsid w:val="000966DC"/>
    <w:rsid w:val="00096D4C"/>
    <w:rsid w:val="000975F9"/>
    <w:rsid w:val="000A5B7D"/>
    <w:rsid w:val="000A76B0"/>
    <w:rsid w:val="000B04F3"/>
    <w:rsid w:val="000C035A"/>
    <w:rsid w:val="000C3DB1"/>
    <w:rsid w:val="000C556A"/>
    <w:rsid w:val="000D1445"/>
    <w:rsid w:val="000D5A4C"/>
    <w:rsid w:val="000E1802"/>
    <w:rsid w:val="000E1B7A"/>
    <w:rsid w:val="000F1B53"/>
    <w:rsid w:val="000F50E8"/>
    <w:rsid w:val="00103387"/>
    <w:rsid w:val="00106E4F"/>
    <w:rsid w:val="00110AB2"/>
    <w:rsid w:val="00114C40"/>
    <w:rsid w:val="00122407"/>
    <w:rsid w:val="001255C9"/>
    <w:rsid w:val="00133607"/>
    <w:rsid w:val="00136B9D"/>
    <w:rsid w:val="001409DF"/>
    <w:rsid w:val="00142F34"/>
    <w:rsid w:val="00155EF4"/>
    <w:rsid w:val="0015769E"/>
    <w:rsid w:val="00160113"/>
    <w:rsid w:val="00160CF9"/>
    <w:rsid w:val="001636A9"/>
    <w:rsid w:val="00167A04"/>
    <w:rsid w:val="00175529"/>
    <w:rsid w:val="00176C3B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0352"/>
    <w:rsid w:val="00221DFD"/>
    <w:rsid w:val="00227611"/>
    <w:rsid w:val="002335E4"/>
    <w:rsid w:val="00234623"/>
    <w:rsid w:val="002359AB"/>
    <w:rsid w:val="0023715B"/>
    <w:rsid w:val="00237505"/>
    <w:rsid w:val="00240C0D"/>
    <w:rsid w:val="002448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3B9C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2F65FF"/>
    <w:rsid w:val="00303241"/>
    <w:rsid w:val="003308E6"/>
    <w:rsid w:val="00332725"/>
    <w:rsid w:val="003329DC"/>
    <w:rsid w:val="00335362"/>
    <w:rsid w:val="00335FB8"/>
    <w:rsid w:val="0034442E"/>
    <w:rsid w:val="0034647C"/>
    <w:rsid w:val="00361416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B3427"/>
    <w:rsid w:val="003C1453"/>
    <w:rsid w:val="003C29F3"/>
    <w:rsid w:val="003C430D"/>
    <w:rsid w:val="003C6978"/>
    <w:rsid w:val="003C6DF6"/>
    <w:rsid w:val="003C7F6C"/>
    <w:rsid w:val="003D1F6C"/>
    <w:rsid w:val="003D20A9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23AAE"/>
    <w:rsid w:val="00427AAB"/>
    <w:rsid w:val="004347FB"/>
    <w:rsid w:val="004351BF"/>
    <w:rsid w:val="00440829"/>
    <w:rsid w:val="004435C7"/>
    <w:rsid w:val="00444C5F"/>
    <w:rsid w:val="004537F8"/>
    <w:rsid w:val="00457CFC"/>
    <w:rsid w:val="0046591F"/>
    <w:rsid w:val="00466D5D"/>
    <w:rsid w:val="0047048D"/>
    <w:rsid w:val="00470ABF"/>
    <w:rsid w:val="00471EB3"/>
    <w:rsid w:val="004740B3"/>
    <w:rsid w:val="00476E3C"/>
    <w:rsid w:val="00493C46"/>
    <w:rsid w:val="004A2940"/>
    <w:rsid w:val="004A5230"/>
    <w:rsid w:val="004A5FB4"/>
    <w:rsid w:val="004B18AC"/>
    <w:rsid w:val="004B1EBC"/>
    <w:rsid w:val="004B25F6"/>
    <w:rsid w:val="004B7320"/>
    <w:rsid w:val="004C7B7A"/>
    <w:rsid w:val="004D0A6C"/>
    <w:rsid w:val="004D509D"/>
    <w:rsid w:val="004F32BE"/>
    <w:rsid w:val="00506362"/>
    <w:rsid w:val="00507007"/>
    <w:rsid w:val="005140BC"/>
    <w:rsid w:val="00514C3D"/>
    <w:rsid w:val="00515B46"/>
    <w:rsid w:val="005252C9"/>
    <w:rsid w:val="0052533C"/>
    <w:rsid w:val="005404B8"/>
    <w:rsid w:val="00543A8A"/>
    <w:rsid w:val="00543D33"/>
    <w:rsid w:val="00547507"/>
    <w:rsid w:val="0055024E"/>
    <w:rsid w:val="00550AD1"/>
    <w:rsid w:val="00551A57"/>
    <w:rsid w:val="00551F4D"/>
    <w:rsid w:val="005531E1"/>
    <w:rsid w:val="00553719"/>
    <w:rsid w:val="00555C35"/>
    <w:rsid w:val="00560AF6"/>
    <w:rsid w:val="00562731"/>
    <w:rsid w:val="00565CB4"/>
    <w:rsid w:val="005666BB"/>
    <w:rsid w:val="00567175"/>
    <w:rsid w:val="00567CA9"/>
    <w:rsid w:val="0057521B"/>
    <w:rsid w:val="00576668"/>
    <w:rsid w:val="00586360"/>
    <w:rsid w:val="00592364"/>
    <w:rsid w:val="005A2975"/>
    <w:rsid w:val="005A3CC2"/>
    <w:rsid w:val="005A4E9A"/>
    <w:rsid w:val="005A609E"/>
    <w:rsid w:val="005C1BCB"/>
    <w:rsid w:val="005C399B"/>
    <w:rsid w:val="005E7B3B"/>
    <w:rsid w:val="005F0271"/>
    <w:rsid w:val="005F5DDF"/>
    <w:rsid w:val="006030FD"/>
    <w:rsid w:val="00604350"/>
    <w:rsid w:val="00604BAF"/>
    <w:rsid w:val="0062107D"/>
    <w:rsid w:val="0062390B"/>
    <w:rsid w:val="00625119"/>
    <w:rsid w:val="0063493E"/>
    <w:rsid w:val="00641217"/>
    <w:rsid w:val="0064126D"/>
    <w:rsid w:val="00644295"/>
    <w:rsid w:val="0064472A"/>
    <w:rsid w:val="00645072"/>
    <w:rsid w:val="00654DE4"/>
    <w:rsid w:val="00655550"/>
    <w:rsid w:val="00655B63"/>
    <w:rsid w:val="006660B4"/>
    <w:rsid w:val="00673B0C"/>
    <w:rsid w:val="0067581C"/>
    <w:rsid w:val="00687152"/>
    <w:rsid w:val="00687808"/>
    <w:rsid w:val="00695596"/>
    <w:rsid w:val="00697DFE"/>
    <w:rsid w:val="006A0433"/>
    <w:rsid w:val="006A1FAB"/>
    <w:rsid w:val="006A28AB"/>
    <w:rsid w:val="006A5F8F"/>
    <w:rsid w:val="006A7797"/>
    <w:rsid w:val="006B00E8"/>
    <w:rsid w:val="006B0CEE"/>
    <w:rsid w:val="006B1CC0"/>
    <w:rsid w:val="006B2FEE"/>
    <w:rsid w:val="006B364D"/>
    <w:rsid w:val="006C09DF"/>
    <w:rsid w:val="006C15E6"/>
    <w:rsid w:val="006C1653"/>
    <w:rsid w:val="006C1B3F"/>
    <w:rsid w:val="006C22C0"/>
    <w:rsid w:val="006C40A5"/>
    <w:rsid w:val="006C4D3D"/>
    <w:rsid w:val="006C5EE4"/>
    <w:rsid w:val="006D3383"/>
    <w:rsid w:val="006D6C80"/>
    <w:rsid w:val="006E1347"/>
    <w:rsid w:val="006E2E6B"/>
    <w:rsid w:val="006F3FEE"/>
    <w:rsid w:val="006F4B58"/>
    <w:rsid w:val="006F67B6"/>
    <w:rsid w:val="006F75DA"/>
    <w:rsid w:val="007022C9"/>
    <w:rsid w:val="00704EE5"/>
    <w:rsid w:val="00705497"/>
    <w:rsid w:val="007123DD"/>
    <w:rsid w:val="00712AFC"/>
    <w:rsid w:val="00713476"/>
    <w:rsid w:val="007147A4"/>
    <w:rsid w:val="007217AA"/>
    <w:rsid w:val="00721A16"/>
    <w:rsid w:val="00721B88"/>
    <w:rsid w:val="00721CC4"/>
    <w:rsid w:val="00722995"/>
    <w:rsid w:val="0072420A"/>
    <w:rsid w:val="0073767C"/>
    <w:rsid w:val="00737918"/>
    <w:rsid w:val="007454C8"/>
    <w:rsid w:val="00747B69"/>
    <w:rsid w:val="0075509B"/>
    <w:rsid w:val="007607D2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D55C4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1F4"/>
    <w:rsid w:val="008624F5"/>
    <w:rsid w:val="0086463A"/>
    <w:rsid w:val="00864C12"/>
    <w:rsid w:val="00870F9A"/>
    <w:rsid w:val="008715F3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405C"/>
    <w:rsid w:val="008B58D5"/>
    <w:rsid w:val="008B68CC"/>
    <w:rsid w:val="008B7516"/>
    <w:rsid w:val="008C1524"/>
    <w:rsid w:val="008C24FC"/>
    <w:rsid w:val="008C4CAD"/>
    <w:rsid w:val="008E14D2"/>
    <w:rsid w:val="008E4B50"/>
    <w:rsid w:val="008E6A1A"/>
    <w:rsid w:val="00901FBF"/>
    <w:rsid w:val="00905330"/>
    <w:rsid w:val="009104C4"/>
    <w:rsid w:val="009161DA"/>
    <w:rsid w:val="00920A36"/>
    <w:rsid w:val="00923F37"/>
    <w:rsid w:val="00924204"/>
    <w:rsid w:val="0092447B"/>
    <w:rsid w:val="009301AA"/>
    <w:rsid w:val="009314F9"/>
    <w:rsid w:val="00934A5D"/>
    <w:rsid w:val="00950C39"/>
    <w:rsid w:val="00950CD6"/>
    <w:rsid w:val="0095303D"/>
    <w:rsid w:val="009541E2"/>
    <w:rsid w:val="00954E06"/>
    <w:rsid w:val="00961C49"/>
    <w:rsid w:val="009637F1"/>
    <w:rsid w:val="00973ADB"/>
    <w:rsid w:val="00981607"/>
    <w:rsid w:val="009855A3"/>
    <w:rsid w:val="00990ECA"/>
    <w:rsid w:val="00990EFB"/>
    <w:rsid w:val="0099314B"/>
    <w:rsid w:val="0099700C"/>
    <w:rsid w:val="00997758"/>
    <w:rsid w:val="009A1152"/>
    <w:rsid w:val="009A32EA"/>
    <w:rsid w:val="009B702E"/>
    <w:rsid w:val="009C1E97"/>
    <w:rsid w:val="009C20E0"/>
    <w:rsid w:val="009C7FB5"/>
    <w:rsid w:val="009D00B2"/>
    <w:rsid w:val="009D54EC"/>
    <w:rsid w:val="009E247C"/>
    <w:rsid w:val="009E41B5"/>
    <w:rsid w:val="009E6DB3"/>
    <w:rsid w:val="009F38DE"/>
    <w:rsid w:val="009F43C6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478D5"/>
    <w:rsid w:val="00A505EA"/>
    <w:rsid w:val="00A5514D"/>
    <w:rsid w:val="00A6403E"/>
    <w:rsid w:val="00A65A86"/>
    <w:rsid w:val="00A70852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508C"/>
    <w:rsid w:val="00AA3EA0"/>
    <w:rsid w:val="00AA670A"/>
    <w:rsid w:val="00AC21B9"/>
    <w:rsid w:val="00AC7520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45093"/>
    <w:rsid w:val="00B45A31"/>
    <w:rsid w:val="00B508A1"/>
    <w:rsid w:val="00B51E22"/>
    <w:rsid w:val="00B55A44"/>
    <w:rsid w:val="00B60289"/>
    <w:rsid w:val="00B60539"/>
    <w:rsid w:val="00B60B7E"/>
    <w:rsid w:val="00B60CC7"/>
    <w:rsid w:val="00B616F4"/>
    <w:rsid w:val="00B641E6"/>
    <w:rsid w:val="00B647D7"/>
    <w:rsid w:val="00B72F0D"/>
    <w:rsid w:val="00B80645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17D18"/>
    <w:rsid w:val="00C22F21"/>
    <w:rsid w:val="00C32C9D"/>
    <w:rsid w:val="00C37FF2"/>
    <w:rsid w:val="00C421B1"/>
    <w:rsid w:val="00C45807"/>
    <w:rsid w:val="00C53957"/>
    <w:rsid w:val="00C54FAE"/>
    <w:rsid w:val="00C57200"/>
    <w:rsid w:val="00C60D9C"/>
    <w:rsid w:val="00C65345"/>
    <w:rsid w:val="00C711BC"/>
    <w:rsid w:val="00C77D81"/>
    <w:rsid w:val="00C808AF"/>
    <w:rsid w:val="00C82D2C"/>
    <w:rsid w:val="00C84669"/>
    <w:rsid w:val="00C97780"/>
    <w:rsid w:val="00CA22B3"/>
    <w:rsid w:val="00CB50EE"/>
    <w:rsid w:val="00CB53EC"/>
    <w:rsid w:val="00CB64F4"/>
    <w:rsid w:val="00CC4F5F"/>
    <w:rsid w:val="00CC6899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234F"/>
    <w:rsid w:val="00D2337E"/>
    <w:rsid w:val="00D23475"/>
    <w:rsid w:val="00D24037"/>
    <w:rsid w:val="00D25098"/>
    <w:rsid w:val="00D41849"/>
    <w:rsid w:val="00D41929"/>
    <w:rsid w:val="00D610A7"/>
    <w:rsid w:val="00D610C1"/>
    <w:rsid w:val="00D62BC9"/>
    <w:rsid w:val="00D747E2"/>
    <w:rsid w:val="00D76F78"/>
    <w:rsid w:val="00D82F88"/>
    <w:rsid w:val="00D83415"/>
    <w:rsid w:val="00D86B71"/>
    <w:rsid w:val="00D91726"/>
    <w:rsid w:val="00D91F67"/>
    <w:rsid w:val="00D93EC9"/>
    <w:rsid w:val="00D93F85"/>
    <w:rsid w:val="00D96D44"/>
    <w:rsid w:val="00D97910"/>
    <w:rsid w:val="00DA0FBB"/>
    <w:rsid w:val="00DA39FC"/>
    <w:rsid w:val="00DB08EC"/>
    <w:rsid w:val="00DB351D"/>
    <w:rsid w:val="00DB6C6D"/>
    <w:rsid w:val="00DC00CC"/>
    <w:rsid w:val="00DC26F9"/>
    <w:rsid w:val="00DC63EB"/>
    <w:rsid w:val="00DE3039"/>
    <w:rsid w:val="00DE52D9"/>
    <w:rsid w:val="00DF0354"/>
    <w:rsid w:val="00DF1719"/>
    <w:rsid w:val="00E00085"/>
    <w:rsid w:val="00E01275"/>
    <w:rsid w:val="00E03871"/>
    <w:rsid w:val="00E03BB7"/>
    <w:rsid w:val="00E041DF"/>
    <w:rsid w:val="00E0453B"/>
    <w:rsid w:val="00E064CD"/>
    <w:rsid w:val="00E0785C"/>
    <w:rsid w:val="00E136CF"/>
    <w:rsid w:val="00E151C6"/>
    <w:rsid w:val="00E15B4F"/>
    <w:rsid w:val="00E163D8"/>
    <w:rsid w:val="00E23DB5"/>
    <w:rsid w:val="00E4045A"/>
    <w:rsid w:val="00E4566F"/>
    <w:rsid w:val="00E47592"/>
    <w:rsid w:val="00E52469"/>
    <w:rsid w:val="00E61122"/>
    <w:rsid w:val="00E615A4"/>
    <w:rsid w:val="00E62784"/>
    <w:rsid w:val="00E62E82"/>
    <w:rsid w:val="00E630D0"/>
    <w:rsid w:val="00E64EE2"/>
    <w:rsid w:val="00E655DF"/>
    <w:rsid w:val="00E66D64"/>
    <w:rsid w:val="00E80595"/>
    <w:rsid w:val="00E85A8C"/>
    <w:rsid w:val="00E86745"/>
    <w:rsid w:val="00E870FC"/>
    <w:rsid w:val="00E87BFB"/>
    <w:rsid w:val="00E96F2A"/>
    <w:rsid w:val="00E974C8"/>
    <w:rsid w:val="00E9769B"/>
    <w:rsid w:val="00EA5074"/>
    <w:rsid w:val="00EB64C0"/>
    <w:rsid w:val="00EB6B64"/>
    <w:rsid w:val="00EC0753"/>
    <w:rsid w:val="00EC16B2"/>
    <w:rsid w:val="00EC51C2"/>
    <w:rsid w:val="00ED0913"/>
    <w:rsid w:val="00ED0C05"/>
    <w:rsid w:val="00ED125D"/>
    <w:rsid w:val="00ED4F8D"/>
    <w:rsid w:val="00ED7EBD"/>
    <w:rsid w:val="00EE1311"/>
    <w:rsid w:val="00EE284D"/>
    <w:rsid w:val="00EE5722"/>
    <w:rsid w:val="00EE5BDC"/>
    <w:rsid w:val="00EE6C4B"/>
    <w:rsid w:val="00EF1D9E"/>
    <w:rsid w:val="00EF235F"/>
    <w:rsid w:val="00EF3D27"/>
    <w:rsid w:val="00EF56C9"/>
    <w:rsid w:val="00F1679B"/>
    <w:rsid w:val="00F177C3"/>
    <w:rsid w:val="00F22910"/>
    <w:rsid w:val="00F2358F"/>
    <w:rsid w:val="00F339E1"/>
    <w:rsid w:val="00F342BA"/>
    <w:rsid w:val="00F35AEB"/>
    <w:rsid w:val="00F36652"/>
    <w:rsid w:val="00F43FA8"/>
    <w:rsid w:val="00F47AA7"/>
    <w:rsid w:val="00F53651"/>
    <w:rsid w:val="00F55552"/>
    <w:rsid w:val="00F56CF9"/>
    <w:rsid w:val="00F5762C"/>
    <w:rsid w:val="00F62548"/>
    <w:rsid w:val="00F65BC1"/>
    <w:rsid w:val="00F70F12"/>
    <w:rsid w:val="00F7605E"/>
    <w:rsid w:val="00F80343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B759B"/>
    <w:rsid w:val="00FC5BE8"/>
    <w:rsid w:val="00FC63D8"/>
    <w:rsid w:val="00FD0081"/>
    <w:rsid w:val="00FD0BE3"/>
    <w:rsid w:val="00FD0D31"/>
    <w:rsid w:val="00FD1318"/>
    <w:rsid w:val="00FD714A"/>
    <w:rsid w:val="00FE49EF"/>
    <w:rsid w:val="00FE6F94"/>
    <w:rsid w:val="00FE707F"/>
    <w:rsid w:val="00FF1576"/>
    <w:rsid w:val="00FF219D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39E1134F-440F-4103-BC60-E7C9DB9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fb">
    <w:name w:val="FollowedHyperlink"/>
    <w:basedOn w:val="a1"/>
    <w:uiPriority w:val="99"/>
    <w:semiHidden/>
    <w:unhideWhenUsed/>
    <w:rsid w:val="00625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03A0-A40A-4480-BBCB-1B9D833C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Шаргородская Анастасия Игоревна</cp:lastModifiedBy>
  <cp:revision>5</cp:revision>
  <cp:lastPrinted>2019-02-18T15:03:00Z</cp:lastPrinted>
  <dcterms:created xsi:type="dcterms:W3CDTF">2023-08-15T08:51:00Z</dcterms:created>
  <dcterms:modified xsi:type="dcterms:W3CDTF">2023-08-16T11:05:00Z</dcterms:modified>
</cp:coreProperties>
</file>