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6.08.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ухамедьянов Радик Мухарлямович (06.01.1989г.р., место рожд: д.Нижний Тюкунь Кармаскалинский район Башкирская АССР, адрес рег: 450075, Башкортостан Респ, Уфа г, Славы б-р, дом № 16, квартира 84, СНИЛС15386382592, ИНН 022902885904, паспорт РФ серия 8017, номер 686711, выдан 08.11.2017, кем выдан ОТДЕЛЕНИЕМ УФМС РОССИИ ПО РЕСПУБЛИКЕ БАШКОРТОСТАН , код подразделения 020-05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8.02.2023г. по делу №А07-3384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9.2023г. по продаже имущества Мухамедьянова Радика Мухарлям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12м², адрес (местонахождение): Республика Башкортостан, Кармаскалинский район, с. Кармаскалы, ул. Бикбая, д. 17, разрешенное использование: Для индивидуального жилищного строительства, кадастровый номер: 02:31:110601:6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9.2023г. на сайте https://lot-online.ru/, и указана в Протоколе  от 22.09.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медьянов Радик Мухарлямович (06.01.1989г.р., место рожд: д.Нижний Тюкунь Кармаскалинский район Башкирская АССР, адрес рег: 450075, Башкортостан Респ, Уфа г, Славы б-р, дом № 16, квартира 84, СНИЛС15386382592, ИНН 022902885904, паспорт РФ серия 8017, номер 686711, выдан 08.11.2017, кем выдан ОТДЕЛЕНИЕМ УФМС РОССИИ ПО РЕСПУБЛИКЕ БАШКОРТОСТАН , код подразделения 020-05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ухамедьянова Радика Мухарлям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