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Пастухова Наталья Васильевна (Кудинова Наталья Васильевна, Звягина Наталья Васильевна) (04.07.1976г.р., место рожд: с. Богородицкое Добровский район Липецкая область, адрес рег: 399148, Липецкая обл, Добровский р-н, Панино с, Ленина ул, дом № 193, СНИЛС03397546582, ИНН 480500329395, паспорт РФ серия 4221, номер 305930, выдан 17.07.2021, кем выдан УМВД России по Липецкой области, код подразделения 480-010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Липецкой области от 24.11.2022г. по делу №А36-1965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35,3м², кадастровый номер: 48:05:0800302:56, земельный участок , площадь: 4 900м², кадастровый номер: 48:05:0800302:1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8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8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стухова Наталья Васильевна (Кудинова Наталья Васильевна, Звягина Наталья Васильевна) (04.07.1976г.р., место рожд: с. Богородицкое Добровский район Липецкая область, адрес рег: 399148, Липецкая обл, Добровский р-н, Панино с, Ленина ул, дом № 193, СНИЛС03397546582, ИНН 480500329395, паспорт РФ серия 4221, номер 305930, выдан 17.07.2021, кем выдан УМВД России по Липецкой области, код подразделения 480-01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стуховой Натальи Васил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