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Попов Вячеслав Борисович (07.04.1988г.р., место рожд: гор. Махачкала ДАССР, адрес рег: 350024, Краснодарский край, Краснодар г, ул им. Петра Метальникова, дом № 5, корпус 1, квартира 515, СНИЛС13928360784, ИНН 057000713101, паспорт РФ серия 8208, номер 599236, выдан 12.02.2009, кем выдан ТП УФМС России по Республике Дагестан в пос. Шамхал, код подразделения 050-055),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Краснодарского края от 29.06.2021г. по делу №А32-13848/2021,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30.06.2023г. по продаже имущества Попова Вячеслава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МИТСУБИСИ ЛАНСЕР 1,5, модель: ЛАНСЕР 1,5, VIN: JMBSRCY2AAU004630,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(Поповой Оксане Сергеевне)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30.06.2023г.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Попов Вячеслав Борисович (07.04.1988г.р., место рожд: гор. Махачкала ДАССР, адрес рег: 350024, Краснодарский край, Краснодар г, ул им. Петра Метальникова, дом № 5, корпус 1, квартира 515, СНИЛС13928360784, ИНН 057000713101, паспорт РФ серия 8208, номер 599236, выдан 12.02.2009, кем выдан ТП УФМС России по Республике Дагестан в пос. Шамхал, код подразделения 050-055)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Попова Вячеслава Борисовича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